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კანონი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სააღ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softHyphen/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სრუ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softHyphen/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ლე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softHyphen/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ბო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წარმოებათა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შესახებ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center"/>
        <w:rPr>
          <w:rFonts w:ascii="Sylfaen" w:hAnsi="Sylfaen" w:cs="Sylfaen"/>
          <w:b/>
          <w:bCs/>
          <w:lang w:val="en-US"/>
        </w:rPr>
      </w:pP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თა</w:t>
      </w:r>
      <w:r>
        <w:rPr>
          <w:rFonts w:ascii="Sylfaen" w:eastAsia="Times New Roman" w:hAnsi="Sylfaen" w:cs="Sylfaen"/>
          <w:b/>
          <w:bCs/>
          <w:lang w:val="en-US"/>
        </w:rPr>
        <w:softHyphen/>
      </w:r>
      <w:r>
        <w:rPr>
          <w:rFonts w:ascii="Sylfaen" w:eastAsia="Times New Roman" w:hAnsi="Sylfaen" w:cs="Sylfaen"/>
          <w:b/>
          <w:bCs/>
          <w:lang w:val="en-US"/>
        </w:rPr>
        <w:t>ვი</w:t>
      </w:r>
      <w:r>
        <w:rPr>
          <w:rFonts w:ascii="Sylfaen" w:eastAsia="Times New Roman" w:hAnsi="Sylfaen" w:cs="Sylfaen"/>
          <w:b/>
          <w:bCs/>
          <w:lang w:val="en-US"/>
        </w:rPr>
        <w:t xml:space="preserve"> I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ზო</w:t>
      </w:r>
      <w:r>
        <w:rPr>
          <w:rFonts w:ascii="Sylfaen" w:eastAsia="Times New Roman" w:hAnsi="Sylfaen" w:cs="Sylfaen"/>
          <w:b/>
          <w:bCs/>
          <w:lang w:val="en-US"/>
        </w:rPr>
        <w:softHyphen/>
      </w:r>
      <w:r>
        <w:rPr>
          <w:rFonts w:ascii="Sylfaen" w:eastAsia="Times New Roman" w:hAnsi="Sylfaen" w:cs="Sylfaen"/>
          <w:b/>
          <w:bCs/>
          <w:lang w:val="en-US"/>
        </w:rPr>
        <w:t>გა</w:t>
      </w:r>
      <w:r>
        <w:rPr>
          <w:rFonts w:ascii="Sylfaen" w:eastAsia="Times New Roman" w:hAnsi="Sylfaen" w:cs="Sylfaen"/>
          <w:b/>
          <w:bCs/>
          <w:lang w:val="en-US"/>
        </w:rPr>
        <w:softHyphen/>
      </w:r>
      <w:r>
        <w:rPr>
          <w:rFonts w:ascii="Sylfaen" w:eastAsia="Times New Roman" w:hAnsi="Sylfaen" w:cs="Sylfaen"/>
          <w:b/>
          <w:bCs/>
          <w:lang w:val="en-US"/>
        </w:rPr>
        <w:t>დი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დე</w:t>
      </w:r>
      <w:r>
        <w:rPr>
          <w:rFonts w:ascii="Sylfaen" w:eastAsia="Times New Roman" w:hAnsi="Sylfaen" w:cs="Sylfaen"/>
          <w:b/>
          <w:bCs/>
          <w:lang w:val="en-US"/>
        </w:rPr>
        <w:softHyphen/>
      </w:r>
      <w:r>
        <w:rPr>
          <w:rFonts w:ascii="Sylfaen" w:eastAsia="Times New Roman" w:hAnsi="Sylfaen" w:cs="Sylfaen"/>
          <w:b/>
          <w:bCs/>
          <w:lang w:val="en-US"/>
        </w:rPr>
        <w:t>ბუ</w:t>
      </w:r>
      <w:r>
        <w:rPr>
          <w:rFonts w:ascii="Sylfaen" w:eastAsia="Times New Roman" w:hAnsi="Sylfaen" w:cs="Sylfaen"/>
          <w:b/>
          <w:bCs/>
          <w:lang w:val="en-US"/>
        </w:rPr>
        <w:softHyphen/>
      </w:r>
      <w:r>
        <w:rPr>
          <w:rFonts w:ascii="Sylfaen" w:eastAsia="Times New Roman" w:hAnsi="Sylfaen" w:cs="Sylfaen"/>
          <w:b/>
          <w:bCs/>
          <w:lang w:val="en-US"/>
        </w:rPr>
        <w:t>ლე</w:t>
      </w:r>
      <w:r>
        <w:rPr>
          <w:rFonts w:ascii="Sylfaen" w:eastAsia="Times New Roman" w:hAnsi="Sylfaen" w:cs="Sylfaen"/>
          <w:b/>
          <w:bCs/>
          <w:lang w:val="en-US"/>
        </w:rPr>
        <w:softHyphen/>
      </w:r>
      <w:r>
        <w:rPr>
          <w:rFonts w:ascii="Sylfaen" w:eastAsia="Times New Roman" w:hAnsi="Sylfaen" w:cs="Sylfaen"/>
          <w:b/>
          <w:bCs/>
          <w:lang w:val="en-US"/>
        </w:rPr>
        <w:t>ბა</w:t>
      </w:r>
      <w:r>
        <w:rPr>
          <w:rFonts w:ascii="Sylfaen" w:eastAsia="Times New Roman" w:hAnsi="Sylfaen" w:cs="Sylfaen"/>
          <w:b/>
          <w:bCs/>
          <w:lang w:val="en-US"/>
        </w:rPr>
        <w:softHyphen/>
      </w:r>
      <w:r>
        <w:rPr>
          <w:rFonts w:ascii="Sylfaen" w:eastAsia="Times New Roman" w:hAnsi="Sylfaen" w:cs="Sylfaen"/>
          <w:b/>
          <w:bCs/>
          <w:lang w:val="en-US"/>
        </w:rPr>
        <w:t>ნი</w:t>
      </w:r>
    </w:p>
    <w:p w:rsidR="00000000" w:rsidRDefault="005D6719">
      <w:pPr>
        <w:tabs>
          <w:tab w:val="left" w:pos="720"/>
          <w:tab w:val="center" w:pos="4749"/>
        </w:tabs>
        <w:spacing w:line="20" w:lineRule="atLeast"/>
        <w:ind w:firstLine="720"/>
        <w:jc w:val="both"/>
        <w:rPr>
          <w:rFonts w:ascii="Sylfaen" w:hAnsi="Sylfaen" w:cs="Sylfaen"/>
          <w:lang w:val="en-US"/>
        </w:rPr>
      </w:pPr>
    </w:p>
    <w:p w:rsidR="00000000" w:rsidRDefault="005D67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1.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გამოყენების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სფერო</w:t>
      </w:r>
      <w:r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hAnsi="Sylfaen" w:cs="Sylfaen"/>
          <w:sz w:val="20"/>
          <w:szCs w:val="20"/>
          <w:lang w:val="en-US"/>
        </w:rPr>
        <w:t>(</w:t>
      </w:r>
      <w:r>
        <w:rPr>
          <w:rFonts w:ascii="Sylfaen" w:hAnsi="Sylfaen" w:cs="Sylfaen"/>
          <w:sz w:val="20"/>
          <w:szCs w:val="20"/>
          <w:lang w:val="ka-GE" w:eastAsia="ka-GE"/>
        </w:rPr>
        <w:t>0</w:t>
      </w:r>
      <w:r>
        <w:rPr>
          <w:rFonts w:ascii="Sylfaen" w:hAnsi="Sylfaen" w:cs="Sylfaen"/>
          <w:sz w:val="20"/>
          <w:szCs w:val="20"/>
          <w:lang w:val="en-US"/>
        </w:rPr>
        <w:t xml:space="preserve">7.12.2010.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en-US"/>
        </w:rPr>
        <w:t>3884)</w:t>
      </w:r>
    </w:p>
    <w:p w:rsidR="00000000" w:rsidRDefault="005D67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აწესრიგებს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საერთო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სასამართლოების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ადმინისტრაციული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ორგანოების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თანამდებობის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პირების</w:t>
      </w:r>
      <w:r>
        <w:rPr>
          <w:rFonts w:ascii="Sylfaen" w:eastAsia="Times New Roman" w:hAnsi="Sylfaen" w:cs="Sylfaen"/>
          <w:lang w:val="en-US"/>
        </w:rPr>
        <w:t xml:space="preserve">), </w:t>
      </w:r>
      <w:r>
        <w:rPr>
          <w:rFonts w:ascii="Sylfaen" w:eastAsia="Times New Roman" w:hAnsi="Sylfaen" w:cs="Sylfaen"/>
          <w:lang w:val="en-US"/>
        </w:rPr>
        <w:t>არბიტრაჟის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რესტიტუციისა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კომპენსაციის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კომისიისა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კომიტეტის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ადამიანის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ევროპული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სასამართლოს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სისხლის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საერთაშორისო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სასამართლოს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მიღებული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აქტების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აღსასრულებელი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გადაწყვეტილებების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აღსრულების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პირობ</w:t>
      </w:r>
      <w:r>
        <w:rPr>
          <w:rFonts w:ascii="Sylfaen" w:eastAsia="Times New Roman" w:hAnsi="Sylfaen" w:cs="Sylfaen"/>
          <w:lang w:val="en-US"/>
        </w:rPr>
        <w:t>ებს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5D6719">
      <w:pPr>
        <w:pStyle w:val="muxlixml"/>
        <w:spacing w:line="20" w:lineRule="atLeast"/>
        <w:rPr>
          <w:sz w:val="24"/>
          <w:szCs w:val="24"/>
          <w:lang w:val="en-US"/>
        </w:rPr>
      </w:pPr>
    </w:p>
    <w:p w:rsidR="00000000" w:rsidRDefault="005D6719">
      <w:pPr>
        <w:pStyle w:val="muxlixml"/>
        <w:spacing w:line="20" w:lineRule="atLeast"/>
        <w:rPr>
          <w:sz w:val="24"/>
          <w:szCs w:val="24"/>
          <w:lang w:val="en-US"/>
        </w:rPr>
      </w:pPr>
    </w:p>
    <w:p w:rsidR="00000000" w:rsidRDefault="005D6719">
      <w:pPr>
        <w:ind w:firstLine="709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2.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ქვემდებარე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eastAsia="x-none"/>
        </w:rPr>
        <w:t xml:space="preserve">(11.12.2015.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eastAsia="x-none"/>
        </w:rPr>
        <w:t>4628)</w:t>
      </w:r>
    </w:p>
    <w:p w:rsidR="00000000" w:rsidRDefault="005D6719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ექვემდებარება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</w:p>
    <w:p w:rsidR="00000000" w:rsidRDefault="005D6719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განჩინება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ბავშვის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</w:t>
      </w:r>
      <w:r>
        <w:rPr>
          <w:rFonts w:ascii="Sylfaen" w:eastAsia="Times New Roman" w:hAnsi="Sylfaen" w:cs="Sylfaen"/>
          <w:lang w:val="ka-GE" w:eastAsia="ka-GE"/>
        </w:rPr>
        <w:t>ემასთან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შვილთან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მეორე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მშობლის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ოჯახის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ურთიერთობის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5D6719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სისხლის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გამამტყუნებელი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განაჩენი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დაკისრების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ჩამორთმევის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5D6719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საპროცესო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268-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აღსასრულებლად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მიქცეული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5D6719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</w:t>
      </w:r>
      <w:r>
        <w:rPr>
          <w:rFonts w:ascii="Sylfaen" w:eastAsia="Times New Roman" w:hAnsi="Sylfaen" w:cs="Sylfaen"/>
          <w:lang w:val="ka-GE" w:eastAsia="ka-GE"/>
        </w:rPr>
        <w:t>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გადახდევინებისა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სახდელის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დაკისრების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ნაწილში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5D6719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ლიზინგის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ლიზინგის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დაბრუნების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5D6719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>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გადამხდელის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გირავნობით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იპოთეკით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დატვირთული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ყადაღადადებული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რეალიზაციის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5D6719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განკარგულება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</w:t>
      </w:r>
      <w:r>
        <w:rPr>
          <w:rFonts w:ascii="Sylfaen" w:eastAsia="Times New Roman" w:hAnsi="Sylfaen" w:cs="Sylfaen"/>
          <w:lang w:val="ka-GE" w:eastAsia="ka-GE"/>
        </w:rPr>
        <w:t>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წესრიგის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დამრღვევი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დაპატიმრების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5D6719">
      <w:pPr>
        <w:ind w:firstLine="709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>) „</w:t>
      </w:r>
      <w:r>
        <w:rPr>
          <w:rFonts w:ascii="Sylfaen" w:eastAsia="Times New Roman" w:hAnsi="Sylfaen" w:cs="Sylfaen"/>
          <w:lang w:val="ka-GE" w:eastAsia="ka-GE"/>
        </w:rPr>
        <w:t>ფულის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გათეთრებისა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ტერორიზმის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დაფინანსების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ხელშეწყობის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გაერთიანებული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უშიშროების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რეზოლუციების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მომუშავე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სამთავრობო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ტერორიზმთან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lastRenderedPageBreak/>
        <w:t>გაერთიანებული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უშიშროების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რეზოლუციებით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ყადაღის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ყადაღის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მოხსნის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</w:t>
      </w:r>
      <w:r>
        <w:rPr>
          <w:rFonts w:ascii="Sylfaen" w:eastAsia="Times New Roman" w:hAnsi="Sylfaen" w:cs="Sylfaen"/>
          <w:lang w:val="ka-GE" w:eastAsia="ka-GE"/>
        </w:rPr>
        <w:t>ობაზე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>(30.03.2021. N427)</w:t>
      </w:r>
    </w:p>
    <w:p w:rsidR="00000000" w:rsidRDefault="005D6719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ადამიანის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ევროპული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ადამიანის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ძირითად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კონვენციის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თანახმად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სავალდებულოა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5D6719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კ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უცხო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</w:t>
      </w:r>
      <w:r>
        <w:rPr>
          <w:rFonts w:ascii="Sylfaen" w:eastAsia="Times New Roman" w:hAnsi="Sylfaen" w:cs="Sylfaen"/>
          <w:lang w:val="ka-GE" w:eastAsia="ka-GE"/>
        </w:rPr>
        <w:t>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5D6719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ლ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არბიტრაჟის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5D6719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უცხო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არბიტრაჟის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არბიტრაჟის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</w:t>
      </w:r>
      <w:r>
        <w:rPr>
          <w:rFonts w:ascii="Sylfaen" w:eastAsia="Times New Roman" w:hAnsi="Sylfaen" w:cs="Sylfaen"/>
          <w:lang w:val="ka-GE" w:eastAsia="ka-GE"/>
        </w:rPr>
        <w:t>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ხელშეკრულებებით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5D6719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ნ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სანოტარო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5D6719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ო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გირავნობის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მოწმობა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5D6719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პ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5D6719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ჟ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მარეგულირებელი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</w:t>
      </w:r>
      <w:r>
        <w:rPr>
          <w:rFonts w:ascii="Sylfaen" w:eastAsia="Times New Roman" w:hAnsi="Sylfaen" w:cs="Sylfaen"/>
          <w:lang w:val="ka-GE" w:eastAsia="ka-GE"/>
        </w:rPr>
        <w:t>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სანქციის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დაკისრების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5D6719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რ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</w:t>
      </w:r>
      <w:r>
        <w:rPr>
          <w:rFonts w:ascii="Sylfaen" w:eastAsia="Times New Roman" w:hAnsi="Sylfaen" w:cs="Sylfaen"/>
          <w:lang w:val="ka-GE" w:eastAsia="ka-GE"/>
        </w:rPr>
        <w:t>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მიყენებული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hAnsi="Sylfaen" w:cs="Sylfaen"/>
          <w:color w:val="303030"/>
          <w:sz w:val="20"/>
          <w:szCs w:val="20"/>
          <w:lang w:val="ka-GE" w:eastAsia="ka-GE"/>
        </w:rPr>
        <w:t xml:space="preserve"> (15.07.2020. </w:t>
      </w:r>
      <w:r>
        <w:rPr>
          <w:rFonts w:ascii="Sylfaen" w:eastAsia="Times New Roman" w:hAnsi="Sylfaen" w:cs="Sylfaen"/>
          <w:color w:val="303030"/>
          <w:sz w:val="20"/>
          <w:szCs w:val="20"/>
          <w:lang w:val="ka-GE" w:eastAsia="ka-GE"/>
        </w:rPr>
        <w:t>№6981</w:t>
      </w:r>
      <w:r>
        <w:rPr>
          <w:rFonts w:ascii="Sylfaen" w:hAnsi="Sylfaen" w:cs="Sylfaen"/>
          <w:color w:val="303030"/>
          <w:sz w:val="20"/>
          <w:szCs w:val="20"/>
          <w:lang w:val="ka-GE" w:eastAsia="ka-GE"/>
        </w:rPr>
        <w:t>)</w:t>
      </w:r>
    </w:p>
    <w:p w:rsidR="00000000" w:rsidRDefault="005D6719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რესტიტუციისა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კომპენსაციის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გადაწყვეტილებები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5D6719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ტ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საბიუ</w:t>
      </w:r>
      <w:r>
        <w:rPr>
          <w:rFonts w:ascii="Sylfaen" w:eastAsia="Times New Roman" w:hAnsi="Sylfaen" w:cs="Sylfaen"/>
          <w:lang w:val="ka-GE" w:eastAsia="ka-GE"/>
        </w:rPr>
        <w:t>ჯეტო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5D6719">
      <w:pPr>
        <w:pStyle w:val="muxlixml0"/>
        <w:spacing w:before="0" w:after="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hAnsi="Sylfaen" w:cs="Sylfaen"/>
          <w:lang w:eastAsia="x-none"/>
        </w:rPr>
        <w:t xml:space="preserve">      </w:t>
      </w:r>
      <w:r>
        <w:rPr>
          <w:rFonts w:ascii="Sylfaen" w:eastAsia="Times New Roman" w:hAnsi="Sylfaen" w:cs="Sylfaen"/>
          <w:lang w:eastAsia="x-none"/>
        </w:rPr>
        <w:t>უ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იუსტიციის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მმართველობის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სფეროში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შემავალი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აღსრულების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ეროვნული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ბიუროს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თავმჯდომარ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ბრძანება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დავალიანების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გადახდევინების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შემდგომ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დავალიანების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გადახდევინების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ბრძანება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აღსრულების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ბრძანება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5D67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26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ფ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საპროცესო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VII</w:t>
      </w:r>
      <w:r>
        <w:rPr>
          <w:rFonts w:ascii="Sylfaen" w:hAnsi="Sylfaen" w:cs="Sylfaen"/>
          <w:position w:val="12"/>
          <w:lang w:val="ka-GE" w:eastAsia="ka-GE"/>
        </w:rPr>
        <w:t>13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პაციენტის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არანებაყოფლობითი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იზოლაციის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</w:t>
      </w:r>
      <w:r>
        <w:rPr>
          <w:rFonts w:ascii="Sylfaen" w:eastAsia="Times New Roman" w:hAnsi="Sylfaen" w:cs="Sylfaen"/>
          <w:lang w:val="ka-GE" w:eastAsia="ka-GE"/>
        </w:rPr>
        <w:t>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(11.12.2015.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4632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5D67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26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ქ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ლიზინგის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მოწმობა</w:t>
      </w:r>
      <w:r>
        <w:rPr>
          <w:rFonts w:ascii="Sylfaen" w:eastAsia="Times New Roman" w:hAnsi="Sylfaen" w:cs="Sylfaen"/>
          <w:lang w:val="ka-GE" w:eastAsia="ka-GE"/>
        </w:rPr>
        <w:t xml:space="preserve">. 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(30.06.2017.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1198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ნოემბრიდან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5D67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26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ღ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დადგენილება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სავაჭრო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ქსელიდან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(</w:t>
      </w:r>
      <w:r>
        <w:rPr>
          <w:rFonts w:ascii="Sylfaen" w:eastAsia="Times New Roman" w:hAnsi="Sylfaen" w:cs="Sylfaen"/>
          <w:lang w:val="ka-GE" w:eastAsia="ka-GE"/>
        </w:rPr>
        <w:t>ბაზრიდან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ამოღების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(29.06.2018.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№2758)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ყ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სამედიაციო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მორიგება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აღსასრულებლადაც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გამოტანილია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განჩინება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სააღსრულებო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ფურცელი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(18.09.2019.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№4962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lastRenderedPageBreak/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hAnsi="Sylfaen" w:cs="Sylfaen"/>
          <w:sz w:val="20"/>
          <w:szCs w:val="20"/>
          <w:lang w:val="en-US"/>
        </w:rPr>
      </w:pPr>
      <w:r>
        <w:rPr>
          <w:rFonts w:ascii="Sylfaen" w:hAnsi="Sylfaen" w:cs="Sylfaen"/>
          <w:sz w:val="20"/>
          <w:szCs w:val="20"/>
          <w:lang w:val="en-US"/>
        </w:rPr>
        <w:tab/>
      </w:r>
      <w:r>
        <w:rPr>
          <w:rFonts w:ascii="Sylfaen" w:eastAsia="Times New Roman" w:hAnsi="Sylfaen" w:cs="Sylfaen"/>
          <w:lang w:eastAsia="x-none"/>
        </w:rPr>
        <w:t>ყ</w:t>
      </w:r>
      <w:r>
        <w:rPr>
          <w:rFonts w:ascii="Sylfaen" w:hAnsi="Sylfaen" w:cs="Sylfaen"/>
          <w:position w:val="12"/>
          <w:lang w:eastAsia="x-none"/>
        </w:rPr>
        <w:t>1</w:t>
      </w:r>
      <w:r>
        <w:rPr>
          <w:rFonts w:ascii="Sylfae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სამედიაციო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მორიგება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აღსასრულებლადაც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გამოტანილია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განჩინება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გაცემულია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სააღსრულებო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ფურცელი</w:t>
      </w:r>
      <w:r>
        <w:rPr>
          <w:rFonts w:ascii="Sylfaen" w:hAnsi="Sylfaen" w:cs="Sylfaen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en-US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(22.06.2021.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№670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b/>
          <w:bCs/>
          <w:sz w:val="36"/>
          <w:szCs w:val="36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შ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წყალმომხმარებელთა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</w:t>
      </w:r>
      <w:r>
        <w:rPr>
          <w:rFonts w:ascii="Sylfaen" w:eastAsia="Times New Roman" w:hAnsi="Sylfaen" w:cs="Sylfaen"/>
          <w:lang w:val="ka-GE" w:eastAsia="ka-GE"/>
        </w:rPr>
        <w:t>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წყალსარგებლობის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საფასურის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გადახდევინების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(19.12.2019.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№5610)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hAnsi="Sylfaen" w:cs="Sylfaen"/>
          <w:sz w:val="20"/>
          <w:szCs w:val="20"/>
          <w:lang w:eastAsia="x-none"/>
        </w:rPr>
      </w:pPr>
      <w:r>
        <w:rPr>
          <w:rFonts w:ascii="Sylfaen" w:hAnsi="Sylfaen" w:cs="Sylfaen"/>
          <w:sz w:val="20"/>
          <w:szCs w:val="20"/>
          <w:lang w:eastAsia="x-none"/>
        </w:rPr>
        <w:tab/>
      </w:r>
      <w:r>
        <w:rPr>
          <w:rFonts w:ascii="Sylfaen" w:eastAsia="Times New Roman" w:hAnsi="Sylfaen" w:cs="Sylfaen"/>
          <w:lang w:val="ka-GE" w:eastAsia="ka-GE"/>
        </w:rPr>
        <w:t>ჩ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ცენტრი</w:t>
      </w:r>
      <w:r>
        <w:rPr>
          <w:rFonts w:ascii="Sylfaen" w:eastAsia="Times New Roman" w:hAnsi="Sylfaen" w:cs="Sylfaen"/>
          <w:lang w:val="ka-GE" w:eastAsia="ka-GE"/>
        </w:rPr>
        <w:t xml:space="preserve"> „11</w:t>
      </w:r>
      <w:r>
        <w:rPr>
          <w:rFonts w:ascii="Sylfaen" w:eastAsia="Times New Roman" w:hAnsi="Sylfaen" w:cs="Sylfaen"/>
          <w:lang w:val="ka-GE" w:eastAsia="ka-GE"/>
        </w:rPr>
        <w:t>2“-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შემდგომ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ცენტრი</w:t>
      </w:r>
      <w:r>
        <w:rPr>
          <w:rFonts w:ascii="Sylfaen" w:eastAsia="Times New Roman" w:hAnsi="Sylfaen" w:cs="Sylfaen"/>
          <w:lang w:val="ka-GE" w:eastAsia="ka-GE"/>
        </w:rPr>
        <w:t xml:space="preserve"> „112“)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მისაბმელის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ცენტრი</w:t>
      </w:r>
      <w:r>
        <w:rPr>
          <w:rFonts w:ascii="Sylfaen" w:eastAsia="Times New Roman" w:hAnsi="Sylfaen" w:cs="Sylfaen"/>
          <w:lang w:val="ka-GE" w:eastAsia="ka-GE"/>
        </w:rPr>
        <w:t xml:space="preserve"> „112“-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>აცულ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სადგომზე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გადაყვანისა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დგომის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საფასურის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გადახდევინების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lang w:eastAsia="x-none"/>
        </w:rPr>
        <w:t xml:space="preserve"> (</w:t>
      </w:r>
      <w:r>
        <w:rPr>
          <w:rFonts w:ascii="Sylfaen" w:hAnsi="Sylfaen" w:cs="Sylfaen"/>
          <w:sz w:val="20"/>
          <w:szCs w:val="20"/>
          <w:lang w:eastAsia="x-none"/>
        </w:rPr>
        <w:t>09.06.2021.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№616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სექტემბრიდან</w:t>
      </w:r>
      <w:r>
        <w:rPr>
          <w:rFonts w:ascii="Sylfaen" w:hAnsi="Sylfaen" w:cs="Sylfaen"/>
          <w:sz w:val="20"/>
          <w:szCs w:val="20"/>
          <w:lang w:eastAsia="x-none"/>
        </w:rPr>
        <w:t>)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</w:t>
      </w:r>
      <w:r>
        <w:rPr>
          <w:rFonts w:ascii="Sylfaen" w:hAnsi="Sylfaen" w:cs="Sylfaen"/>
          <w:position w:val="18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იძულებითი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(25.05.2012.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6310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ივლისიდან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5D6719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3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„</w:t>
      </w:r>
      <w:r>
        <w:rPr>
          <w:rFonts w:ascii="Sylfaen" w:eastAsia="Times New Roman" w:hAnsi="Sylfaen" w:cs="Sylfaen"/>
          <w:lang w:val="ka-GE" w:eastAsia="ka-GE"/>
        </w:rPr>
        <w:t>სახ</w:t>
      </w:r>
      <w:r>
        <w:rPr>
          <w:rFonts w:ascii="Sylfaen" w:eastAsia="Times New Roman" w:hAnsi="Sylfaen" w:cs="Sylfaen"/>
          <w:lang w:val="ka-GE" w:eastAsia="ka-GE"/>
        </w:rPr>
        <w:t>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-4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ექვემდებარება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იძულებით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იძულებით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აუქციონს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ყადაღის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სეკვესტრს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5D6719">
      <w:pPr>
        <w:ind w:firstLine="567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იძულებითი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ღონისძიებები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ვრცელდება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ფინანსუ</w:t>
      </w:r>
      <w:r>
        <w:rPr>
          <w:rFonts w:ascii="Sylfaen" w:eastAsia="Times New Roman" w:hAnsi="Sylfaen" w:cs="Sylfaen"/>
          <w:lang w:val="ka-GE" w:eastAsia="ka-GE"/>
        </w:rPr>
        <w:t>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გირავნობის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ურთიერთგაქვითვისა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დერივატივების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გირავნობაზე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ფინანსური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გირავნობის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საგანზე</w:t>
      </w:r>
      <w:r>
        <w:rPr>
          <w:rFonts w:ascii="Sylfaen" w:eastAsia="Times New Roman" w:hAnsi="Sylfaen" w:cs="Sylfaen"/>
          <w:lang w:val="ka-GE" w:eastAsia="ka-GE"/>
        </w:rPr>
        <w:t xml:space="preserve">).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(20.12.2019.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№5678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5D6719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30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იძულებითი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საინკასო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დავალებისა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ვრცელდება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საგადახდო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საგადახდო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ანგარიშსწორების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ანგარიშზე</w:t>
      </w:r>
      <w:r>
        <w:rPr>
          <w:rFonts w:ascii="Sylfaen" w:hAnsi="Sylfaen" w:cs="Sylfaen"/>
          <w:position w:val="1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(20.12.2019.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№5678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5D6719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3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ლიცენზირებული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ცენტრალური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დეპოზიტარის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ფასიანი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შუამავლის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როგორც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შუამავლის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საბროკერო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კომპანიის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ნოტარიუსის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საგადახდო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პროვაიდერის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როგორც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გადამხდელის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მიმარ</w:t>
      </w: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იძულებითი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აქტივებზე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განთავსებულია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ნომინალური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მიეკუთვნება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კლიენტის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აქტივებს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კერძოდ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ნომინალურ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</w:t>
      </w:r>
      <w:r>
        <w:rPr>
          <w:rFonts w:ascii="Sylfaen" w:eastAsia="Times New Roman" w:hAnsi="Sylfaen" w:cs="Sylfaen"/>
          <w:lang w:val="ka-GE" w:eastAsia="ka-GE"/>
        </w:rPr>
        <w:t>ობელობაში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ქაღალდებსა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სახსრებზე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ნოტარიუსის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სადეპოზიტო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დეპონირებულ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ფულსა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ქაღალდებზე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საგადახდო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პროვაიდერის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განთავსებულ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მომხმარებლის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სახსრებზე</w:t>
      </w:r>
      <w:r>
        <w:rPr>
          <w:rFonts w:ascii="Sylfaen" w:eastAsia="Times New Roman" w:hAnsi="Sylfaen" w:cs="Sylfaen"/>
          <w:lang w:val="ka-GE" w:eastAsia="ka-GE"/>
        </w:rPr>
        <w:t xml:space="preserve">). </w:t>
      </w:r>
      <w:r>
        <w:rPr>
          <w:rFonts w:ascii="Sylfaen" w:eastAsia="Times New Roman" w:hAnsi="Sylfaen" w:cs="Sylfaen"/>
          <w:lang w:val="ka-GE" w:eastAsia="ka-GE"/>
        </w:rPr>
        <w:t>კლიენტის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</w:t>
      </w:r>
      <w:r>
        <w:rPr>
          <w:rFonts w:ascii="Sylfaen" w:eastAsia="Times New Roman" w:hAnsi="Sylfaen" w:cs="Sylfaen"/>
          <w:lang w:val="ka-GE" w:eastAsia="ka-GE"/>
        </w:rPr>
        <w:t>ივები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ირიცხებოდეს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აქტივებისაგან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განცალკევებულად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5D6719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3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4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იძულებითი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მიმართვა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საინვესტიციო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ფონდების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</w:t>
      </w:r>
      <w:r>
        <w:rPr>
          <w:rFonts w:ascii="Sylfaen" w:eastAsia="Times New Roman" w:hAnsi="Sylfaen" w:cs="Sylfaen"/>
          <w:lang w:val="ka-GE" w:eastAsia="ka-GE"/>
        </w:rPr>
        <w:t>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ქოლგისებრი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ფონდის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ქვეფონდის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აქტივებზე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იძულებითი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მიზანია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ქოლგისებრი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ფონდის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ქვეფონდის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ქვეფონდების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ვალდებულებათა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აქტივები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აღრიცხული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ქოლგისებრი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ფონდის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ქვეფონდისგან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ქვეფონდე</w:t>
      </w:r>
      <w:r>
        <w:rPr>
          <w:rFonts w:ascii="Sylfaen" w:eastAsia="Times New Roman" w:hAnsi="Sylfaen" w:cs="Sylfaen"/>
          <w:lang w:val="ka-GE" w:eastAsia="ka-GE"/>
        </w:rPr>
        <w:t>ბისგან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განცალკევებულად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(14.07.2020.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№6810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90-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5D6719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3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იძულებითი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ვრცელდება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დაგროვებითი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პენსიის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</w:t>
      </w:r>
      <w:r>
        <w:rPr>
          <w:rFonts w:ascii="Sylfaen" w:eastAsia="Times New Roman" w:hAnsi="Sylfaen" w:cs="Sylfaen"/>
          <w:lang w:val="ka-GE" w:eastAsia="ka-GE"/>
        </w:rPr>
        <w:t>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საპენსიო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აქტივებზე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(21.07.2018.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№3307)</w:t>
      </w:r>
    </w:p>
    <w:p w:rsidR="00000000" w:rsidRDefault="005D6719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3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იძულებითი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ვრცელდება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დაზღვევის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   16</w:t>
      </w:r>
      <w:r>
        <w:rPr>
          <w:rFonts w:ascii="Sylfaen" w:hAnsi="Sylfaen" w:cs="Sylfaen"/>
          <w:position w:val="13"/>
          <w:lang w:val="ka-GE" w:eastAsia="ka-GE"/>
        </w:rPr>
        <w:t xml:space="preserve">1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-4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სადაზღვევო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ბროკერის</w:t>
      </w:r>
      <w:r>
        <w:rPr>
          <w:rFonts w:ascii="Sylfaen" w:eastAsia="Times New Roman" w:hAnsi="Sylfaen" w:cs="Sylfaen"/>
          <w:lang w:val="ka-GE" w:eastAsia="ka-GE"/>
        </w:rPr>
        <w:t xml:space="preserve">    </w:t>
      </w:r>
      <w:r>
        <w:rPr>
          <w:rFonts w:ascii="Sylfaen" w:eastAsia="Times New Roman" w:hAnsi="Sylfaen" w:cs="Sylfaen"/>
          <w:lang w:val="ka-GE" w:eastAsia="ka-GE"/>
        </w:rPr>
        <w:t>კუთვნილ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მომხმარებლის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(03.09.2019.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№4941)</w:t>
      </w:r>
    </w:p>
    <w:p w:rsidR="00000000" w:rsidRDefault="005D6719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იძულებითი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გამოიყენება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</w:t>
      </w:r>
      <w:r>
        <w:rPr>
          <w:rFonts w:ascii="Sylfaen" w:eastAsia="Times New Roman" w:hAnsi="Sylfaen" w:cs="Sylfaen"/>
          <w:lang w:val="ka-GE" w:eastAsia="ka-GE"/>
        </w:rPr>
        <w:t>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რეზოლუციის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რეჟიმში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მყოფი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აღემატებოდეს</w:t>
      </w:r>
      <w:r>
        <w:rPr>
          <w:rFonts w:ascii="Sylfaen" w:eastAsia="Times New Roman" w:hAnsi="Sylfaen" w:cs="Sylfaen"/>
          <w:lang w:val="ka-GE" w:eastAsia="ka-GE"/>
        </w:rPr>
        <w:t xml:space="preserve"> 90 </w:t>
      </w:r>
      <w:r>
        <w:rPr>
          <w:rFonts w:ascii="Sylfaen" w:eastAsia="Times New Roman" w:hAnsi="Sylfaen" w:cs="Sylfaen"/>
          <w:lang w:val="ka-GE" w:eastAsia="ka-GE"/>
        </w:rPr>
        <w:t>კალენდარულ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(20.12.2019.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№5657)</w:t>
      </w:r>
    </w:p>
    <w:p w:rsidR="00000000" w:rsidRDefault="005D6719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3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8.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(14.07.2020.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№6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810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90-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5D6719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30"/>
        <w:jc w:val="both"/>
        <w:rPr>
          <w:rFonts w:ascii="Sylfaen" w:hAnsi="Sylfaen" w:cs="Sylfaen"/>
          <w:lang w:val="ka-GE" w:eastAsia="ka-GE"/>
        </w:rPr>
      </w:pPr>
    </w:p>
    <w:p w:rsidR="00000000" w:rsidRDefault="005D6719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30"/>
        <w:jc w:val="both"/>
        <w:rPr>
          <w:rFonts w:ascii="Sylfaen" w:hAnsi="Sylfaen" w:cs="Sylfaen"/>
          <w:lang w:val="ka-GE" w:eastAsia="ka-GE"/>
        </w:rPr>
      </w:pP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თა</w:t>
      </w:r>
      <w:r>
        <w:rPr>
          <w:rFonts w:ascii="Sylfaen" w:eastAsia="Times New Roman" w:hAnsi="Sylfaen" w:cs="Sylfaen"/>
          <w:b/>
          <w:bCs/>
          <w:lang w:val="ka-GE" w:eastAsia="ka-GE"/>
        </w:rPr>
        <w:softHyphen/>
      </w:r>
      <w:r>
        <w:rPr>
          <w:rFonts w:ascii="Sylfaen" w:eastAsia="Times New Roman" w:hAnsi="Sylfaen" w:cs="Sylfaen"/>
          <w:b/>
          <w:bCs/>
          <w:lang w:val="ka-GE" w:eastAsia="ka-GE"/>
        </w:rPr>
        <w:t>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II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center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აღსრულების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ორგანოები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>(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სათაური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07.12.2010. №</w:t>
      </w:r>
      <w:r>
        <w:rPr>
          <w:rFonts w:ascii="Sylfaen" w:hAnsi="Sylfaen" w:cs="Sylfaen"/>
          <w:sz w:val="20"/>
          <w:szCs w:val="20"/>
          <w:lang w:val="ka-GE" w:eastAsia="ka-GE"/>
        </w:rPr>
        <w:t>3884)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center"/>
        <w:rPr>
          <w:rFonts w:ascii="Sylfaen" w:hAnsi="Sylfaen" w:cs="Sylfaen"/>
          <w:b/>
          <w:bCs/>
          <w:lang w:val="ka-GE" w:eastAsia="ka-GE"/>
        </w:rPr>
      </w:pP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center"/>
        <w:rPr>
          <w:rFonts w:ascii="Sylfaen" w:hAnsi="Sylfaen" w:cs="Sylfaen"/>
          <w:b/>
          <w:bCs/>
          <w:lang w:val="ka-GE" w:eastAsia="ka-GE"/>
        </w:rPr>
      </w:pPr>
    </w:p>
    <w:p w:rsidR="00000000" w:rsidRDefault="005D67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3. 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ორგანოები</w:t>
      </w:r>
      <w:r>
        <w:rPr>
          <w:rFonts w:ascii="Sylfaen" w:hAnsi="Sylfaen" w:cs="Sylfaen"/>
          <w:i/>
          <w:i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>(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სათაური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07.12.2010. №</w:t>
      </w:r>
      <w:r>
        <w:rPr>
          <w:rFonts w:ascii="Sylfaen" w:hAnsi="Sylfaen" w:cs="Sylfaen"/>
          <w:sz w:val="20"/>
          <w:szCs w:val="20"/>
          <w:lang w:val="ka-GE" w:eastAsia="ka-GE"/>
        </w:rPr>
        <w:t>3884)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აღსასრულებელი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იძულებით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</w:t>
      </w:r>
      <w:r>
        <w:rPr>
          <w:rFonts w:ascii="Sylfaen" w:eastAsia="Times New Roman" w:hAnsi="Sylfaen" w:cs="Sylfaen"/>
          <w:lang w:val="ka-GE" w:eastAsia="ka-GE"/>
        </w:rPr>
        <w:t>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იუსტიციის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შემავალი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შემდგომში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</w:t>
      </w:r>
      <w:r>
        <w:rPr>
          <w:rFonts w:ascii="Sylfaen" w:eastAsia="Times New Roman" w:hAnsi="Sylfaen" w:cs="Sylfaen"/>
          <w:lang w:val="ka-GE" w:eastAsia="ka-GE"/>
        </w:rPr>
        <w:t xml:space="preserve">).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(07.12.2010.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3884)</w:t>
      </w:r>
    </w:p>
    <w:p w:rsidR="00000000" w:rsidRDefault="005D67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26"/>
        </w:tabs>
        <w:spacing w:line="20" w:lineRule="atLeast"/>
        <w:ind w:firstLine="684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hAnsi="Sylfaen" w:cs="Sylfaen"/>
          <w:lang w:val="ka-GE" w:eastAsia="ka-GE"/>
        </w:rPr>
        <w:t>1</w:t>
      </w:r>
      <w:r>
        <w:rPr>
          <w:rFonts w:ascii="Sylfaen" w:hAnsi="Sylfaen" w:cs="Sylfaen"/>
          <w:position w:val="18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კომპეტენციისთვის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მიკუთვნებული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დავალიანების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გადახდევინების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გადამხდელის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</w:t>
      </w:r>
      <w:r>
        <w:rPr>
          <w:rFonts w:ascii="Sylfaen" w:eastAsia="Times New Roman" w:hAnsi="Sylfaen" w:cs="Sylfaen"/>
          <w:lang w:val="ka-GE" w:eastAsia="ka-GE"/>
        </w:rPr>
        <w:t>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ყადაღის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განსახორციელებლად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გადამხდელისაგან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ნუსხის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გამოთხოვას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აღწერას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შეფასებას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ქონებაზე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ყადაღის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შედგენას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დალუქვას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მარეგისტრირებელ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გადამხდელის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ყადაღის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შედგენას</w:t>
      </w:r>
      <w:r>
        <w:rPr>
          <w:rFonts w:ascii="Sylfaen" w:eastAsia="Times New Roman" w:hAnsi="Sylfaen" w:cs="Sylfaen"/>
          <w:lang w:val="ka-GE" w:eastAsia="ka-GE"/>
        </w:rPr>
        <w:t xml:space="preserve">,  </w:t>
      </w:r>
      <w:r>
        <w:rPr>
          <w:rFonts w:ascii="Sylfaen" w:eastAsia="Times New Roman" w:hAnsi="Sylfaen" w:cs="Sylfaen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სასამართლოსადმი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მიმართვას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ყადაღის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პროცედურების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>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რეალიზაციის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პირდაპირ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აუცილებელ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(22.02.2011.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4207)</w:t>
      </w:r>
    </w:p>
    <w:p w:rsidR="00000000" w:rsidRDefault="005D67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right="72"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>1</w:t>
      </w:r>
      <w:r>
        <w:rPr>
          <w:rFonts w:ascii="Sylfaen" w:hAnsi="Sylfaen" w:cs="Sylfaen"/>
          <w:position w:val="18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</w:t>
      </w:r>
      <w:r>
        <w:rPr>
          <w:rFonts w:ascii="Sylfaen" w:eastAsia="Times New Roman" w:hAnsi="Sylfaen" w:cs="Sylfaen"/>
          <w:lang w:val="ka-GE" w:eastAsia="ka-GE"/>
        </w:rPr>
        <w:t>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სააღსრულებო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გამომდინარე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შენობისათვის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მიკუთვნებული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ნაკვეთის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იუს</w:t>
      </w:r>
      <w:r>
        <w:rPr>
          <w:rFonts w:ascii="Sylfaen" w:eastAsia="Times New Roman" w:hAnsi="Sylfaen" w:cs="Sylfaen"/>
          <w:lang w:val="ka-GE" w:eastAsia="ka-GE"/>
        </w:rPr>
        <w:t>ტიციის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რეესტრის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ნაკვეთზე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(17.06.2011.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4827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ივლისიდან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5D67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right="72"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>1</w:t>
      </w:r>
      <w:r>
        <w:rPr>
          <w:rFonts w:ascii="Sylfaen" w:hAnsi="Sylfaen" w:cs="Sylfaen"/>
          <w:position w:val="18"/>
          <w:lang w:val="ka-GE" w:eastAsia="ka-GE"/>
        </w:rPr>
        <w:t>3</w:t>
      </w:r>
      <w:r>
        <w:rPr>
          <w:rFonts w:ascii="Sylfaen" w:hAnsi="Sylfaen" w:cs="Sylfaen"/>
          <w:lang w:val="ka-GE" w:eastAsia="ka-GE"/>
        </w:rPr>
        <w:t>.</w:t>
      </w:r>
      <w:r>
        <w:rPr>
          <w:rFonts w:ascii="Sylfaen" w:hAnsi="Sylfaen" w:cs="Sylfaen"/>
          <w:position w:val="6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შეფასების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საფასური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იუსტიციის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(08.05.2012.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6145)</w:t>
      </w:r>
    </w:p>
    <w:p w:rsidR="00000000" w:rsidRDefault="005D67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26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lang w:val="ka-GE" w:eastAsia="ka-GE"/>
        </w:rPr>
        <w:t>1</w:t>
      </w:r>
      <w:r>
        <w:rPr>
          <w:rFonts w:ascii="Sylfaen" w:hAnsi="Sylfaen" w:cs="Sylfaen"/>
          <w:position w:val="12"/>
          <w:lang w:val="ka-GE" w:eastAsia="ka-GE"/>
        </w:rPr>
        <w:t>4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გადახდისუუნარობის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</w:t>
      </w:r>
      <w:r>
        <w:rPr>
          <w:rFonts w:ascii="Sylfaen" w:eastAsia="Times New Roman" w:hAnsi="Sylfaen" w:cs="Sylfaen"/>
          <w:lang w:val="ka-GE" w:eastAsia="ka-GE"/>
        </w:rPr>
        <w:t>არმოებისას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სააუქციონო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მომსახურებას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რეაბილიტაციისა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კრედიტორთა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კოლექტიური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დაკმაყოფილების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საფასური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იუსტიციის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ბრძანებით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18.09.2020.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№7172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აპრილიდან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5D67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26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>1</w:t>
      </w:r>
      <w:r>
        <w:rPr>
          <w:rFonts w:ascii="Sylfaen" w:hAnsi="Sylfaen" w:cs="Sylfaen"/>
          <w:position w:val="18"/>
          <w:lang w:val="ka-GE" w:eastAsia="ka-GE"/>
        </w:rPr>
        <w:t>5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დადოს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ისარგებლოს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მოქმედებები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ფუნქციების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შესრულებას</w:t>
      </w:r>
      <w:r>
        <w:rPr>
          <w:rFonts w:ascii="Sylfaen" w:eastAsia="Times New Roman" w:hAnsi="Sylfaen" w:cs="Sylfaen"/>
          <w:lang w:val="ka-GE" w:eastAsia="ka-GE"/>
        </w:rPr>
        <w:t xml:space="preserve">. 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(28.10.2011.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5171)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   </w:t>
      </w:r>
    </w:p>
    <w:p w:rsidR="00000000" w:rsidRDefault="005D671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>1</w:t>
      </w:r>
      <w:r>
        <w:rPr>
          <w:rFonts w:ascii="Sylfaen" w:hAnsi="Sylfaen" w:cs="Sylfaen"/>
          <w:position w:val="12"/>
          <w:lang w:val="ka-GE" w:eastAsia="ka-GE"/>
        </w:rPr>
        <w:t>6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იუსტიციის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პირდაპირ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(12.06.2012.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6433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5D67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26"/>
        </w:tabs>
        <w:spacing w:line="20" w:lineRule="atLeast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1</w:t>
      </w:r>
      <w:r>
        <w:rPr>
          <w:rFonts w:ascii="Sylfaen" w:hAnsi="Sylfaen" w:cs="Sylfaen"/>
          <w:position w:val="12"/>
          <w:lang w:val="ka-GE" w:eastAsia="ka-GE"/>
        </w:rPr>
        <w:t>7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სისხლის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თანამშრომლობის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შესანახად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შენახვას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(20.07.2018.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</w:t>
      </w:r>
      <w:r>
        <w:rPr>
          <w:rFonts w:ascii="Sylfaen" w:hAnsi="Sylfaen" w:cs="Sylfaen"/>
          <w:sz w:val="20"/>
          <w:szCs w:val="20"/>
          <w:lang w:val="ka-GE" w:eastAsia="ka-GE"/>
        </w:rPr>
        <w:t>159)</w:t>
      </w:r>
      <w:r>
        <w:rPr>
          <w:rFonts w:ascii="Sylfaen" w:hAnsi="Sylfaen" w:cs="Sylfaen"/>
          <w:b/>
          <w:bCs/>
          <w:lang w:val="ka-GE" w:eastAsia="ka-GE"/>
        </w:rPr>
        <w:tab/>
      </w:r>
    </w:p>
    <w:p w:rsidR="00000000" w:rsidRDefault="005D67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26"/>
        </w:tabs>
        <w:spacing w:line="20" w:lineRule="atLeast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hAnsi="Sylfaen" w:cs="Sylfaen"/>
          <w:b/>
          <w:bCs/>
          <w:lang w:val="ka-GE" w:eastAsia="ka-GE"/>
        </w:rPr>
        <w:t xml:space="preserve">2.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(07.12.2010.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3884)</w:t>
      </w:r>
    </w:p>
    <w:p w:rsidR="00000000" w:rsidRDefault="005D67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right="72"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აღსასრულებელი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იძულებით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III</w:t>
      </w:r>
      <w:bookmarkStart w:id="0" w:name="Temp"/>
      <w:bookmarkEnd w:id="0"/>
      <w:r>
        <w:rPr>
          <w:rFonts w:ascii="Sylfaen" w:hAnsi="Sylfaen" w:cs="Sylfaen"/>
          <w:position w:val="18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კერძო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აღმასრულებელი</w:t>
      </w:r>
      <w:r>
        <w:rPr>
          <w:rFonts w:ascii="Sylfaen" w:eastAsia="Times New Roman" w:hAnsi="Sylfaen" w:cs="Sylfaen"/>
          <w:lang w:val="ka-GE" w:eastAsia="ka-GE"/>
        </w:rPr>
        <w:t>. 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17.06.2011.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482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ივლისიდან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4.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(15.07.2008.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210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2008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ოქტომბრიდან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იუსტიციის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შემავალი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იუსტიციის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ამტკიცებს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იუსტიციის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hAnsi="Sylfaen" w:cs="Sylfaen"/>
          <w:lang w:val="ka-GE" w:eastAsia="ka-GE"/>
        </w:rPr>
        <w:t xml:space="preserve"> 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(28.06.2010.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3167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აგვის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ტოდან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ხელმძღვანელობს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ნიშნავს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ათავისუფლებს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იუსტიციის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5D67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right="72" w:firstLine="720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მოადგილეებს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სამმართველოს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უფროსს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ნიშნავს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ათავისუფლებს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იუსტიციის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მოხელეებს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ნიშნავს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ათავისუფლებს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</w:t>
      </w:r>
      <w:r>
        <w:rPr>
          <w:rFonts w:ascii="Sylfaen" w:eastAsia="Times New Roman" w:hAnsi="Sylfaen" w:cs="Sylfaen"/>
          <w:lang w:val="ka-GE" w:eastAsia="ka-GE"/>
        </w:rPr>
        <w:t>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(21.12.2016.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145) (27.10.2015.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4367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ივლისიდან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) </w:t>
      </w:r>
    </w:p>
    <w:p w:rsidR="00000000" w:rsidRDefault="005D67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>6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მოსამსახურეებს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-6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პირებისა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შრომითი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(21.12.2016.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145) (27.10.2015.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4367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ივლისიდან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) </w:t>
      </w:r>
    </w:p>
    <w:p w:rsidR="00000000" w:rsidRDefault="005D67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right="72"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დასაქმებულ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მოახდინოს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დელეგირება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აღნიშნულ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ეკრძ</w:t>
      </w:r>
      <w:r>
        <w:rPr>
          <w:rFonts w:ascii="Sylfaen" w:eastAsia="Times New Roman" w:hAnsi="Sylfaen" w:cs="Sylfaen"/>
          <w:lang w:val="ka-GE" w:eastAsia="ka-GE"/>
        </w:rPr>
        <w:t>ალება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დელეგირებული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დელეგირების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(17.06.2011.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4827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ივლისიდან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8.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ხარჯ</w:t>
      </w:r>
      <w:r>
        <w:rPr>
          <w:rFonts w:ascii="Sylfaen" w:eastAsia="Times New Roman" w:hAnsi="Sylfaen" w:cs="Sylfaen"/>
          <w:lang w:val="ka-GE" w:eastAsia="ka-GE"/>
        </w:rPr>
        <w:t>თაღრიცხვას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საშტატო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ნუსხასა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სახელფასო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ფონდს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ამტკიცებს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იუსტიციის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(21.12.2016.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145)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(27.10.2015.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4367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ივლისიდან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) 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9.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</w:t>
      </w:r>
      <w:r>
        <w:rPr>
          <w:rFonts w:ascii="Sylfaen" w:eastAsia="Times New Roman" w:hAnsi="Sylfaen" w:cs="Sylfaen"/>
          <w:lang w:val="ka-GE" w:eastAsia="ka-GE"/>
        </w:rPr>
        <w:t>ნსური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შემოსავლებიდან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(07.12.2010.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3884)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 10.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ბეჭედი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გერბის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გამოსახულებით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ხაზინაში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ამასთანავე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ჰქონდეს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ბანკშიც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(12.12.2014.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2939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5. </w:t>
      </w:r>
      <w:r>
        <w:rPr>
          <w:rFonts w:ascii="Sylfaen" w:eastAsia="Times New Roman" w:hAnsi="Sylfaen" w:cs="Sylfaen"/>
          <w:lang w:val="ka-GE" w:eastAsia="ka-GE"/>
        </w:rPr>
        <w:t>სააღსრულებო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>(15.07.2008.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210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2008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ოქტომბრიდან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5D67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სტრუქტურული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ერთეულებისა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სააღსრულებო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მეშვეობით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სააღსრულებო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იუსტიციის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(07.12.2010.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3884)</w:t>
      </w:r>
    </w:p>
    <w:p w:rsidR="00000000" w:rsidRDefault="005D67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right="72"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აღსასრულებელ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უშუალოდ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აღასრულებენ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სააღსრულებო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აღმასრულებლები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დასაქმებული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სტაჟიორები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შემდგომ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აღმასრულებელი</w:t>
      </w:r>
      <w:r>
        <w:rPr>
          <w:rFonts w:ascii="Sylfaen" w:eastAsia="Times New Roman" w:hAnsi="Sylfaen" w:cs="Sylfaen"/>
          <w:lang w:val="ka-GE" w:eastAsia="ka-GE"/>
        </w:rPr>
        <w:t xml:space="preserve">).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(17.06.2011.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4827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ივლისიდან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5D67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81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სააღსრულებო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ხელმძღვ</w:t>
      </w:r>
      <w:r>
        <w:rPr>
          <w:rFonts w:ascii="Sylfaen" w:eastAsia="Times New Roman" w:hAnsi="Sylfaen" w:cs="Sylfaen"/>
          <w:lang w:val="ka-GE" w:eastAsia="ka-GE"/>
        </w:rPr>
        <w:t>ანელობს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უფროსი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ნიშნავს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ათავისუფლებს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იუსტიციის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შეთანხმებით</w:t>
      </w:r>
      <w:r>
        <w:rPr>
          <w:rFonts w:ascii="Sylfaen" w:eastAsia="Times New Roman" w:hAnsi="Sylfaen" w:cs="Sylfaen"/>
          <w:lang w:val="ka-GE" w:eastAsia="ka-GE"/>
        </w:rPr>
        <w:t xml:space="preserve">. 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(07.12.2010.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3884)</w:t>
      </w:r>
    </w:p>
    <w:p w:rsidR="00000000" w:rsidRDefault="005D6719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>3</w:t>
      </w:r>
      <w:r>
        <w:rPr>
          <w:rFonts w:ascii="Sylfaen" w:hAnsi="Sylfaen" w:cs="Sylfaen"/>
          <w:position w:val="18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აღმასრულებლის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საკვალიფიკაციო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აღმასრუ</w:t>
      </w:r>
      <w:r>
        <w:rPr>
          <w:rFonts w:ascii="Sylfaen" w:eastAsia="Times New Roman" w:hAnsi="Sylfaen" w:cs="Sylfaen"/>
          <w:lang w:val="ka-GE" w:eastAsia="ka-GE"/>
        </w:rPr>
        <w:t>ლებლის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საკვალიფიკაციო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საფასურის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კონკურსის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სტაჟირების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იუსტიციის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(28.12.2011.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5668)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სააღსრულებო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</w:t>
      </w:r>
      <w:r>
        <w:rPr>
          <w:rFonts w:ascii="Sylfaen" w:eastAsia="Times New Roman" w:hAnsi="Sylfaen" w:cs="Sylfaen"/>
          <w:lang w:val="ka-GE" w:eastAsia="ka-GE"/>
        </w:rPr>
        <w:t>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ხელმძღვანელობს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სააღსრულებო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სააღსრულებო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საშტატო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ნუსხას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ამტკიცებს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იუსტიციის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>(21.12.20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145) (27.10.2015. N4367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ივლისიდან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) 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სააღსრულებო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ბეჭედი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გერბის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გამოსახულებით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5D67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hAnsi="Sylfaen" w:cs="Sylfaen"/>
          <w:b/>
          <w:bCs/>
          <w:lang w:val="ka-GE" w:eastAsia="ka-GE"/>
        </w:rPr>
        <w:tab/>
        <w:t xml:space="preserve">7.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(07.12.2010.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3884)</w:t>
      </w:r>
    </w:p>
    <w:p w:rsidR="00000000" w:rsidRDefault="005D67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center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თა</w:t>
      </w:r>
      <w:r>
        <w:rPr>
          <w:rFonts w:ascii="Sylfaen" w:eastAsia="Times New Roman" w:hAnsi="Sylfaen" w:cs="Sylfaen"/>
          <w:b/>
          <w:bCs/>
          <w:lang w:val="ka-GE" w:eastAsia="ka-GE"/>
        </w:rPr>
        <w:softHyphen/>
      </w:r>
      <w:r>
        <w:rPr>
          <w:rFonts w:ascii="Sylfaen" w:eastAsia="Times New Roman" w:hAnsi="Sylfaen" w:cs="Sylfaen"/>
          <w:b/>
          <w:bCs/>
          <w:lang w:val="ka-GE" w:eastAsia="ka-GE"/>
        </w:rPr>
        <w:t>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III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(07.12.2010.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3884)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center"/>
        <w:rPr>
          <w:rFonts w:ascii="Sylfaen" w:hAnsi="Sylfaen" w:cs="Sylfaen"/>
          <w:b/>
          <w:bCs/>
          <w:lang w:val="ka-GE" w:eastAsia="ka-GE"/>
        </w:rPr>
      </w:pP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center"/>
        <w:rPr>
          <w:rFonts w:ascii="Sylfaen" w:hAnsi="Sylfaen" w:cs="Sylfaen"/>
          <w:b/>
          <w:bCs/>
          <w:lang w:val="ka-GE" w:eastAsia="ka-GE"/>
        </w:rPr>
      </w:pPr>
    </w:p>
    <w:p w:rsidR="00000000" w:rsidRDefault="005D67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hAnsi="Sylfaen" w:cs="Sylfaen"/>
          <w:b/>
          <w:bCs/>
          <w:lang w:val="ka-GE" w:eastAsia="ka-GE"/>
        </w:rPr>
        <w:tab/>
      </w: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6. 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(07.12.2010.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3884)</w:t>
      </w:r>
    </w:p>
    <w:p w:rsidR="00000000" w:rsidRDefault="005D67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</w:p>
    <w:p w:rsidR="00000000" w:rsidRDefault="005D67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b/>
          <w:bCs/>
          <w:lang w:val="ka-GE" w:eastAsia="ka-GE"/>
        </w:rPr>
      </w:pP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7.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(07.12.2010.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3884)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</w:p>
    <w:p w:rsidR="00000000" w:rsidRDefault="005D6719">
      <w:pPr>
        <w:rPr>
          <w:lang w:val="ka-GE" w:eastAsia="ka-GE"/>
        </w:rPr>
      </w:pP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8.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(07.12.2010.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3884)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9.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(07.12.2010.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3884)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10.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(15.07.2008.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210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2008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ოქტომბრიდან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11.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(15.07.2008.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210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2008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ოქტომბრიდან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12.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(07.12.2010.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3884)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13.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(07.12.2010.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3884)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14.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(07.12.2010.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3884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9"/>
        <w:jc w:val="center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III</w:t>
      </w:r>
      <w:r>
        <w:rPr>
          <w:rFonts w:ascii="Sylfaen" w:hAnsi="Sylfaen" w:cs="Sylfaen"/>
          <w:b/>
          <w:bCs/>
          <w:position w:val="12"/>
          <w:lang w:val="ka-GE" w:eastAsia="ka-GE"/>
        </w:rPr>
        <w:t>1</w:t>
      </w:r>
      <w:r>
        <w:rPr>
          <w:rFonts w:ascii="Sylfae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აღსრულების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პოლიცია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>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15.07.2008.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210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2008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ოქტომბრიდან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14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სამმართველო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(15.07.2008.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210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2008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ოქტომბრიდან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სამმართველო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შემდგომში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სამმართველო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სტრუქტურული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ერთეული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2.</w:t>
      </w: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სამმართველოს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ხელმძღვან</w:t>
      </w:r>
      <w:r>
        <w:rPr>
          <w:rFonts w:ascii="Sylfaen" w:eastAsia="Times New Roman" w:hAnsi="Sylfaen" w:cs="Sylfaen"/>
          <w:lang w:val="ka-GE" w:eastAsia="ka-GE"/>
        </w:rPr>
        <w:t>ელობს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უფროსი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იუსტიციის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ნიშნავს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ათავისუფლებს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3.</w:t>
      </w: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სამმართველო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ხელმძღვანელობს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აქტები</w:t>
      </w:r>
      <w:r>
        <w:rPr>
          <w:rFonts w:ascii="Sylfaen" w:eastAsia="Times New Roman" w:hAnsi="Sylfaen" w:cs="Sylfaen"/>
          <w:lang w:val="ka-GE" w:eastAsia="ka-GE"/>
        </w:rPr>
        <w:t>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სამმართველოს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5D67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პოლიციელის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მოვალეობანი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სამმართველოს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სამმართველოს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ამტკიცებს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იუსტიციის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შეთანხმებით</w:t>
      </w:r>
      <w:r>
        <w:rPr>
          <w:rFonts w:ascii="Sylfaen" w:eastAsia="Times New Roman" w:hAnsi="Sylfaen" w:cs="Sylfaen"/>
          <w:lang w:val="ka-GE" w:eastAsia="ka-GE"/>
        </w:rPr>
        <w:t xml:space="preserve">. 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(07.12.2010.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3884)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5.</w:t>
      </w:r>
      <w:r>
        <w:rPr>
          <w:rFonts w:ascii="Sylfae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სამმართველოში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საფუძვლებია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</w:t>
      </w:r>
      <w:r>
        <w:rPr>
          <w:rFonts w:ascii="Sylfaen" w:eastAsia="Times New Roman" w:hAnsi="Sylfaen" w:cs="Sylfaen"/>
          <w:lang w:val="ka-GE" w:eastAsia="ka-GE"/>
        </w:rPr>
        <w:t>, „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წოდებების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</w:t>
      </w:r>
      <w:r>
        <w:rPr>
          <w:rFonts w:ascii="Sylfaen" w:eastAsia="Times New Roman" w:hAnsi="Sylfaen" w:cs="Sylfaen"/>
          <w:lang w:val="ka-GE" w:eastAsia="ka-GE"/>
        </w:rPr>
        <w:t>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სამმართველოს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აქტები</w:t>
      </w:r>
      <w:r>
        <w:rPr>
          <w:rFonts w:ascii="Sylfaen" w:eastAsia="Times New Roman" w:hAnsi="Sylfaen" w:cs="Sylfaen"/>
          <w:lang w:val="ka-GE" w:eastAsia="ka-GE"/>
        </w:rPr>
        <w:t xml:space="preserve">.  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14</w:t>
      </w:r>
      <w:r>
        <w:rPr>
          <w:rFonts w:ascii="Sylfaen" w:hAnsi="Sylfaen" w:cs="Sylfaen"/>
          <w:position w:val="12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პოლიციელი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(15.07.2008.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210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2008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ოქტომბრიდან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პოლიციელი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მოხელე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</w:t>
      </w:r>
      <w:r>
        <w:rPr>
          <w:rFonts w:ascii="Sylfaen" w:eastAsia="Times New Roman" w:hAnsi="Sylfaen" w:cs="Sylfaen"/>
          <w:lang w:val="ka-GE" w:eastAsia="ka-GE"/>
        </w:rPr>
        <w:t>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ნიშნავს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ათავისუფლებს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(21.12.2016.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145) (27.10.2015.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4367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ივლისიდან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) 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პოლიციელი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ხელის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სამსახურებრივ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მოვალეობასთან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სავალდებულოა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პოლიციელის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განკარგულებისადმი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მოთხოვნისადმი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დაუმორჩილებლობის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პოლიციელის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(28.10.2011.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5171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დეკემბრიდან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პოლიციელის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შეუსრულებლობა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პასუხისმგებლობას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>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5D67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hAnsi="Sylfaen" w:cs="Sylfaen"/>
          <w:b/>
          <w:bCs/>
          <w:lang w:val="ka-GE" w:eastAsia="ka-GE"/>
        </w:rPr>
        <w:t xml:space="preserve">4.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(07.12.2010.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3884)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    5. </w:t>
      </w:r>
      <w:r>
        <w:rPr>
          <w:rFonts w:ascii="Sylfaen" w:eastAsia="Times New Roman" w:hAnsi="Sylfaen" w:cs="Sylfaen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პოლიციელი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ატარებს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სამსახურებრივ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რომლითაც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ატრიბუტიკას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ამტკიცებს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</w:t>
      </w:r>
      <w:r>
        <w:rPr>
          <w:rFonts w:ascii="Sylfaen" w:eastAsia="Times New Roman" w:hAnsi="Sylfaen" w:cs="Sylfaen"/>
          <w:lang w:val="ka-GE" w:eastAsia="ka-GE"/>
        </w:rPr>
        <w:t>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იუსტიციის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პოლიციელს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ეძლევა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იუსტიციის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დამტკიცებული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ნიმუშის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მოწმობა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5D67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14</w:t>
      </w:r>
      <w:r>
        <w:rPr>
          <w:rFonts w:ascii="Sylfaen" w:hAnsi="Sylfaen" w:cs="Sylfaen"/>
          <w:b/>
          <w:bCs/>
          <w:position w:val="12"/>
          <w:lang w:val="ka-GE" w:eastAsia="ka-GE"/>
        </w:rPr>
        <w:t>3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(07.12.2010.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3884)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14</w:t>
      </w:r>
      <w:r>
        <w:rPr>
          <w:rFonts w:ascii="Sylfaen" w:hAnsi="Sylfaen" w:cs="Sylfaen"/>
          <w:position w:val="12"/>
          <w:lang w:val="ka-GE" w:eastAsia="ka-GE"/>
        </w:rPr>
        <w:t>4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იძულების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 </w:t>
      </w:r>
      <w:r>
        <w:rPr>
          <w:rFonts w:ascii="Sylfaen" w:eastAsia="Times New Roman" w:hAnsi="Sylfaen" w:cs="Sylfaen"/>
          <w:lang w:val="ka-GE" w:eastAsia="ka-GE"/>
        </w:rPr>
        <w:t>ცეცხლსასროლი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(15.07.2008.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210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2008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ოქტომბრიდან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პოლიციელს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გამოიყენოს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იძულება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ორთაბრძოლის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ხერხები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პირადი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აღსრ</w:t>
      </w:r>
      <w:r>
        <w:rPr>
          <w:rFonts w:ascii="Sylfaen" w:eastAsia="Times New Roman" w:hAnsi="Sylfaen" w:cs="Sylfaen"/>
          <w:lang w:val="ka-GE" w:eastAsia="ka-GE"/>
        </w:rPr>
        <w:t>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პერსონალის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სააღსრულებო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პროცესში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დაკისრებული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მოვალეობების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1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მოვალეობ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პოლიციელს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შეინახოს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ატაროს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გამოიყენოს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ცეცხლსასროლი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საშუალებები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(07.12.2010.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3884)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პოლიციელს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</w:t>
      </w:r>
      <w:r>
        <w:rPr>
          <w:rFonts w:ascii="Sylfaen" w:eastAsia="Times New Roman" w:hAnsi="Sylfaen" w:cs="Sylfaen"/>
          <w:lang w:val="ka-GE" w:eastAsia="ka-GE"/>
        </w:rPr>
        <w:t>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გამოიყენოს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საშუალებები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ხელბორკილი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შებორკვის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უძალიანდება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 </w:t>
      </w:r>
      <w:r>
        <w:rPr>
          <w:rFonts w:ascii="Sylfaen" w:eastAsia="Times New Roman" w:hAnsi="Sylfaen" w:cs="Sylfaen"/>
          <w:lang w:val="ka-GE" w:eastAsia="ka-GE"/>
        </w:rPr>
        <w:t>რეზინის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ხელკეტი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ელექტროშოკური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მოწყობილობა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ესხმის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პოლიციელს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</w:t>
      </w:r>
      <w:r>
        <w:rPr>
          <w:rFonts w:ascii="Sylfaen" w:eastAsia="Times New Roman" w:hAnsi="Sylfaen" w:cs="Sylfaen"/>
          <w:lang w:val="ka-GE" w:eastAsia="ka-GE"/>
        </w:rPr>
        <w:t>ხურებრივი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უკიდურესი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გამოიყენოს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ცეცხლსასროლი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იარაღი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თანამშრომელთა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სააღსრულებო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პროცესში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დასაცავად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ხელყოფის</w:t>
      </w:r>
      <w:r>
        <w:rPr>
          <w:rFonts w:ascii="Sylfaen" w:eastAsia="Times New Roman" w:hAnsi="Sylfaen" w:cs="Sylfaen"/>
          <w:lang w:val="ka-GE" w:eastAsia="ka-GE"/>
        </w:rPr>
        <w:t>აგან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საფრთხეს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უქმნის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სიცოცხლეს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ჯანმრთელობას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საშიში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ცხოველის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თავდასხმისას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  </w:t>
      </w:r>
      <w:r>
        <w:rPr>
          <w:rFonts w:ascii="Sylfaen" w:eastAsia="Times New Roman" w:hAnsi="Sylfaen" w:cs="Sylfaen"/>
          <w:lang w:val="ka-GE" w:eastAsia="ka-GE"/>
        </w:rPr>
        <w:t>ცეცხლსასროლი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წართმევის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აღსაკვეთად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  </w:t>
      </w:r>
      <w:r>
        <w:rPr>
          <w:rFonts w:ascii="Sylfaen" w:eastAsia="Times New Roman" w:hAnsi="Sylfaen" w:cs="Sylfaen"/>
          <w:lang w:val="ka-GE" w:eastAsia="ka-GE"/>
        </w:rPr>
        <w:t>განგაშის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ნიშნის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მისაცემად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აკრძალულია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იძულების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ცეცხლსასროლი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</w:t>
      </w:r>
      <w:r>
        <w:rPr>
          <w:rFonts w:ascii="Sylfaen" w:eastAsia="Times New Roman" w:hAnsi="Sylfaen" w:cs="Sylfaen"/>
          <w:lang w:val="ka-GE" w:eastAsia="ka-GE"/>
        </w:rPr>
        <w:t>აღის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ორსულობის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მცირეწლოვნობის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ინვალიდობის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ხანდაზმულობის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აშკარა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ნიშნების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როცა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ისინი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ახდენენ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შეიარაღებულ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თავდასხმას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შეიარაღებულ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წინააღმდეგობას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უწევენ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პოლიციელს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საფრთხეს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უქმნის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სააღსრულებო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პროცესში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სიცოცხლესა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ჯანმრთელობას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ხერხითა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თავდასხმის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მოგერიება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შეუძლებელია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იძულების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ცეცხლსასროლი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</w:t>
      </w:r>
      <w:r>
        <w:rPr>
          <w:rFonts w:ascii="Sylfaen" w:eastAsia="Times New Roman" w:hAnsi="Sylfaen" w:cs="Sylfaen"/>
          <w:lang w:val="ka-GE" w:eastAsia="ka-GE"/>
        </w:rPr>
        <w:t>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პოლიციელი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იხმაროს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უზრუნველსაყოფად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დაზარალებულისათვის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გადაუდებელი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დახმარების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აღმოსაჩენად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პოლიციელი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ცეცხლსასროლი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აცნობოს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უშუალო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უფროსსა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პროკურორს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14</w:t>
      </w:r>
      <w:r>
        <w:rPr>
          <w:rFonts w:ascii="Sylfaen" w:hAnsi="Sylfaen" w:cs="Sylfaen"/>
          <w:position w:val="12"/>
          <w:lang w:val="ka-GE" w:eastAsia="ka-GE"/>
        </w:rPr>
        <w:t>5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პოლიციელის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(15.07.2008.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210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2008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ოქტომბრიდან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პოლიციელის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სოციალურ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პოლიციელისათვის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>ანორმირებული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</w:t>
      </w:r>
      <w:r>
        <w:rPr>
          <w:rFonts w:ascii="Sylfaen" w:eastAsia="Times New Roman" w:hAnsi="Sylfaen" w:cs="Sylfaen"/>
          <w:lang w:val="ka-GE" w:eastAsia="ka-GE"/>
        </w:rPr>
        <w:t xml:space="preserve">.   </w:t>
      </w:r>
      <w:r>
        <w:rPr>
          <w:rFonts w:ascii="Sylfaen" w:eastAsia="Times New Roman" w:hAnsi="Sylfaen" w:cs="Sylfaen"/>
          <w:lang w:val="ka-GE" w:eastAsia="ka-GE"/>
        </w:rPr>
        <w:tab/>
        <w:t xml:space="preserve">3.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პოლიციელი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ექვემდებარება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დაზღვევას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hAnsi="Sylfaen" w:cs="Sylfaen"/>
          <w:b/>
          <w:bCs/>
          <w:lang w:val="ka-GE" w:eastAsia="ka-GE"/>
        </w:rPr>
        <w:t xml:space="preserve">4.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(07.12.2010.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3884)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ზიანი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პოლიციელს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მიადგა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სრულად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აუნაზღაურდება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პოლიციელის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დაღუპვის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ოჯახს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მემკვიდრეს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ეძლევა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ერთჯერადი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ფულადი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დახმარება</w:t>
      </w:r>
      <w:r>
        <w:rPr>
          <w:rFonts w:ascii="Sylfaen" w:eastAsia="Times New Roman" w:hAnsi="Sylfaen" w:cs="Sylfaen"/>
          <w:lang w:val="ka-GE" w:eastAsia="ka-GE"/>
        </w:rPr>
        <w:t xml:space="preserve"> 10 </w:t>
      </w:r>
      <w:r>
        <w:rPr>
          <w:rFonts w:ascii="Sylfaen" w:eastAsia="Times New Roman" w:hAnsi="Sylfaen" w:cs="Sylfaen"/>
          <w:lang w:val="ka-GE" w:eastAsia="ka-GE"/>
        </w:rPr>
        <w:t>ათასი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პოლიციელის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დაკრძალვის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ხარჯებს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პოლიციელს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დასახიჩრების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დაინვალიდების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სხეულის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დაზიანების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სიმძიმის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</w:t>
      </w:r>
      <w:r>
        <w:rPr>
          <w:rFonts w:ascii="Sylfaen" w:eastAsia="Times New Roman" w:hAnsi="Sylfaen" w:cs="Sylfaen"/>
          <w:lang w:val="ka-GE" w:eastAsia="ka-GE"/>
        </w:rPr>
        <w:t>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ეძლევა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ერთჯერადი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ფულადი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დახმარება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უმეტეს</w:t>
      </w:r>
      <w:r>
        <w:rPr>
          <w:rFonts w:ascii="Sylfaen" w:eastAsia="Times New Roman" w:hAnsi="Sylfaen" w:cs="Sylfaen"/>
          <w:lang w:val="ka-GE" w:eastAsia="ka-GE"/>
        </w:rPr>
        <w:t xml:space="preserve"> 5 </w:t>
      </w:r>
      <w:r>
        <w:rPr>
          <w:rFonts w:ascii="Sylfaen" w:eastAsia="Times New Roman" w:hAnsi="Sylfaen" w:cs="Sylfaen"/>
          <w:lang w:val="ka-GE" w:eastAsia="ka-GE"/>
        </w:rPr>
        <w:t>ათასი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ლარისა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hAnsi="Sylfaen" w:cs="Sylfaen"/>
          <w:b/>
          <w:bCs/>
          <w:lang w:val="ka-GE" w:eastAsia="ka-GE"/>
        </w:rPr>
        <w:t xml:space="preserve">8.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(07.12.2010.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3884)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    9.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გამოყოფილი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სახსრების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პოლიციელი</w:t>
      </w:r>
      <w:r>
        <w:rPr>
          <w:rFonts w:ascii="Sylfaen" w:eastAsia="Times New Roman" w:hAnsi="Sylfaen" w:cs="Sylfaen"/>
          <w:lang w:val="ka-GE" w:eastAsia="ka-GE"/>
        </w:rPr>
        <w:t>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გაუთვალისწინებელი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შეღავათები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center"/>
        <w:rPr>
          <w:rFonts w:ascii="Sylfaen" w:hAnsi="Sylfaen" w:cs="Sylfaen"/>
          <w:b/>
          <w:bCs/>
          <w:position w:val="6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III</w:t>
      </w:r>
      <w:r>
        <w:rPr>
          <w:rFonts w:ascii="Sylfaen" w:hAnsi="Sylfaen" w:cs="Sylfaen"/>
          <w:b/>
          <w:bCs/>
          <w:position w:val="12"/>
          <w:lang w:val="ka-GE" w:eastAsia="ka-GE"/>
        </w:rPr>
        <w:t>2</w:t>
      </w:r>
    </w:p>
    <w:p w:rsidR="00000000" w:rsidRDefault="005D67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26"/>
        </w:tabs>
        <w:spacing w:line="20" w:lineRule="atLeast"/>
        <w:ind w:firstLine="684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კერძო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აღმასრულებელი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>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19.12.2008.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822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2009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ივლისიდან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center"/>
        <w:rPr>
          <w:rFonts w:ascii="Sylfaen" w:hAnsi="Sylfaen" w:cs="Sylfaen"/>
          <w:lang w:val="ka-GE" w:eastAsia="ka-GE"/>
        </w:rPr>
      </w:pP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center"/>
        <w:rPr>
          <w:rFonts w:ascii="Sylfaen" w:hAnsi="Sylfaen" w:cs="Sylfaen"/>
          <w:lang w:val="ka-GE" w:eastAsia="ka-GE"/>
        </w:rPr>
      </w:pPr>
    </w:p>
    <w:p w:rsidR="00000000" w:rsidRDefault="005D67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14</w:t>
      </w:r>
      <w:r>
        <w:rPr>
          <w:rFonts w:ascii="Sylfaen" w:hAnsi="Sylfaen" w:cs="Sylfaen"/>
          <w:position w:val="18"/>
          <w:lang w:val="ka-GE" w:eastAsia="ka-GE"/>
        </w:rPr>
        <w:t>6</w:t>
      </w:r>
      <w:r>
        <w:rPr>
          <w:rFonts w:ascii="Sylfaen" w:hAnsi="Sylfaen" w:cs="Sylfaen"/>
          <w:lang w:val="ka-GE" w:eastAsia="ka-GE"/>
        </w:rPr>
        <w:t>.</w:t>
      </w:r>
      <w:r>
        <w:rPr>
          <w:rFonts w:ascii="Sylfaen" w:hAnsi="Sylfaen" w:cs="Sylfaen"/>
          <w:position w:val="6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კერძო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აღმასრულებელი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(19.06.2009.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1323)</w:t>
      </w:r>
    </w:p>
    <w:p w:rsidR="00000000" w:rsidRDefault="005D671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კერძო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აღმასრულებელი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უფლებამოსილებას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სააღსრულებო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სააღსრულებო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>(22.05.2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012.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6255)</w:t>
      </w:r>
    </w:p>
    <w:p w:rsidR="00000000" w:rsidRDefault="005D67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სავალდებულოა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კერძო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აღმასრულებელს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ჰქონდეს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ოფისი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ბიურო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საანგარიშსწორებო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მიმდინარე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ანგარიში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სამუშაოზე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აიყვანოს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გაათავისუფლოს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მუშაკი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>ანკარგოს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სააღსრულებო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საზღაური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(25.12.2009.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2459)</w:t>
      </w:r>
    </w:p>
    <w:p w:rsidR="00000000" w:rsidRDefault="005D67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ორ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კერძო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აღმასრულებელს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ჰქონდეს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ოფისი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ბიურო</w:t>
      </w:r>
      <w:r>
        <w:rPr>
          <w:rFonts w:ascii="Sylfaen" w:eastAsia="Times New Roman" w:hAnsi="Sylfaen" w:cs="Sylfaen"/>
          <w:lang w:val="ka-GE" w:eastAsia="ka-GE"/>
        </w:rPr>
        <w:t xml:space="preserve">). </w:t>
      </w:r>
      <w:r>
        <w:rPr>
          <w:rFonts w:ascii="Sylfaen" w:eastAsia="Times New Roman" w:hAnsi="Sylfaen" w:cs="Sylfaen"/>
          <w:lang w:val="ka-GE" w:eastAsia="ka-GE"/>
        </w:rPr>
        <w:t>კერძო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აღმასრულებელთა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მოვალეობანი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>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ასეთ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თითოეული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კერძო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აღმასრულებელი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სააღსრულებო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პირადად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საქმიანობისათვის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5D67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3</w:t>
      </w:r>
      <w:r>
        <w:rPr>
          <w:rFonts w:ascii="Sylfaen" w:hAnsi="Sylfaen" w:cs="Sylfaen"/>
          <w:position w:val="18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კერძო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აღმასრულებელს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სააღსრუ</w:t>
      </w:r>
      <w:r>
        <w:rPr>
          <w:rFonts w:ascii="Sylfaen" w:eastAsia="Times New Roman" w:hAnsi="Sylfaen" w:cs="Sylfaen"/>
          <w:lang w:val="ka-GE" w:eastAsia="ka-GE"/>
        </w:rPr>
        <w:t>ლებო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გაერთიანდეს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კერძო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აღმასრულებელთან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ადვოკატთან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აუდიტორთან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ამხანაგობის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მეწარმეთა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სამეწარმეო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სააქციო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საზოგადოებისა</w:t>
      </w:r>
      <w:r>
        <w:rPr>
          <w:rFonts w:ascii="Sylfaen" w:eastAsia="Times New Roman" w:hAnsi="Sylfaen" w:cs="Sylfaen"/>
          <w:lang w:val="ka-GE" w:eastAsia="ka-GE"/>
        </w:rPr>
        <w:t>, „</w:t>
      </w:r>
      <w:r>
        <w:rPr>
          <w:rFonts w:ascii="Sylfaen" w:eastAsia="Times New Roman" w:hAnsi="Sylfaen" w:cs="Sylfaen"/>
          <w:lang w:val="ka-GE" w:eastAsia="ka-GE"/>
        </w:rPr>
        <w:t>ნოტარიატის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ასეთ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გაერთიანებაში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ნოტარიუსი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მაინც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(16.03.2012.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5851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5D67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სააღსრულებო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მიიჩნევა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დაინტერესებული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კონსულტაციის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გაწევა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5D671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კერძო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აღმასრულებელთა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რეესტრს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აწარმოებს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(22.05.2012.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6255)</w:t>
      </w:r>
    </w:p>
    <w:p w:rsidR="00000000" w:rsidRDefault="005D671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კერძო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აღმასრულებლის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სააღსრულებო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თავისებურებათა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გამოიყენება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> 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>“, „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>“–„</w:t>
      </w:r>
      <w:r>
        <w:rPr>
          <w:rFonts w:ascii="Sylfaen" w:eastAsia="Times New Roman" w:hAnsi="Sylfaen" w:cs="Sylfaen"/>
          <w:lang w:val="ka-GE" w:eastAsia="ka-GE"/>
        </w:rPr>
        <w:t>კ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ქვეპუნქტებისა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დავალიანების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გადახდევინების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ბრძანებასთან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გამარტივებული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აპლიკანტმა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მოითხოვა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დავალიანების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გადახდევინების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</w:t>
      </w:r>
      <w:r>
        <w:rPr>
          <w:rFonts w:ascii="Sylfaen" w:eastAsia="Times New Roman" w:hAnsi="Sylfaen" w:cs="Sylfaen"/>
          <w:lang w:val="ka-GE" w:eastAsia="ka-GE"/>
        </w:rPr>
        <w:t>ანებასთან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სააღსრულებო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პირველი−</w:t>
      </w:r>
      <w:r>
        <w:rPr>
          <w:rFonts w:ascii="Sylfaen" w:eastAsia="Times New Roman" w:hAnsi="Sylfaen" w:cs="Sylfaen"/>
          <w:lang w:val="ka-GE" w:eastAsia="ka-GE"/>
        </w:rPr>
        <w:t>1</w:t>
      </w:r>
      <w:r>
        <w:rPr>
          <w:rFonts w:ascii="Sylfaen" w:hAnsi="Sylfaen" w:cs="Sylfaen"/>
          <w:position w:val="12"/>
          <w:lang w:val="ka-GE" w:eastAsia="ka-GE"/>
        </w:rPr>
        <w:t>4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პუნქტებისა</w:t>
      </w:r>
      <w:r>
        <w:rPr>
          <w:rFonts w:ascii="Sylfaen" w:eastAsia="Times New Roman" w:hAnsi="Sylfaen" w:cs="Sylfaen"/>
          <w:lang w:val="ka-GE" w:eastAsia="ka-GE"/>
        </w:rPr>
        <w:t>, 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-4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-5 </w:t>
      </w:r>
      <w:r>
        <w:rPr>
          <w:rFonts w:ascii="Sylfaen" w:eastAsia="Times New Roman" w:hAnsi="Sylfaen" w:cs="Sylfaen"/>
          <w:lang w:val="ka-GE" w:eastAsia="ka-GE"/>
        </w:rPr>
        <w:t>მუხლებისა</w:t>
      </w:r>
      <w:r>
        <w:rPr>
          <w:rFonts w:ascii="Sylfaen" w:eastAsia="Times New Roman" w:hAnsi="Sylfaen" w:cs="Sylfaen"/>
          <w:lang w:val="ka-GE" w:eastAsia="ka-GE"/>
        </w:rPr>
        <w:t>, III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თავისა</w:t>
      </w:r>
      <w:r>
        <w:rPr>
          <w:rFonts w:ascii="Sylfaen" w:eastAsia="Times New Roman" w:hAnsi="Sylfaen" w:cs="Sylfaen"/>
          <w:lang w:val="ka-GE" w:eastAsia="ka-GE"/>
        </w:rPr>
        <w:t>, 15</w:t>
      </w:r>
      <w:r>
        <w:rPr>
          <w:rFonts w:ascii="Sylfaen" w:hAnsi="Sylfaen" w:cs="Sylfaen"/>
          <w:position w:val="12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-17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-11 </w:t>
      </w:r>
      <w:r>
        <w:rPr>
          <w:rFonts w:ascii="Sylfaen" w:eastAsia="Times New Roman" w:hAnsi="Sylfaen" w:cs="Sylfaen"/>
          <w:lang w:val="ka-GE" w:eastAsia="ka-GE"/>
        </w:rPr>
        <w:t>პუნქტისა</w:t>
      </w:r>
      <w:r>
        <w:rPr>
          <w:rFonts w:ascii="Sylfaen" w:eastAsia="Times New Roman" w:hAnsi="Sylfaen" w:cs="Sylfaen"/>
          <w:lang w:val="ka-GE" w:eastAsia="ka-GE"/>
        </w:rPr>
        <w:t>, 18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> 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პუნქტისა</w:t>
      </w:r>
      <w:r>
        <w:rPr>
          <w:rFonts w:ascii="Sylfaen" w:eastAsia="Times New Roman" w:hAnsi="Sylfaen" w:cs="Sylfaen"/>
          <w:lang w:val="ka-GE" w:eastAsia="ka-GE"/>
        </w:rPr>
        <w:t>, </w:t>
      </w:r>
      <w:hyperlink r:id="rId5" w:anchor="part_61" w:history="1">
        <w:r>
          <w:rPr>
            <w:rStyle w:val="Hyperlink"/>
            <w:rFonts w:ascii="Sylfaen" w:hAnsi="Sylfaen" w:cs="Sylfaen"/>
            <w:noProof/>
            <w:color w:val="auto"/>
            <w:u w:val="none"/>
            <w:lang w:val="ka-GE" w:eastAsia="ka-GE"/>
          </w:rPr>
          <w:t>21-</w:t>
        </w:r>
        <w:r>
          <w:rPr>
            <w:rStyle w:val="Hyperlink"/>
            <w:rFonts w:ascii="Sylfaen" w:eastAsia="Times New Roman" w:hAnsi="Sylfaen" w:cs="Sylfaen"/>
            <w:noProof/>
            <w:color w:val="auto"/>
            <w:u w:val="none"/>
            <w:lang w:val="ka-GE" w:eastAsia="ka-GE"/>
          </w:rPr>
          <w:t>ე მუხლის მე-5 პუნქტისა</w:t>
        </w:r>
      </w:hyperlink>
      <w:r>
        <w:rPr>
          <w:rFonts w:ascii="Sylfaen" w:hAnsi="Sylfaen" w:cs="Sylfaen"/>
          <w:lang w:val="ka-GE" w:eastAsia="ka-GE"/>
        </w:rPr>
        <w:t>, 25-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>-4, 4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-13 </w:t>
      </w:r>
      <w:r>
        <w:rPr>
          <w:rFonts w:ascii="Sylfaen" w:eastAsia="Times New Roman" w:hAnsi="Sylfaen" w:cs="Sylfaen"/>
          <w:lang w:val="ka-GE" w:eastAsia="ka-GE"/>
        </w:rPr>
        <w:t>პუნქტებისა</w:t>
      </w:r>
      <w:r>
        <w:rPr>
          <w:rFonts w:ascii="Sylfaen" w:eastAsia="Times New Roman" w:hAnsi="Sylfaen" w:cs="Sylfaen"/>
          <w:lang w:val="ka-GE" w:eastAsia="ka-GE"/>
        </w:rPr>
        <w:t>, 28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position w:val="6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მუხლისა</w:t>
      </w:r>
      <w:r>
        <w:rPr>
          <w:rFonts w:ascii="Sylfaen" w:eastAsia="Times New Roman" w:hAnsi="Sylfaen" w:cs="Sylfaen"/>
          <w:lang w:val="ka-GE" w:eastAsia="ka-GE"/>
        </w:rPr>
        <w:t>, 35-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ქვეპუნქტისა</w:t>
      </w:r>
      <w:r>
        <w:rPr>
          <w:rFonts w:ascii="Sylfaen" w:eastAsia="Times New Roman" w:hAnsi="Sylfaen" w:cs="Sylfaen"/>
          <w:lang w:val="ka-GE" w:eastAsia="ka-GE"/>
        </w:rPr>
        <w:t>, 38-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> 39-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მუხლებისა</w:t>
      </w:r>
      <w:r>
        <w:rPr>
          <w:rFonts w:ascii="Sylfaen" w:eastAsia="Times New Roman" w:hAnsi="Sylfaen" w:cs="Sylfaen"/>
          <w:lang w:val="ka-GE" w:eastAsia="ka-GE"/>
        </w:rPr>
        <w:t>, 47-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-4 </w:t>
      </w:r>
      <w:r>
        <w:rPr>
          <w:rFonts w:ascii="Sylfaen" w:eastAsia="Times New Roman" w:hAnsi="Sylfaen" w:cs="Sylfaen"/>
          <w:lang w:val="ka-GE" w:eastAsia="ka-GE"/>
        </w:rPr>
        <w:t>პუნქტისა</w:t>
      </w:r>
      <w:r>
        <w:rPr>
          <w:rFonts w:ascii="Sylfaen" w:eastAsia="Times New Roman" w:hAnsi="Sylfaen" w:cs="Sylfaen"/>
          <w:lang w:val="ka-GE" w:eastAsia="ka-GE"/>
        </w:rPr>
        <w:t>, 49-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პუნქტისა</w:t>
      </w:r>
      <w:r>
        <w:rPr>
          <w:rFonts w:ascii="Sylfaen" w:eastAsia="Times New Roman" w:hAnsi="Sylfaen" w:cs="Sylfaen"/>
          <w:lang w:val="ka-GE" w:eastAsia="ka-GE"/>
        </w:rPr>
        <w:t>, 50-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62-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მუხლებისა</w:t>
      </w:r>
      <w:r>
        <w:rPr>
          <w:rFonts w:ascii="Sylfaen" w:eastAsia="Times New Roman" w:hAnsi="Sylfaen" w:cs="Sylfaen"/>
          <w:lang w:val="ka-GE" w:eastAsia="ka-GE"/>
        </w:rPr>
        <w:t>, 69-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>–1</w:t>
      </w:r>
      <w:r>
        <w:rPr>
          <w:rFonts w:ascii="Sylfaen" w:hAnsi="Sylfaen" w:cs="Sylfaen"/>
          <w:position w:val="12"/>
          <w:lang w:val="ka-GE" w:eastAsia="ka-GE"/>
        </w:rPr>
        <w:t xml:space="preserve">2 </w:t>
      </w:r>
      <w:r>
        <w:rPr>
          <w:rFonts w:ascii="Sylfaen" w:eastAsia="Times New Roman" w:hAnsi="Sylfaen" w:cs="Sylfaen"/>
          <w:lang w:val="ka-GE" w:eastAsia="ka-GE"/>
        </w:rPr>
        <w:t>პუნქტებისა</w:t>
      </w:r>
      <w:r>
        <w:rPr>
          <w:rFonts w:ascii="Sylfaen" w:eastAsia="Times New Roman" w:hAnsi="Sylfaen" w:cs="Sylfaen"/>
          <w:lang w:val="ka-GE" w:eastAsia="ka-GE"/>
        </w:rPr>
        <w:t>, 75-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>, 76-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>, 77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 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77</w:t>
      </w:r>
      <w:r>
        <w:rPr>
          <w:rFonts w:ascii="Sylfaen" w:hAnsi="Sylfaen" w:cs="Sylfaen"/>
          <w:position w:val="12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მუხლებისა</w:t>
      </w:r>
      <w:r>
        <w:rPr>
          <w:rFonts w:ascii="Sylfaen" w:eastAsia="Times New Roman" w:hAnsi="Sylfaen" w:cs="Sylfaen"/>
          <w:lang w:val="ka-GE" w:eastAsia="ka-GE"/>
        </w:rPr>
        <w:t>, 82</w:t>
      </w:r>
      <w:r>
        <w:rPr>
          <w:rFonts w:ascii="Sylfaen" w:hAnsi="Sylfaen" w:cs="Sylfaen"/>
          <w:position w:val="12"/>
          <w:lang w:val="ka-GE" w:eastAsia="ka-GE"/>
        </w:rPr>
        <w:t>3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ქვეპუნქტისა</w:t>
      </w:r>
      <w:r>
        <w:rPr>
          <w:rFonts w:ascii="Sylfaen" w:eastAsia="Times New Roman" w:hAnsi="Sylfaen" w:cs="Sylfaen"/>
          <w:lang w:val="ka-GE" w:eastAsia="ka-GE"/>
        </w:rPr>
        <w:t>, 90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>, 90</w:t>
      </w:r>
      <w:r>
        <w:rPr>
          <w:rFonts w:ascii="Sylfaen" w:hAnsi="Sylfaen" w:cs="Sylfaen"/>
          <w:position w:val="12"/>
          <w:lang w:val="ka-GE" w:eastAsia="ka-GE"/>
        </w:rPr>
        <w:t>3</w:t>
      </w:r>
      <w:r>
        <w:rPr>
          <w:rFonts w:ascii="Sylfaen" w:hAnsi="Sylfaen" w:cs="Sylfaen"/>
          <w:lang w:val="ka-GE" w:eastAsia="ka-GE"/>
        </w:rPr>
        <w:t>, 90</w:t>
      </w:r>
      <w:r>
        <w:rPr>
          <w:rFonts w:ascii="Sylfaen" w:hAnsi="Sylfaen" w:cs="Sylfaen"/>
          <w:position w:val="12"/>
          <w:lang w:val="ka-GE" w:eastAsia="ka-GE"/>
        </w:rPr>
        <w:t>4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90</w:t>
      </w:r>
      <w:r>
        <w:rPr>
          <w:rFonts w:ascii="Sylfaen" w:hAnsi="Sylfaen" w:cs="Sylfaen"/>
          <w:position w:val="12"/>
          <w:lang w:val="ka-GE" w:eastAsia="ka-GE"/>
        </w:rPr>
        <w:t>6</w:t>
      </w:r>
      <w:r>
        <w:rPr>
          <w:rFonts w:ascii="Sylfaen" w:eastAsia="Times New Roman" w:hAnsi="Sylfaen" w:cs="Sylfaen"/>
          <w:lang w:val="ka-GE" w:eastAsia="ka-GE"/>
        </w:rPr>
        <w:t>–91-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მუხლებისა</w:t>
      </w:r>
      <w:r>
        <w:rPr>
          <w:rFonts w:ascii="Sylfaen" w:eastAsia="Times New Roman" w:hAnsi="Sylfaen" w:cs="Sylfaen"/>
          <w:lang w:val="ka-GE" w:eastAsia="ka-GE"/>
        </w:rPr>
        <w:t>, XVI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>XVI</w:t>
      </w:r>
      <w:r>
        <w:rPr>
          <w:rFonts w:ascii="Sylfaen" w:hAnsi="Sylfaen" w:cs="Sylfaen"/>
          <w:position w:val="12"/>
          <w:lang w:val="ka-GE" w:eastAsia="ka-GE"/>
        </w:rPr>
        <w:t>3</w:t>
      </w:r>
      <w:r>
        <w:rPr>
          <w:rFonts w:ascii="Sylfaen" w:hAnsi="Sylfaen" w:cs="Sylfaen"/>
          <w:position w:val="6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თავებისა</w:t>
      </w:r>
      <w:hyperlink r:id="rId6" w:anchor="part_231" w:history="1">
        <w:r>
          <w:rPr>
            <w:rStyle w:val="Hyperlink"/>
            <w:rFonts w:ascii="Sylfaen" w:hAnsi="Sylfaen" w:cs="Sylfaen"/>
            <w:noProof/>
            <w:lang w:val="ka-GE" w:eastAsia="ka-GE"/>
          </w:rPr>
          <w:t>,</w:t>
        </w:r>
      </w:hyperlink>
      <w:r>
        <w:rPr>
          <w:rStyle w:val="Hyperlink"/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>113-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>–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-6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>-9–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-11 </w:t>
      </w:r>
      <w:r>
        <w:rPr>
          <w:rFonts w:ascii="Sylfaen" w:eastAsia="Times New Roman" w:hAnsi="Sylfaen" w:cs="Sylfaen"/>
          <w:lang w:val="ka-GE" w:eastAsia="ka-GE"/>
        </w:rPr>
        <w:t>პუნქტებისა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-12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“–„</w:t>
      </w: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>-13–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-16 </w:t>
      </w:r>
      <w:r>
        <w:rPr>
          <w:rFonts w:ascii="Sylfaen" w:eastAsia="Times New Roman" w:hAnsi="Sylfaen" w:cs="Sylfaen"/>
          <w:lang w:val="ka-GE" w:eastAsia="ka-GE"/>
        </w:rPr>
        <w:t>პუნქტებისა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> 113</w:t>
      </w:r>
      <w:r>
        <w:rPr>
          <w:rFonts w:ascii="Sylfaen" w:hAnsi="Sylfaen" w:cs="Sylfaen"/>
          <w:position w:val="12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(11.12.2015.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4628)</w:t>
      </w:r>
    </w:p>
    <w:p w:rsidR="00000000" w:rsidRDefault="005D67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:rsidR="00000000" w:rsidRDefault="005D67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14</w:t>
      </w:r>
      <w:r>
        <w:rPr>
          <w:rFonts w:ascii="Sylfaen" w:hAnsi="Sylfaen" w:cs="Sylfaen"/>
          <w:position w:val="18"/>
          <w:lang w:val="ka-GE" w:eastAsia="ka-GE"/>
        </w:rPr>
        <w:t>7</w:t>
      </w:r>
      <w:r>
        <w:rPr>
          <w:rFonts w:ascii="Sylfaen" w:hAnsi="Sylfaen" w:cs="Sylfaen"/>
          <w:i/>
          <w:iCs/>
          <w:lang w:val="ka-GE" w:eastAsia="ka-GE"/>
        </w:rPr>
        <w:t>.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კერძო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აღმასრულებლის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კომპეტენცია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(19.06.2009.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1323)</w:t>
      </w:r>
    </w:p>
    <w:p w:rsidR="00000000" w:rsidRDefault="005D67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კერძო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აღმასრულებელი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“, „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>“, „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ლ</w:t>
      </w:r>
      <w:r>
        <w:rPr>
          <w:rFonts w:ascii="Sylfaen" w:eastAsia="Times New Roman" w:hAnsi="Sylfaen" w:cs="Sylfaen"/>
          <w:lang w:val="ka-GE" w:eastAsia="ka-GE"/>
        </w:rPr>
        <w:t>“–„</w:t>
      </w:r>
      <w:r>
        <w:rPr>
          <w:rFonts w:ascii="Sylfaen" w:eastAsia="Times New Roman" w:hAnsi="Sylfaen" w:cs="Sylfaen"/>
          <w:lang w:val="ka-GE" w:eastAsia="ka-GE"/>
        </w:rPr>
        <w:t>ო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გადაწყვეტილებების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აღსრულებას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(11.12.2015.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4628)</w:t>
      </w:r>
    </w:p>
    <w:p w:rsidR="00000000" w:rsidRDefault="005D67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კერძო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აღმასრულებლის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კრედიტორის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5D67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კერძო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აღმასრულებელი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კერძო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სააღსრულებო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მიხედვით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წარმოდგენ</w:t>
      </w:r>
      <w:r>
        <w:rPr>
          <w:rFonts w:ascii="Sylfaen" w:eastAsia="Times New Roman" w:hAnsi="Sylfaen" w:cs="Sylfaen"/>
          <w:lang w:val="ka-GE" w:eastAsia="ka-GE"/>
        </w:rPr>
        <w:t>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აღსასრულებელი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ფულადი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აღემატება</w:t>
      </w:r>
      <w:r>
        <w:rPr>
          <w:rFonts w:ascii="Sylfaen" w:eastAsia="Times New Roman" w:hAnsi="Sylfaen" w:cs="Sylfaen"/>
          <w:lang w:val="ka-GE" w:eastAsia="ka-GE"/>
        </w:rPr>
        <w:t xml:space="preserve"> 500 000 </w:t>
      </w:r>
      <w:r>
        <w:rPr>
          <w:rFonts w:ascii="Sylfaen" w:eastAsia="Times New Roman" w:hAnsi="Sylfaen" w:cs="Sylfaen"/>
          <w:lang w:val="ka-GE" w:eastAsia="ka-GE"/>
        </w:rPr>
        <w:t>ლარს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(28.06.2010.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3167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აგვისტოდან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5D6719">
      <w:pPr>
        <w:tabs>
          <w:tab w:val="left" w:pos="709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კერძო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აღმასრულებლის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-17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-5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კრედიტორის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</w:t>
      </w:r>
      <w:r>
        <w:rPr>
          <w:rFonts w:ascii="Sylfaen" w:eastAsia="Times New Roman" w:hAnsi="Sylfaen" w:cs="Sylfaen"/>
          <w:lang w:val="ka-GE" w:eastAsia="ka-GE"/>
        </w:rPr>
        <w:t>თხოვნის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საზღაურის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უზრუნველსაყოფად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საბანკო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საინკასო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დავალებების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ცალ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ცალკე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(24.09.2009.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1687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2009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დეკემბრიდან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5D6719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>4</w:t>
      </w:r>
      <w:r>
        <w:rPr>
          <w:rFonts w:ascii="Sylfaen" w:hAnsi="Sylfaen" w:cs="Sylfaen"/>
          <w:position w:val="18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კერძო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აღმასრულებელი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შეტყობინების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ოფიციალურ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ვებგვერდზე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მიმართვა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ავტომატური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კერ</w:t>
      </w:r>
      <w:r>
        <w:rPr>
          <w:rFonts w:ascii="Sylfaen" w:eastAsia="Times New Roman" w:hAnsi="Sylfaen" w:cs="Sylfaen"/>
          <w:lang w:val="ka-GE" w:eastAsia="ka-GE"/>
        </w:rPr>
        <w:t>ძო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აღმასრულებლისათვის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საფასური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დგინდება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იუსტიციის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(28.12.2011.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5668)</w:t>
      </w:r>
    </w:p>
    <w:p w:rsidR="00000000" w:rsidRDefault="005D6719">
      <w:pPr>
        <w:tabs>
          <w:tab w:val="left" w:pos="709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კერძო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აღმასრულებელი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ყადაღადადებული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აუქციონზე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რეალიზაციის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</w:p>
    <w:p w:rsidR="00000000" w:rsidRDefault="005D6719">
      <w:pPr>
        <w:tabs>
          <w:tab w:val="left" w:pos="709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კრედიტორის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</w:t>
      </w:r>
      <w:r>
        <w:rPr>
          <w:rFonts w:ascii="Sylfaen" w:eastAsia="Times New Roman" w:hAnsi="Sylfaen" w:cs="Sylfaen"/>
          <w:lang w:val="ka-GE" w:eastAsia="ka-GE"/>
        </w:rPr>
        <w:t>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დამოუკიდებლად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აუქციონის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მოსამზადებელ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პროცედურებს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5D67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მიმართავს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სააუქციონო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გაწევის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განაცხადით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წარუდგენს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სააუქციონო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დოკუმენტაციის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სააღსრულებო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მასალებ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თავის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დამოწმებულ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სააუქციონო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საფასური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იუსტიციის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სააუქციონო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გაწევის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განაცხადის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ავტომატური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სააღსრულებო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მასალები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დამოწმებას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საჭიროებს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(17.06.2011.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4827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ივლისიდან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5D67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საჭიროების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განმეორებითი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ხელახალი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აუქციონების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მომზადებას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</w:t>
      </w:r>
      <w:r>
        <w:rPr>
          <w:rFonts w:ascii="Sylfaen" w:eastAsia="Times New Roman" w:hAnsi="Sylfaen" w:cs="Sylfaen"/>
          <w:lang w:val="ka-GE" w:eastAsia="ka-GE"/>
        </w:rPr>
        <w:t>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(17.06.2011.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4827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ივლისიდან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5D6719">
      <w:pPr>
        <w:tabs>
          <w:tab w:val="left" w:pos="709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კერძო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აღმასრულებელი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სააუქციონო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ფაქტობრივი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სისწორეზე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5D6719">
      <w:pPr>
        <w:tabs>
          <w:tab w:val="left" w:pos="709"/>
        </w:tabs>
        <w:spacing w:line="20" w:lineRule="atLeast"/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6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სააღსრულებო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ფურცლის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აღსასრულებლად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კრედიტორისათვის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>აბრუნებისას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სააღსრულებო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ფურცელს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ბოლოში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დაემატოს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კერძო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აღმასრულებლის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ხელმოწერა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თარიღი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ბეჭედი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(07.12.2010.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3884)</w:t>
      </w:r>
    </w:p>
    <w:p w:rsidR="00000000" w:rsidRDefault="005D6719">
      <w:pPr>
        <w:tabs>
          <w:tab w:val="left" w:pos="283"/>
        </w:tabs>
        <w:spacing w:line="20" w:lineRule="atLeast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-5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კერძო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აღმასრულებლის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სააუქციონო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გაწევი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განაცხადის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მიღებიდან</w:t>
      </w:r>
      <w:r>
        <w:rPr>
          <w:rFonts w:ascii="Sylfaen" w:eastAsia="Times New Roman" w:hAnsi="Sylfaen" w:cs="Sylfaen"/>
          <w:lang w:val="ka-GE" w:eastAsia="ka-GE"/>
        </w:rPr>
        <w:t xml:space="preserve"> 5 </w:t>
      </w:r>
      <w:r>
        <w:rPr>
          <w:rFonts w:ascii="Sylfaen" w:eastAsia="Times New Roman" w:hAnsi="Sylfaen" w:cs="Sylfaen"/>
          <w:lang w:val="ka-GE" w:eastAsia="ka-GE"/>
        </w:rPr>
        <w:t>სამუშაო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აკმაყოფილებს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განაცხადს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ამბობს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დაკმაყოფილებაზე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(07.12.2010.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3884)</w:t>
      </w:r>
    </w:p>
    <w:p w:rsidR="00000000" w:rsidRDefault="005D6719">
      <w:pPr>
        <w:tabs>
          <w:tab w:val="left" w:pos="283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ab/>
        <w:t xml:space="preserve">       8.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-7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სააუქციონო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შეუსაბამობის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სააუქციონო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საფასურის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გადაუხდელობის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კერძო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აღმასრულებელს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განაცხადის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ხარვეზი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კერძო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აღმასრულებლისათვის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ხარვეზის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გამოსასწორებლად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აღემატებო</w:t>
      </w:r>
      <w:r>
        <w:rPr>
          <w:rFonts w:ascii="Sylfaen" w:eastAsia="Times New Roman" w:hAnsi="Sylfaen" w:cs="Sylfaen"/>
          <w:lang w:val="ka-GE" w:eastAsia="ka-GE"/>
        </w:rPr>
        <w:t>დეს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თვეს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კერძო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აღმასრულებლისათვის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ხარვეზის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გამოსწორების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უშედეგოდ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ეუბნება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კერძო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აღმასრულებელს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სააუქციონო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გაწევაზე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კერძო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აღმასრულებელს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უბრუნდე</w:t>
      </w:r>
      <w:r>
        <w:rPr>
          <w:rFonts w:ascii="Sylfaen" w:eastAsia="Times New Roman" w:hAnsi="Sylfaen" w:cs="Sylfaen"/>
          <w:lang w:val="ka-GE" w:eastAsia="ka-GE"/>
        </w:rPr>
        <w:t>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სააუქციონო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საფასურის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ნახევარი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კერძო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აღმასრულებელი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აღმოფხვრისას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დაედო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მიმართოს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სააუქციონო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გაწევის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</w:t>
      </w:r>
      <w:r>
        <w:rPr>
          <w:rFonts w:ascii="Sylfaen" w:eastAsia="Times New Roman" w:hAnsi="Sylfaen" w:cs="Sylfaen"/>
          <w:lang w:val="ka-GE" w:eastAsia="ka-GE"/>
        </w:rPr>
        <w:t>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განაცხადით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კერძო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აღმასრულებლის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სააუქციონო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განმეორებით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იხდის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სააუქციონო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საფასურს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(07.12.2010.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3884)</w:t>
      </w:r>
    </w:p>
    <w:p w:rsidR="00000000" w:rsidRDefault="005D6719">
      <w:pPr>
        <w:tabs>
          <w:tab w:val="left" w:pos="283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    9. </w:t>
      </w:r>
      <w:r>
        <w:rPr>
          <w:rFonts w:ascii="Sylfaen" w:eastAsia="Times New Roman" w:hAnsi="Sylfaen" w:cs="Sylfaen"/>
          <w:lang w:val="ka-GE" w:eastAsia="ka-GE"/>
        </w:rPr>
        <w:t>განაცხადის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დაკმაყოფილებაზე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</w:t>
      </w:r>
      <w:r>
        <w:rPr>
          <w:rFonts w:ascii="Sylfaen" w:eastAsia="Times New Roman" w:hAnsi="Sylfaen" w:cs="Sylfaen"/>
          <w:lang w:val="ka-GE" w:eastAsia="ka-GE"/>
        </w:rPr>
        <w:t>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კერძო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აღმასრულებელმა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გაასაჩივროს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შეტყობიდან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(07.12.2010.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3884)</w:t>
      </w:r>
    </w:p>
    <w:p w:rsidR="00000000" w:rsidRDefault="005D6719">
      <w:pPr>
        <w:tabs>
          <w:tab w:val="left" w:pos="283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10. </w:t>
      </w:r>
      <w:r>
        <w:rPr>
          <w:rFonts w:ascii="Sylfaen" w:eastAsia="Times New Roman" w:hAnsi="Sylfaen" w:cs="Sylfaen"/>
          <w:lang w:val="ka-GE" w:eastAsia="ka-GE"/>
        </w:rPr>
        <w:t>კერძო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აღმასრულებელი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აუქციონის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საჯაროდ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გამოცხადებამდე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გაითხოვოს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განაცხადი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უბრუნდება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სააუქციონო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საფასურის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ნახევარი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(07.12.2010.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3884)</w:t>
      </w:r>
    </w:p>
    <w:p w:rsidR="00000000" w:rsidRDefault="005D6719">
      <w:pPr>
        <w:tabs>
          <w:tab w:val="left" w:pos="283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11. </w:t>
      </w:r>
      <w:r>
        <w:rPr>
          <w:rFonts w:ascii="Sylfaen" w:eastAsia="Times New Roman" w:hAnsi="Sylfaen" w:cs="Sylfaen"/>
          <w:lang w:val="ka-GE" w:eastAsia="ka-GE"/>
        </w:rPr>
        <w:t>სააუქციონო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გულისხმობს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5D6719">
      <w:pPr>
        <w:tabs>
          <w:tab w:val="left" w:pos="283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აუქციონის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განთავსებას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5D67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</w:t>
      </w:r>
      <w:r>
        <w:rPr>
          <w:rFonts w:ascii="Sylfaen" w:eastAsia="Times New Roman" w:hAnsi="Sylfaen" w:cs="Sylfaen"/>
          <w:lang w:val="ka-GE" w:eastAsia="ka-GE"/>
        </w:rPr>
        <w:t>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აუქციონების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ჩატარებას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(17.06.2011.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4827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ივლისიდან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5D6719">
      <w:pPr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აუქციონის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განაცხადის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დაკმაყოფილებიდან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ჩატარებას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5D6719">
      <w:pPr>
        <w:tabs>
          <w:tab w:val="left" w:pos="283"/>
        </w:tabs>
        <w:spacing w:line="20" w:lineRule="atLeast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აუქციონზე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რეალიზაციიდან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ამონაგები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</w:t>
      </w: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ირიცხება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განაწილებას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(07.12.2010.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3884)</w:t>
      </w:r>
    </w:p>
    <w:p w:rsidR="00000000" w:rsidRDefault="005D6719">
      <w:pPr>
        <w:tabs>
          <w:tab w:val="left" w:pos="283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   12.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აუქციონის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რეალიზაციასთან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პროცედურის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შესაბამისობისთვის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მოსამზადებელ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აუქციონისშემდგომ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კერძო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აღმასრულებელი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პასუხისმგებლობით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(07.12.2010.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3884)</w:t>
      </w:r>
    </w:p>
    <w:p w:rsidR="00000000" w:rsidRDefault="005D67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13. </w:t>
      </w:r>
      <w:r>
        <w:rPr>
          <w:rFonts w:ascii="Sylfaen" w:eastAsia="Times New Roman" w:hAnsi="Sylfaen" w:cs="Sylfaen"/>
          <w:lang w:val="ka-GE" w:eastAsia="ka-GE"/>
        </w:rPr>
        <w:t>სააუქციონო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გაწევისას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კერძო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აღმასრულებელი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</w:t>
      </w:r>
      <w:r>
        <w:rPr>
          <w:rFonts w:ascii="Sylfaen" w:eastAsia="Times New Roman" w:hAnsi="Sylfaen" w:cs="Sylfaen"/>
          <w:lang w:val="ka-GE" w:eastAsia="ka-GE"/>
        </w:rPr>
        <w:t>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აცნობოს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კრედიტორის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შეჩერებისა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განახლების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კერძო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აღმასრულებლის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კრედიტორის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შეჩერებული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განახლდება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შეჩერებიდან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</w:t>
      </w:r>
      <w:r>
        <w:rPr>
          <w:rFonts w:ascii="Sylfaen" w:eastAsia="Times New Roman" w:hAnsi="Sylfaen" w:cs="Sylfaen"/>
          <w:lang w:val="ka-GE" w:eastAsia="ka-GE"/>
        </w:rPr>
        <w:t>ვლობაში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სააუქციონო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კერძო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აღმასრულებელს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უბრუნდება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სააუქციონო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საფასურის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ნახევარი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კერძო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აღმასრულებლის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სააუქციონო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განმეორებით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იხ</w:t>
      </w:r>
      <w:r>
        <w:rPr>
          <w:rFonts w:ascii="Sylfaen" w:eastAsia="Times New Roman" w:hAnsi="Sylfaen" w:cs="Sylfaen"/>
          <w:lang w:val="ka-GE" w:eastAsia="ka-GE"/>
        </w:rPr>
        <w:t>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სააუქციონო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საფასურს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(17.06.2011.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4827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ივლისიდან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:rsidR="00000000" w:rsidRDefault="005D67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26"/>
        </w:tabs>
        <w:spacing w:line="20" w:lineRule="atLeast"/>
        <w:ind w:firstLine="684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14</w:t>
      </w:r>
      <w:r>
        <w:rPr>
          <w:rFonts w:ascii="Sylfaen" w:hAnsi="Sylfaen" w:cs="Sylfaen"/>
          <w:position w:val="12"/>
          <w:lang w:val="ka-GE" w:eastAsia="ka-GE"/>
        </w:rPr>
        <w:t>8</w:t>
      </w:r>
      <w:r>
        <w:rPr>
          <w:rFonts w:ascii="Sylfaen" w:hAnsi="Sylfaen" w:cs="Sylfaen"/>
          <w:lang w:val="ka-GE" w:eastAsia="ka-GE"/>
        </w:rPr>
        <w:t>.</w:t>
      </w:r>
      <w:r>
        <w:rPr>
          <w:rFonts w:ascii="Sylfaen" w:hAnsi="Sylfaen" w:cs="Sylfaen"/>
          <w:position w:val="6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სააღსრულებო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(19.12.2008.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822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2009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ივლისიდან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5D671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კერძო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აღმასრულებელზე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სააღსრულებო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>ასცემს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(22.05.2012.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6255)</w:t>
      </w:r>
      <w:r>
        <w:rPr>
          <w:rFonts w:ascii="Sylfaen" w:hAnsi="Sylfaen" w:cs="Sylfaen"/>
          <w:lang w:val="ka-GE" w:eastAsia="ka-GE"/>
        </w:rPr>
        <w:t xml:space="preserve"> 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სააღსრულებო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გაიცემა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ლიცენზიებისა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სააღსრულებო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მისაღებად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ლიცენზიებისა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აკმაყოფილებდეს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ქმედუნარიანი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მოქალაქე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ჰქონდეს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ჩაბარებული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ჰქონდეს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აღმასრულებლის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საკვალიფიკაციო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>ამოცდა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საკვალიფიკაციო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სპეციალობით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ჰქონდეს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იუსტიციის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აღჭურვილი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5D6719">
      <w:pPr>
        <w:pStyle w:val="Normal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5D6719">
      <w:pPr>
        <w:pStyle w:val="Normal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14</w:t>
      </w:r>
      <w:r>
        <w:rPr>
          <w:rFonts w:ascii="Sylfaen" w:hAnsi="Sylfaen" w:cs="Sylfaen"/>
          <w:position w:val="12"/>
          <w:lang w:val="ka-GE" w:eastAsia="ka-GE"/>
        </w:rPr>
        <w:t>9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სააღსრულებო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</w:t>
      </w:r>
      <w:r>
        <w:rPr>
          <w:rFonts w:ascii="Sylfaen" w:eastAsia="Times New Roman" w:hAnsi="Sylfaen" w:cs="Sylfaen"/>
          <w:lang w:val="ka-GE" w:eastAsia="ka-GE"/>
        </w:rPr>
        <w:t>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5D67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26"/>
        </w:tabs>
        <w:spacing w:line="20" w:lineRule="atLeast"/>
        <w:ind w:firstLine="684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 </w:t>
      </w:r>
      <w:r>
        <w:rPr>
          <w:rFonts w:ascii="Sylfaen" w:eastAsia="Times New Roman" w:hAnsi="Sylfaen" w:cs="Sylfaen"/>
          <w:lang w:val="ka-GE" w:eastAsia="ka-GE"/>
        </w:rPr>
        <w:t>თქმის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საფუძვლები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(19.12.2008.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822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2009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ივლისიდან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სააღსრულებო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გაიცემა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ფიზიკურ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პირზე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აკმაყოფილებს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14</w:t>
      </w:r>
      <w:r>
        <w:rPr>
          <w:rFonts w:ascii="Sylfaen" w:hAnsi="Sylfaen" w:cs="Sylfaen"/>
          <w:position w:val="12"/>
          <w:lang w:val="ka-GE" w:eastAsia="ka-GE"/>
        </w:rPr>
        <w:t>8</w:t>
      </w:r>
      <w:r>
        <w:rPr>
          <w:rFonts w:ascii="Sylfaen" w:hAnsi="Sylfaen" w:cs="Sylfaen"/>
          <w:position w:val="6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hAnsi="Sylfaen" w:cs="Sylfaen"/>
          <w:position w:val="6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hAnsi="Sylfaen" w:cs="Sylfaen"/>
          <w:position w:val="6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ნასამართლევია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განზრახი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მიმდინარეობს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დევნა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განზრახი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ფაქტზე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განზრახი</w:t>
      </w:r>
      <w:r>
        <w:rPr>
          <w:rFonts w:ascii="Sylfaen" w:eastAsia="Times New Roman" w:hAnsi="Sylfaen" w:cs="Sylfaen"/>
          <w:lang w:val="ka-GE" w:eastAsia="ka-GE"/>
        </w:rPr>
        <w:t xml:space="preserve">   </w:t>
      </w:r>
      <w:r>
        <w:rPr>
          <w:rFonts w:ascii="Sylfaen" w:eastAsia="Times New Roman" w:hAnsi="Sylfaen" w:cs="Sylfaen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ფაქტზე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ხანდაზმულობის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ამნისტიის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განთავისუფლებულია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ნოტარიუსის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შეუწყდა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ადვოკატთა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ასოციაციის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გადაცდომის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უხეში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არაერთგზის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თანამდებობრივი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მართლმსაჯულებ</w:t>
      </w:r>
      <w:r>
        <w:rPr>
          <w:rFonts w:ascii="Sylfaen" w:eastAsia="Times New Roman" w:hAnsi="Sylfaen" w:cs="Sylfaen"/>
          <w:lang w:val="ka-GE" w:eastAsia="ka-GE"/>
        </w:rPr>
        <w:t>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საზიანოდ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კორუფციული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ითვლება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სამსახურად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თანახმად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5D671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გაუუქმა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სააღსრულე</w:t>
      </w:r>
      <w:r>
        <w:rPr>
          <w:rFonts w:ascii="Sylfaen" w:eastAsia="Times New Roman" w:hAnsi="Sylfaen" w:cs="Sylfaen"/>
          <w:lang w:val="ka-GE" w:eastAsia="ka-GE"/>
        </w:rPr>
        <w:t>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14</w:t>
      </w:r>
      <w:r>
        <w:rPr>
          <w:rFonts w:ascii="Sylfaen" w:hAnsi="Sylfaen" w:cs="Sylfaen"/>
          <w:position w:val="12"/>
          <w:lang w:val="ka-GE" w:eastAsia="ka-GE"/>
        </w:rPr>
        <w:t>14</w:t>
      </w:r>
      <w:r>
        <w:rPr>
          <w:rFonts w:ascii="Sylfaen" w:hAnsi="Sylfaen" w:cs="Sylfaen"/>
          <w:position w:val="6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(22.05.2012.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6255)</w:t>
      </w:r>
    </w:p>
    <w:p w:rsidR="00000000" w:rsidRDefault="005D67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ნოტარიუსი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ადვოკატი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დასაქმებული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სტაჟიორია</w:t>
      </w:r>
      <w:r>
        <w:rPr>
          <w:rFonts w:ascii="Sylfaen" w:eastAsia="Times New Roman" w:hAnsi="Sylfaen" w:cs="Sylfaen"/>
          <w:lang w:val="ka-GE" w:eastAsia="ka-GE"/>
        </w:rPr>
        <w:t>; (</w:t>
      </w:r>
      <w:r>
        <w:rPr>
          <w:rFonts w:ascii="Sylfaen" w:hAnsi="Sylfaen" w:cs="Sylfaen"/>
          <w:sz w:val="20"/>
          <w:szCs w:val="20"/>
          <w:lang w:val="ka-GE" w:eastAsia="ka-GE"/>
        </w:rPr>
        <w:t>17.06.2011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4827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ივლისიდან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  </w:t>
      </w: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გამამტყუნებელი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განაჩენით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ჩამოერთვა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სააღსრულებო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5D671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გაუუქმა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სააღსრულებო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14</w:t>
      </w:r>
      <w:r>
        <w:rPr>
          <w:rFonts w:ascii="Sylfaen" w:hAnsi="Sylfaen" w:cs="Sylfaen"/>
          <w:position w:val="12"/>
          <w:lang w:val="ka-GE" w:eastAsia="ka-GE"/>
        </w:rPr>
        <w:t>14</w:t>
      </w:r>
      <w:r>
        <w:rPr>
          <w:rFonts w:ascii="Sylfaen" w:hAnsi="Sylfaen" w:cs="Sylfaen"/>
          <w:position w:val="6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გასულა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წელი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(22.05.2012.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6255)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კერძო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აღმასრულებელი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არბიტრაჟის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5D6719">
      <w:pPr>
        <w:pStyle w:val="Normal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rPr>
          <w:rFonts w:ascii="Sylfaen" w:eastAsia="Times New Roman" w:hAnsi="Sylfaen" w:cs="Sylfaen"/>
          <w:lang w:val="ka-GE" w:eastAsia="ka-GE"/>
        </w:rPr>
      </w:pPr>
    </w:p>
    <w:p w:rsidR="00000000" w:rsidRDefault="005D6719">
      <w:pPr>
        <w:pStyle w:val="Normal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rPr>
          <w:rFonts w:ascii="Sylfaen" w:eastAsia="Times New Roman" w:hAnsi="Sylfaen" w:cs="Sylfaen"/>
          <w:lang w:val="ka-GE" w:eastAsia="ka-GE"/>
        </w:rPr>
      </w:pPr>
    </w:p>
    <w:p w:rsidR="00000000" w:rsidRDefault="005D6719">
      <w:pPr>
        <w:pStyle w:val="Normal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rPr>
          <w:rFonts w:ascii="Sylfaen" w:eastAsia="Times New Roman" w:hAnsi="Sylfaen" w:cs="Sylfaen"/>
          <w:lang w:val="ka-GE" w:eastAsia="ka-GE"/>
        </w:rPr>
      </w:pP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14</w:t>
      </w:r>
      <w:r>
        <w:rPr>
          <w:rFonts w:ascii="Sylfaen" w:hAnsi="Sylfaen" w:cs="Sylfaen"/>
          <w:position w:val="12"/>
          <w:lang w:val="ka-GE" w:eastAsia="ka-GE"/>
        </w:rPr>
        <w:t>10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განცხადება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სააღსრულებო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5D67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26"/>
        </w:tabs>
        <w:spacing w:line="20" w:lineRule="atLeast"/>
        <w:ind w:firstLine="684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  </w:t>
      </w:r>
      <w:r>
        <w:rPr>
          <w:rFonts w:ascii="Sylfaen" w:eastAsia="Times New Roman" w:hAnsi="Sylfaen" w:cs="Sylfaen"/>
          <w:lang w:val="ka-GE" w:eastAsia="ka-GE"/>
        </w:rPr>
        <w:t>მისაღებად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(19.12.2008.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822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2009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ივლისიდან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5D671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სააღსრულებო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მისაღებად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5 </w:t>
      </w:r>
      <w:r>
        <w:rPr>
          <w:rFonts w:ascii="Sylfaen" w:eastAsia="Times New Roman" w:hAnsi="Sylfaen" w:cs="Sylfaen"/>
          <w:lang w:val="ka-GE" w:eastAsia="ka-GE"/>
        </w:rPr>
        <w:t>სამუშაო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სააღსრულებო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(22.05.2012.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6255)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განცხადებას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ლიცენზიებისა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დოკუმენტებისა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დაერთოს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14</w:t>
      </w:r>
      <w:r>
        <w:rPr>
          <w:rFonts w:ascii="Sylfaen" w:hAnsi="Sylfaen" w:cs="Sylfaen"/>
          <w:position w:val="12"/>
          <w:lang w:val="ka-GE" w:eastAsia="ka-GE"/>
        </w:rPr>
        <w:t>8</w:t>
      </w:r>
      <w:r>
        <w:rPr>
          <w:rFonts w:ascii="Sylfaen" w:hAnsi="Sylfaen" w:cs="Sylfaen"/>
          <w:position w:val="6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დამადა</w:t>
      </w:r>
      <w:r>
        <w:rPr>
          <w:rFonts w:ascii="Sylfaen" w:eastAsia="Times New Roman" w:hAnsi="Sylfaen" w:cs="Sylfaen"/>
          <w:lang w:val="ka-GE" w:eastAsia="ka-GE"/>
        </w:rPr>
        <w:t>სტურებელი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დოკუმენტები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ხელმოწერილი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ადასტურებს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14</w:t>
      </w:r>
      <w:r>
        <w:rPr>
          <w:rFonts w:ascii="Sylfaen" w:hAnsi="Sylfaen" w:cs="Sylfaen"/>
          <w:position w:val="12"/>
          <w:lang w:val="ka-GE" w:eastAsia="ka-GE"/>
        </w:rPr>
        <w:t>9</w:t>
      </w:r>
      <w:r>
        <w:rPr>
          <w:rFonts w:ascii="Sylfaen" w:hAnsi="Sylfaen" w:cs="Sylfaen"/>
          <w:position w:val="6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არარსებობას</w:t>
      </w:r>
      <w:r>
        <w:rPr>
          <w:rFonts w:ascii="Sylfaen" w:eastAsia="Times New Roman" w:hAnsi="Sylfaen" w:cs="Sylfaen"/>
          <w:lang w:val="ka-GE" w:eastAsia="ka-GE"/>
        </w:rPr>
        <w:t xml:space="preserve">;  </w:t>
      </w: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სამუშაო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მისამართი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რეესტრიდან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ამონაწერი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უძრავი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საკუთრ</w:t>
      </w:r>
      <w:r>
        <w:rPr>
          <w:rFonts w:ascii="Sylfaen" w:eastAsia="Times New Roman" w:hAnsi="Sylfaen" w:cs="Sylfaen"/>
          <w:lang w:val="ka-GE" w:eastAsia="ka-GE"/>
        </w:rPr>
        <w:t>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სადაც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განთავსდეს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კერძო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აღმასრულებლის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უძრავი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მესაკუთრის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თანხმობა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სააღსრულებო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განხორციელებაზე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(25.12.2009.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2459)</w:t>
      </w:r>
    </w:p>
    <w:p w:rsidR="00000000" w:rsidRDefault="005D671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სამუშაო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შეცვლის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კერძო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აღმასრულებელი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აცნობოს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დოკუმენტები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(22.05.2012.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6255)</w:t>
      </w:r>
    </w:p>
    <w:p w:rsidR="00000000" w:rsidRDefault="005D6719">
      <w:pPr>
        <w:pStyle w:val="Normal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rPr>
          <w:rFonts w:ascii="Sylfaen" w:hAnsi="Sylfaen" w:cs="Sylfaen"/>
          <w:lang w:val="ka-GE" w:eastAsia="ka-GE"/>
        </w:rPr>
      </w:pPr>
    </w:p>
    <w:p w:rsidR="00000000" w:rsidRDefault="005D6719">
      <w:pPr>
        <w:pStyle w:val="Normal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rPr>
          <w:rFonts w:ascii="Sylfaen" w:hAnsi="Sylfaen" w:cs="Sylfaen"/>
          <w:lang w:val="ka-GE" w:eastAsia="ka-GE"/>
        </w:rPr>
      </w:pPr>
    </w:p>
    <w:p w:rsidR="00000000" w:rsidRDefault="005D6719">
      <w:pPr>
        <w:pStyle w:val="Normal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rPr>
          <w:rFonts w:ascii="Sylfaen" w:hAnsi="Sylfaen" w:cs="Sylfaen"/>
          <w:lang w:val="ka-GE" w:eastAsia="ka-GE"/>
        </w:rPr>
      </w:pPr>
    </w:p>
    <w:p w:rsidR="00000000" w:rsidRDefault="005D6719">
      <w:pPr>
        <w:pStyle w:val="Normal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rPr>
          <w:rFonts w:ascii="Sylfaen" w:hAnsi="Sylfaen" w:cs="Sylfaen"/>
          <w:lang w:val="ka-GE" w:eastAsia="ka-GE"/>
        </w:rPr>
      </w:pPr>
    </w:p>
    <w:p w:rsidR="00000000" w:rsidRDefault="005D671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14</w:t>
      </w:r>
      <w:r>
        <w:rPr>
          <w:rFonts w:ascii="Sylfaen" w:hAnsi="Sylfaen" w:cs="Sylfaen"/>
          <w:position w:val="6"/>
          <w:lang w:val="ka-GE" w:eastAsia="ka-GE"/>
        </w:rPr>
        <w:t>11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კერძო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აღმასრულებლის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კერძო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აღმასრულებელთა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რეესტრში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სააღსრულებო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დაწყება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(22.05.2012.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6255)</w:t>
      </w:r>
    </w:p>
    <w:p w:rsidR="00000000" w:rsidRDefault="005D671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სააღსრულებო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გაცემიდან</w:t>
      </w:r>
      <w:r>
        <w:rPr>
          <w:rFonts w:ascii="Sylfaen" w:eastAsia="Times New Roman" w:hAnsi="Sylfaen" w:cs="Sylfaen"/>
          <w:lang w:val="ka-GE" w:eastAsia="ka-GE"/>
        </w:rPr>
        <w:t xml:space="preserve"> 5 </w:t>
      </w:r>
      <w:r>
        <w:rPr>
          <w:rFonts w:ascii="Sylfaen" w:eastAsia="Times New Roman" w:hAnsi="Sylfaen" w:cs="Sylfaen"/>
          <w:lang w:val="ka-GE" w:eastAsia="ka-GE"/>
        </w:rPr>
        <w:t>სამუშაო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კერძო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აღმასრულებელი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წარუდგენს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</w:p>
    <w:p w:rsidR="00000000" w:rsidRDefault="005D671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სამსახურებრივ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ბეჭედს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რომელზედაც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აღინიშნება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კერძო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</w:t>
      </w:r>
      <w:r>
        <w:rPr>
          <w:rFonts w:ascii="Sylfaen" w:eastAsia="Times New Roman" w:hAnsi="Sylfaen" w:cs="Sylfaen"/>
          <w:lang w:val="ka-GE" w:eastAsia="ka-GE"/>
        </w:rPr>
        <w:t>ასრულებლის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გვარი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კერძო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აღმასრულებლის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სააღსრულებო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ნომერი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დადასტურებულ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ნიმუშს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5D671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ბანკში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საანგარიშსწორებო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მიმდინარე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ანგარიშის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გახსნის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დამადასტურებელ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ნომერს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5D671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დამადასტურებელ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eastAsia="Times New Roman" w:hAnsi="Sylfaen" w:cs="Sylfaen"/>
          <w:lang w:val="ka-GE" w:eastAsia="ka-GE"/>
        </w:rPr>
        <w:t>დაზღვევის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იუსტიციის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5D671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</w:t>
      </w:r>
      <w:r>
        <w:rPr>
          <w:rFonts w:ascii="Sylfaen" w:eastAsia="Times New Roman" w:hAnsi="Sylfaen" w:cs="Sylfaen"/>
          <w:lang w:val="ka-GE" w:eastAsia="ka-GE"/>
        </w:rPr>
        <w:t>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მაგრამ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უგვიანეს</w:t>
      </w:r>
      <w:r>
        <w:rPr>
          <w:rFonts w:ascii="Sylfaen" w:eastAsia="Times New Roman" w:hAnsi="Sylfaen" w:cs="Sylfaen"/>
          <w:lang w:val="ka-GE" w:eastAsia="ka-GE"/>
        </w:rPr>
        <w:t xml:space="preserve"> 5 </w:t>
      </w:r>
      <w:r>
        <w:rPr>
          <w:rFonts w:ascii="Sylfaen" w:eastAsia="Times New Roman" w:hAnsi="Sylfaen" w:cs="Sylfaen"/>
          <w:lang w:val="ka-GE" w:eastAsia="ka-GE"/>
        </w:rPr>
        <w:t>სამუშაო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კერძო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აღმასრულებლის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კერძო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აღმასრულებელთა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რეესტრში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კერძო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აღმასრულებელი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დაიწყოს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სააღსრულებო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კერძო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აღმასრულებელთა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რეესტრ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იუსტიციის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5D671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5D671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5D671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5D671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5D671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14</w:t>
      </w:r>
      <w:r>
        <w:rPr>
          <w:rFonts w:ascii="Sylfaen" w:hAnsi="Sylfaen" w:cs="Sylfaen"/>
          <w:position w:val="18"/>
          <w:lang w:val="ka-GE" w:eastAsia="ka-GE"/>
        </w:rPr>
        <w:t>12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სტატისტიკური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(22.05.2012.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6255)</w:t>
      </w:r>
    </w:p>
    <w:p w:rsidR="00000000" w:rsidRDefault="005D671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კერძო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აღმასრულებელი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წელიწადში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ერთხელ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საანგარიშო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მომდევნო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თებერვლამდე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</w:t>
      </w:r>
      <w:r>
        <w:rPr>
          <w:rFonts w:ascii="Sylfaen" w:eastAsia="Times New Roman" w:hAnsi="Sylfaen" w:cs="Sylfaen"/>
          <w:lang w:val="ka-GE" w:eastAsia="ka-GE"/>
        </w:rPr>
        <w:t>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სტატისტიკური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სააღსრულებო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5D6719">
      <w:pPr>
        <w:pStyle w:val="Normal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rPr>
          <w:rFonts w:ascii="Sylfaen" w:eastAsia="Times New Roman" w:hAnsi="Sylfaen" w:cs="Sylfaen"/>
          <w:lang w:val="ka-GE" w:eastAsia="ka-GE"/>
        </w:rPr>
      </w:pPr>
    </w:p>
    <w:p w:rsidR="00000000" w:rsidRDefault="005D6719">
      <w:pPr>
        <w:pStyle w:val="Normal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rPr>
          <w:rFonts w:ascii="Sylfaen" w:eastAsia="Times New Roman" w:hAnsi="Sylfaen" w:cs="Sylfaen"/>
          <w:lang w:val="ka-GE" w:eastAsia="ka-GE"/>
        </w:rPr>
      </w:pPr>
    </w:p>
    <w:p w:rsidR="00000000" w:rsidRDefault="005D67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26"/>
        </w:tabs>
        <w:spacing w:line="20" w:lineRule="atLeast"/>
        <w:ind w:firstLine="684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14</w:t>
      </w:r>
      <w:r>
        <w:rPr>
          <w:rFonts w:ascii="Sylfaen" w:hAnsi="Sylfaen" w:cs="Sylfaen"/>
          <w:position w:val="12"/>
          <w:lang w:val="ka-GE" w:eastAsia="ka-GE"/>
        </w:rPr>
        <w:t>13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სააღსრულებო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შეჩერება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(19.12.2008.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822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2009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ივლისიდან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14</w:t>
      </w:r>
      <w:r>
        <w:rPr>
          <w:rFonts w:ascii="Sylfaen" w:hAnsi="Sylfaen" w:cs="Sylfaen"/>
          <w:position w:val="12"/>
          <w:lang w:val="ka-GE" w:eastAsia="ka-GE"/>
        </w:rPr>
        <w:t>8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</w:t>
      </w:r>
      <w:r>
        <w:rPr>
          <w:rFonts w:ascii="Sylfaen" w:eastAsia="Times New Roman" w:hAnsi="Sylfaen" w:cs="Sylfaen"/>
          <w:lang w:val="ka-GE" w:eastAsia="ka-GE"/>
        </w:rPr>
        <w:t>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სალიცენზიო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კერძო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აღმასრულებელს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შეუჩერდება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სააღსრულებო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სალიცენზიო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აღმოფხვრამდე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კერძო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აღმასრულებელმა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გონივრულ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მაგრამ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უმეტეს</w:t>
      </w:r>
      <w:r>
        <w:rPr>
          <w:rFonts w:ascii="Sylfaen" w:eastAsia="Times New Roman" w:hAnsi="Sylfaen" w:cs="Sylfaen"/>
          <w:lang w:val="ka-GE" w:eastAsia="ka-GE"/>
        </w:rPr>
        <w:t xml:space="preserve"> 10 </w:t>
      </w:r>
      <w:r>
        <w:rPr>
          <w:rFonts w:ascii="Sylfaen" w:eastAsia="Times New Roman" w:hAnsi="Sylfaen" w:cs="Sylfaen"/>
          <w:lang w:val="ka-GE" w:eastAsia="ka-GE"/>
        </w:rPr>
        <w:t>დღისა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</w:t>
      </w:r>
      <w:r>
        <w:rPr>
          <w:rFonts w:ascii="Sylfaen" w:eastAsia="Times New Roman" w:hAnsi="Sylfaen" w:cs="Sylfaen"/>
          <w:lang w:val="ka-GE" w:eastAsia="ka-GE"/>
        </w:rPr>
        <w:t>ნონის</w:t>
      </w:r>
      <w:r>
        <w:rPr>
          <w:rFonts w:ascii="Sylfaen" w:eastAsia="Times New Roman" w:hAnsi="Sylfaen" w:cs="Sylfaen"/>
          <w:lang w:val="ka-GE" w:eastAsia="ka-GE"/>
        </w:rPr>
        <w:t xml:space="preserve"> 14</w:t>
      </w:r>
      <w:r>
        <w:rPr>
          <w:rFonts w:ascii="Sylfaen" w:hAnsi="Sylfaen" w:cs="Sylfaen"/>
          <w:position w:val="12"/>
          <w:lang w:val="ka-GE" w:eastAsia="ka-GE"/>
        </w:rPr>
        <w:t>8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სალიცენზიო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შესაბამისობა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კერძო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აღმასრულებლის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ბრალდებულად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პასუხისგებაში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საბოლოო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შეუჩე</w:t>
      </w:r>
      <w:r>
        <w:rPr>
          <w:rFonts w:ascii="Sylfaen" w:eastAsia="Times New Roman" w:hAnsi="Sylfaen" w:cs="Sylfaen"/>
          <w:lang w:val="ka-GE" w:eastAsia="ka-GE"/>
        </w:rPr>
        <w:t>რდება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სააღსრულებო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5D671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პროცესის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მწარმოებელი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კერძო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აღმასრულებლის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ბრალდებულად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პასუხისგებაში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მაგრამ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უგვიანეს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მომდევნო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აცნობოს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(22.05.2012.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6255)</w:t>
      </w:r>
    </w:p>
    <w:p w:rsidR="00000000" w:rsidRDefault="005D671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კერძო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აღმასრულებლისათვის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სააღსრულებო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შეჩერების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ჩანაწერი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კერძო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აღმასრულებელთა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რეესტრში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აღმოიფხვრა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კერძო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აღმასრულებლისათვის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სააღსრულებო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</w:t>
      </w:r>
      <w:r>
        <w:rPr>
          <w:rFonts w:ascii="Sylfaen" w:eastAsia="Times New Roman" w:hAnsi="Sylfaen" w:cs="Sylfaen"/>
          <w:lang w:val="ka-GE" w:eastAsia="ka-GE"/>
        </w:rPr>
        <w:t>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შეჩერების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საფუძვლები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აუქმებს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ჩანაწერს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კერძო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აღმასრულებელი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გააგრძელოს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სააღსრულებო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(22.05.2012.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6255)</w:t>
      </w:r>
    </w:p>
    <w:p w:rsidR="00000000" w:rsidRDefault="005D6719">
      <w:pPr>
        <w:pStyle w:val="Normal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</w:t>
      </w:r>
    </w:p>
    <w:p w:rsidR="00000000" w:rsidRDefault="005D6719">
      <w:pPr>
        <w:pStyle w:val="Normal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rPr>
          <w:rFonts w:ascii="Sylfaen" w:hAnsi="Sylfaen" w:cs="Sylfaen"/>
          <w:lang w:val="ka-GE" w:eastAsia="ka-GE"/>
        </w:rPr>
      </w:pPr>
    </w:p>
    <w:p w:rsidR="00000000" w:rsidRDefault="005D6719">
      <w:pPr>
        <w:tabs>
          <w:tab w:val="left" w:pos="709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14</w:t>
      </w:r>
      <w:r>
        <w:rPr>
          <w:rFonts w:ascii="Sylfaen" w:hAnsi="Sylfaen" w:cs="Sylfaen"/>
          <w:position w:val="12"/>
          <w:lang w:val="ka-GE" w:eastAsia="ka-GE"/>
        </w:rPr>
        <w:t>14</w:t>
      </w:r>
      <w:r>
        <w:rPr>
          <w:rFonts w:ascii="Sylfaen" w:hAnsi="Sylfaen" w:cs="Sylfaen"/>
          <w:lang w:val="ka-GE" w:eastAsia="ka-GE"/>
        </w:rPr>
        <w:t>.</w:t>
      </w:r>
      <w:r>
        <w:rPr>
          <w:rFonts w:ascii="Sylfaen" w:hAnsi="Sylfaen" w:cs="Sylfaen"/>
          <w:position w:val="6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სააღსრულებო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>(19.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06.2009.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1323)</w:t>
      </w:r>
    </w:p>
    <w:p w:rsidR="00000000" w:rsidRDefault="005D6719">
      <w:pPr>
        <w:pStyle w:val="Normal0"/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    </w:t>
      </w:r>
      <w:r>
        <w:rPr>
          <w:rFonts w:ascii="Sylfaen" w:eastAsia="Times New Roman" w:hAnsi="Sylfaen" w:cs="Sylfaen"/>
          <w:lang w:val="ka-GE" w:eastAsia="ka-GE"/>
        </w:rPr>
        <w:t>სააღსრულებო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საფუძვლები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ლიცენზიებისა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საფუძვლებისა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5D671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კერძო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აღმასრულებლის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წარედგინება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(22.05.2012.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6255)</w:t>
      </w:r>
    </w:p>
    <w:p w:rsidR="00000000" w:rsidRDefault="005D6719">
      <w:pPr>
        <w:pStyle w:val="Normal0"/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 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კერძო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აღმასრულებლის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გარდაცვალება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შეზღუდულქმედუნარიანად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უგზო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უკვლოდ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დაკარგულად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აღიარება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გარდაცვლილად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გამოცხადება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მხარდაჭერის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მიმღებად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(20.03.2015.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3383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აპრილიდან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  <w:r>
        <w:rPr>
          <w:rFonts w:ascii="Sylfaen" w:hAnsi="Sylfaen" w:cs="Sylfaen"/>
          <w:lang w:val="ka-GE" w:eastAsia="ka-GE"/>
        </w:rPr>
        <w:t xml:space="preserve">    </w:t>
      </w:r>
    </w:p>
    <w:p w:rsidR="00000000" w:rsidRDefault="005D6719">
      <w:pPr>
        <w:pStyle w:val="NormalWeb"/>
        <w:spacing w:before="0" w:after="0"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14</w:t>
      </w:r>
      <w:r>
        <w:rPr>
          <w:rFonts w:ascii="Sylfaen" w:hAnsi="Sylfaen" w:cs="Sylfaen"/>
          <w:position w:val="12"/>
          <w:lang w:val="ka-GE" w:eastAsia="ka-GE"/>
        </w:rPr>
        <w:t>11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შეუსრულებლობა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5D6719">
      <w:pPr>
        <w:pStyle w:val="Normal0"/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  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კერძო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აღმასრულებლის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გამამტყუნებელი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განაჩენის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შესვლა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კერძო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აღმასრულებლის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განზრახი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ფაქტზე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ხანდაზმულობის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ამნისტიის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5D6719">
      <w:pPr>
        <w:pStyle w:val="Normal0"/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   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კერძო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აღმასრულე</w:t>
      </w:r>
      <w:r>
        <w:rPr>
          <w:rFonts w:ascii="Sylfaen" w:eastAsia="Times New Roman" w:hAnsi="Sylfaen" w:cs="Sylfaen"/>
          <w:lang w:val="ka-GE" w:eastAsia="ka-GE"/>
        </w:rPr>
        <w:t>ბლისათვის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თანახმად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5D6719">
      <w:pPr>
        <w:pStyle w:val="Normal0"/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   </w:t>
      </w: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კერძო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აღმასრულებლისათვის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გამამტყუნებელი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განაჩენით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სააღსრულებო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ჩამორთ</w:t>
      </w:r>
      <w:r>
        <w:rPr>
          <w:rFonts w:ascii="Sylfaen" w:eastAsia="Times New Roman" w:hAnsi="Sylfaen" w:cs="Sylfaen"/>
          <w:lang w:val="ka-GE" w:eastAsia="ka-GE"/>
        </w:rPr>
        <w:t>მევა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5D6719">
      <w:pPr>
        <w:pStyle w:val="Normal0"/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  </w:t>
      </w: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მნიშვნელოვნად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სისტემატურად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ზიანს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აყენებს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კერძო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ინტერესებს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5D6719">
      <w:pPr>
        <w:pStyle w:val="Normal0"/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  </w:t>
      </w: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კერძო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აღმასრულებლისათვის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შეუთავსებელი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5D6719">
      <w:pPr>
        <w:pStyle w:val="Normal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   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14</w:t>
      </w:r>
      <w:r>
        <w:rPr>
          <w:rFonts w:ascii="Sylfaen" w:hAnsi="Sylfaen" w:cs="Sylfaen"/>
          <w:position w:val="12"/>
          <w:lang w:val="ka-GE" w:eastAsia="ka-GE"/>
        </w:rPr>
        <w:t>13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შეუსრულებლობა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 </w:t>
      </w:r>
    </w:p>
    <w:p w:rsidR="00000000" w:rsidRDefault="005D6719">
      <w:pPr>
        <w:pStyle w:val="Normal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rPr>
          <w:rFonts w:ascii="Sylfaen" w:hAnsi="Sylfaen" w:cs="Sylfaen"/>
          <w:lang w:val="ka-GE" w:eastAsia="ka-GE"/>
        </w:rPr>
      </w:pPr>
    </w:p>
    <w:p w:rsidR="00000000" w:rsidRDefault="005D6719">
      <w:pPr>
        <w:pStyle w:val="Normal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rPr>
          <w:rFonts w:ascii="Sylfaen" w:hAnsi="Sylfaen" w:cs="Sylfaen"/>
          <w:lang w:val="ka-GE" w:eastAsia="ka-GE"/>
        </w:rPr>
      </w:pP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14</w:t>
      </w:r>
      <w:r>
        <w:rPr>
          <w:rFonts w:ascii="Sylfaen" w:hAnsi="Sylfaen" w:cs="Sylfaen"/>
          <w:position w:val="12"/>
          <w:lang w:val="ka-GE" w:eastAsia="ka-GE"/>
        </w:rPr>
        <w:t>15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სააღსრულებო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შეჩერების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  </w:t>
      </w:r>
      <w:r>
        <w:rPr>
          <w:rFonts w:ascii="Sylfaen" w:eastAsia="Times New Roman" w:hAnsi="Sylfaen" w:cs="Sylfaen"/>
          <w:lang w:val="ka-GE" w:eastAsia="ka-GE"/>
        </w:rPr>
        <w:t>სააღსრულებო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5D67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26"/>
        </w:tabs>
        <w:spacing w:line="20" w:lineRule="atLeast"/>
        <w:ind w:firstLine="684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 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შეჩერებული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(19.12.2008.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822 </w:t>
      </w:r>
      <w:r>
        <w:rPr>
          <w:rFonts w:ascii="Sylfaen" w:hAnsi="Sylfaen" w:cs="Sylfaen"/>
          <w:sz w:val="20"/>
          <w:szCs w:val="20"/>
          <w:lang w:val="ka-GE" w:eastAsia="ka-GE"/>
        </w:rPr>
        <w:tab/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2009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ივლისიდან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5D671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კერძო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აღმასრულებლისათვის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14</w:t>
      </w:r>
      <w:r>
        <w:rPr>
          <w:rFonts w:ascii="Sylfaen" w:hAnsi="Sylfaen" w:cs="Sylfaen"/>
          <w:position w:val="12"/>
          <w:lang w:val="ka-GE" w:eastAsia="ka-GE"/>
        </w:rPr>
        <w:t>13</w:t>
      </w:r>
      <w:r>
        <w:rPr>
          <w:rFonts w:ascii="Sylfaen" w:hAnsi="Sylfaen" w:cs="Sylfaen"/>
          <w:position w:val="6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14</w:t>
      </w:r>
      <w:r>
        <w:rPr>
          <w:rFonts w:ascii="Sylfaen" w:hAnsi="Sylfaen" w:cs="Sylfaen"/>
          <w:position w:val="12"/>
          <w:lang w:val="ka-GE" w:eastAsia="ka-GE"/>
        </w:rPr>
        <w:t>14</w:t>
      </w:r>
      <w:r>
        <w:rPr>
          <w:rFonts w:ascii="Sylfaen" w:hAnsi="Sylfaen" w:cs="Sylfaen"/>
          <w:position w:val="6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სააღსრულებო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შეჩერებისას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სააღსრულე</w:t>
      </w:r>
      <w:r>
        <w:rPr>
          <w:rFonts w:ascii="Sylfaen" w:eastAsia="Times New Roman" w:hAnsi="Sylfaen" w:cs="Sylfaen"/>
          <w:lang w:val="ka-GE" w:eastAsia="ka-GE"/>
        </w:rPr>
        <w:t>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სააღსრულებო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განაგრძობს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კერძო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აღმასრულებლის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</w:t>
      </w:r>
      <w:r>
        <w:rPr>
          <w:rFonts w:ascii="Sylfaen" w:eastAsia="Times New Roman" w:hAnsi="Sylfaen" w:cs="Sylfaen"/>
          <w:lang w:val="ka-GE" w:eastAsia="ka-GE"/>
        </w:rPr>
        <w:t>ნხორციელებული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სააღსრულებო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მოქმედებიდან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(22.05.2012.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6255)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 2.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სააღსრულებო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კრედიტორი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საფასურის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წინასწარ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გადასახდელი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გადახდისაგან</w:t>
      </w:r>
      <w:r>
        <w:rPr>
          <w:rFonts w:ascii="Sylfaen" w:eastAsia="Times New Roman" w:hAnsi="Sylfaen" w:cs="Sylfaen"/>
          <w:lang w:val="ka-GE" w:eastAsia="ka-GE"/>
        </w:rPr>
        <w:t xml:space="preserve">.   </w:t>
      </w:r>
    </w:p>
    <w:p w:rsidR="00000000" w:rsidRDefault="005D6719">
      <w:pPr>
        <w:pStyle w:val="Normal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 3. </w:t>
      </w:r>
      <w:r>
        <w:rPr>
          <w:rFonts w:ascii="Sylfaen" w:eastAsia="Times New Roman" w:hAnsi="Sylfaen" w:cs="Sylfaen"/>
          <w:lang w:val="ka-GE" w:eastAsia="ka-GE"/>
        </w:rPr>
        <w:t>კრედიტორს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კერ</w:t>
      </w:r>
      <w:r>
        <w:rPr>
          <w:rFonts w:ascii="Sylfaen" w:eastAsia="Times New Roman" w:hAnsi="Sylfaen" w:cs="Sylfaen"/>
          <w:lang w:val="ka-GE" w:eastAsia="ka-GE"/>
        </w:rPr>
        <w:t>ძო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აღმასრულებლისათვის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წინასწარი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საზღაურის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უბრუნდება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პროპორციულად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(07.12.2010.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3884)</w:t>
      </w:r>
    </w:p>
    <w:p w:rsidR="00000000" w:rsidRDefault="005D6719">
      <w:pPr>
        <w:pStyle w:val="Normal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</w:p>
    <w:p w:rsidR="00000000" w:rsidRDefault="005D6719">
      <w:pPr>
        <w:pStyle w:val="Normal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</w:p>
    <w:p w:rsidR="00000000" w:rsidRDefault="005D6719">
      <w:pPr>
        <w:pStyle w:val="Normal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</w:p>
    <w:p w:rsidR="00000000" w:rsidRDefault="005D6719">
      <w:pPr>
        <w:tabs>
          <w:tab w:val="left" w:pos="709"/>
        </w:tabs>
        <w:spacing w:line="20" w:lineRule="atLeast"/>
        <w:ind w:firstLine="720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14</w:t>
      </w:r>
      <w:r>
        <w:rPr>
          <w:rFonts w:ascii="Sylfaen" w:hAnsi="Sylfaen" w:cs="Sylfaen"/>
          <w:position w:val="12"/>
          <w:lang w:val="ka-GE" w:eastAsia="ka-GE"/>
        </w:rPr>
        <w:t>16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კერძო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აღმასრულებლის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(19.06.2009.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1323)</w:t>
      </w:r>
    </w:p>
    <w:p w:rsidR="00000000" w:rsidRDefault="005D6719">
      <w:pPr>
        <w:tabs>
          <w:tab w:val="left" w:pos="709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კერძო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აღმასრულებელი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t>აღსრულებო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მიყენებული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ზიანისათვის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5D67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26"/>
        </w:tabs>
        <w:spacing w:line="20" w:lineRule="atLeast"/>
        <w:ind w:firstLine="684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კერძო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აღმასრულებლის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მონიტორინგისა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14</w:t>
      </w:r>
      <w:r>
        <w:rPr>
          <w:rFonts w:ascii="Sylfaen" w:hAnsi="Sylfaen" w:cs="Sylfaen"/>
          <w:position w:val="12"/>
          <w:lang w:val="ka-GE" w:eastAsia="ka-GE"/>
        </w:rPr>
        <w:t>14</w:t>
      </w:r>
      <w:r>
        <w:rPr>
          <w:rFonts w:ascii="Sylfaen" w:hAnsi="Sylfaen" w:cs="Sylfaen"/>
          <w:position w:val="6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კერძო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აღმასრულებლისათვის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დაკისრების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იუსტიციის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5D67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26"/>
        </w:tabs>
        <w:spacing w:line="20" w:lineRule="atLeast"/>
        <w:ind w:firstLine="684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კერძო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აღმასრულებელი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სააღსრულებო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იუსტიციის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(23.03.2010.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2797)</w:t>
      </w:r>
    </w:p>
    <w:p w:rsidR="00000000" w:rsidRDefault="005D67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26"/>
        </w:tabs>
        <w:spacing w:line="20" w:lineRule="atLeast"/>
        <w:ind w:firstLine="684"/>
        <w:jc w:val="both"/>
        <w:rPr>
          <w:rFonts w:ascii="Sylfaen" w:hAnsi="Sylfaen" w:cs="Sylfaen"/>
          <w:lang w:val="ka-GE" w:eastAsia="ka-GE"/>
        </w:rPr>
      </w:pPr>
    </w:p>
    <w:p w:rsidR="00000000" w:rsidRDefault="005D67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26"/>
        </w:tabs>
        <w:spacing w:line="20" w:lineRule="atLeast"/>
        <w:ind w:firstLine="684"/>
        <w:jc w:val="both"/>
        <w:rPr>
          <w:rFonts w:ascii="Sylfaen" w:hAnsi="Sylfaen" w:cs="Sylfaen"/>
          <w:lang w:val="ka-GE" w:eastAsia="ka-GE"/>
        </w:rPr>
      </w:pPr>
    </w:p>
    <w:p w:rsidR="00000000" w:rsidRDefault="005D67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26"/>
        </w:tabs>
        <w:spacing w:line="20" w:lineRule="atLeast"/>
        <w:ind w:firstLine="684"/>
        <w:jc w:val="both"/>
        <w:rPr>
          <w:rFonts w:ascii="Sylfaen" w:hAnsi="Sylfaen" w:cs="Sylfaen"/>
          <w:lang w:val="ka-GE" w:eastAsia="ka-GE"/>
        </w:rPr>
      </w:pPr>
    </w:p>
    <w:p w:rsidR="00000000" w:rsidRDefault="005D67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26"/>
        </w:tabs>
        <w:spacing w:line="20" w:lineRule="atLeast"/>
        <w:ind w:firstLine="684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14</w:t>
      </w:r>
      <w:r>
        <w:rPr>
          <w:rFonts w:ascii="Sylfaen" w:hAnsi="Sylfaen" w:cs="Sylfaen"/>
          <w:position w:val="12"/>
          <w:lang w:val="ka-GE" w:eastAsia="ka-GE"/>
        </w:rPr>
        <w:t>17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საზღაური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(19.12.2008.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822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2009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ივლისიდან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კერძო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აღმასრულებელი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სააღსრულებო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საქმიანობისათვის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კონსულტაციისა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საზღაურს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გადახდის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დაინტერესებულ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5D6719">
      <w:pPr>
        <w:pStyle w:val="Normal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 2. </w:t>
      </w:r>
      <w:r>
        <w:rPr>
          <w:rFonts w:ascii="Sylfaen" w:eastAsia="Times New Roman" w:hAnsi="Sylfaen" w:cs="Sylfaen"/>
          <w:lang w:val="ka-GE" w:eastAsia="ka-GE"/>
        </w:rPr>
        <w:t>კრედიტორის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გადასახდელი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საზღაურის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ეკისრება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ამოიღება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აღსასრულებელ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ერთად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დაეკისროს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საზღაურის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38-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</w:t>
      </w:r>
      <w:r>
        <w:rPr>
          <w:rFonts w:ascii="Sylfaen" w:eastAsia="Times New Roman" w:hAnsi="Sylfaen" w:cs="Sylfaen"/>
          <w:lang w:val="ka-GE" w:eastAsia="ka-GE"/>
        </w:rPr>
        <w:t>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საფასურის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. 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(25.12.2009.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2459)</w:t>
      </w:r>
    </w:p>
    <w:p w:rsidR="00000000" w:rsidRDefault="005D6719">
      <w:pPr>
        <w:tabs>
          <w:tab w:val="left" w:pos="709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სააღსრულებო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კერძო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აღმასრულებლისათვის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სააუქციონო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გაწევის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თანხებიდან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(25.12.2009.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2459)</w:t>
      </w:r>
    </w:p>
    <w:p w:rsidR="00000000" w:rsidRDefault="005D6719">
      <w:pPr>
        <w:tabs>
          <w:tab w:val="left" w:pos="709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კრედიტორის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საზღაუ</w:t>
      </w:r>
      <w:r>
        <w:rPr>
          <w:rFonts w:ascii="Sylfaen" w:eastAsia="Times New Roman" w:hAnsi="Sylfaen" w:cs="Sylfaen"/>
          <w:lang w:val="ka-GE" w:eastAsia="ka-GE"/>
        </w:rPr>
        <w:t>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38-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საფასურის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ამოღებული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პროპორციულობით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გადაერიცხება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კრედიტორს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კრედიტორს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ასევე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გადაერიცხება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5D6719">
      <w:pPr>
        <w:pStyle w:val="Normal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 </w:t>
      </w:r>
      <w:r>
        <w:rPr>
          <w:rFonts w:ascii="Sylfaen" w:eastAsia="Times New Roman" w:hAnsi="Sylfaen" w:cs="Sylfaen"/>
          <w:lang w:val="ka-GE" w:eastAsia="ka-GE"/>
        </w:rPr>
        <w:t>კრედიტორის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გადასახდელი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საზღაური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ამოღებული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პროპორციულობით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გადაერიცხება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კერძო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აღმასრულებელს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5D6719">
      <w:pPr>
        <w:pStyle w:val="Normal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5D6719">
      <w:pPr>
        <w:pStyle w:val="Normal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5D6719">
      <w:pPr>
        <w:pStyle w:val="Normal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5D6719">
      <w:pPr>
        <w:pStyle w:val="Normal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14</w:t>
      </w:r>
      <w:r>
        <w:rPr>
          <w:rFonts w:ascii="Sylfaen" w:hAnsi="Sylfaen" w:cs="Sylfaen"/>
          <w:position w:val="12"/>
          <w:lang w:val="ka-GE" w:eastAsia="ka-GE"/>
        </w:rPr>
        <w:t>18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კერძო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5D67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26"/>
        </w:tabs>
        <w:spacing w:line="20" w:lineRule="atLeast"/>
        <w:ind w:firstLine="684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  </w:t>
      </w:r>
      <w:r>
        <w:rPr>
          <w:rFonts w:ascii="Sylfaen" w:eastAsia="Times New Roman" w:hAnsi="Sylfaen" w:cs="Sylfaen"/>
          <w:lang w:val="ka-GE" w:eastAsia="ka-GE"/>
        </w:rPr>
        <w:t>აღმასრულებლის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სააღსრულებო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(19.12.2008.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822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009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ივლისიდან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კერძო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აღმასრულებელი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საჭიროების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დახმარებისათვის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სამმართველოს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მიმართვიდან</w:t>
      </w:r>
      <w:r>
        <w:rPr>
          <w:rFonts w:ascii="Sylfaen" w:eastAsia="Times New Roman" w:hAnsi="Sylfaen" w:cs="Sylfaen"/>
          <w:lang w:val="ka-GE" w:eastAsia="ka-GE"/>
        </w:rPr>
        <w:t xml:space="preserve"> 5 </w:t>
      </w:r>
      <w:r>
        <w:rPr>
          <w:rFonts w:ascii="Sylfaen" w:eastAsia="Times New Roman" w:hAnsi="Sylfaen" w:cs="Sylfaen"/>
          <w:lang w:val="ka-GE" w:eastAsia="ka-GE"/>
        </w:rPr>
        <w:t>სამუშაო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აცნობებს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კერძო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აღმასრულებელს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</w:t>
      </w:r>
      <w:r>
        <w:rPr>
          <w:rFonts w:ascii="Sylfaen" w:eastAsia="Times New Roman" w:hAnsi="Sylfaen" w:cs="Sylfaen"/>
          <w:lang w:val="ka-GE" w:eastAsia="ka-GE"/>
        </w:rPr>
        <w:t>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გაწევის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5D67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26"/>
        </w:tabs>
        <w:spacing w:line="20" w:lineRule="atLeast"/>
        <w:ind w:firstLine="684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სამმართველოს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გაწევაზე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თანხმობის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კერძო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აღმასრულებელმა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წინასწარ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აუნაზღაუროს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სამმართველოს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გაწეული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</w:t>
      </w:r>
      <w:r>
        <w:rPr>
          <w:rFonts w:ascii="Sylfaen" w:eastAsia="Times New Roman" w:hAnsi="Sylfaen" w:cs="Sylfaen"/>
          <w:lang w:val="ka-GE" w:eastAsia="ka-GE"/>
        </w:rPr>
        <w:t>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საფასური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სააღსრულებო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კატეგორიების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მიხედვით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დგინდება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იუსტიციის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5D67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26"/>
        </w:tabs>
        <w:spacing w:line="20" w:lineRule="atLeast"/>
        <w:ind w:firstLine="684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5D67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26"/>
        </w:tabs>
        <w:spacing w:line="20" w:lineRule="atLeast"/>
        <w:ind w:firstLine="684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5D67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26"/>
        </w:tabs>
        <w:spacing w:line="20" w:lineRule="atLeast"/>
        <w:ind w:firstLine="684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5D67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26"/>
        </w:tabs>
        <w:spacing w:line="20" w:lineRule="atLeast"/>
        <w:ind w:firstLine="684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14</w:t>
      </w:r>
      <w:r>
        <w:rPr>
          <w:rFonts w:ascii="Sylfaen" w:hAnsi="Sylfaen" w:cs="Sylfaen"/>
          <w:position w:val="12"/>
          <w:lang w:val="ka-GE" w:eastAsia="ka-GE"/>
        </w:rPr>
        <w:t>19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კერძო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აღმასრულებლის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საფუძვლები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</w:p>
    <w:p w:rsidR="00000000" w:rsidRDefault="005D67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       </w:t>
      </w:r>
      <w:r>
        <w:rPr>
          <w:rFonts w:ascii="Sylfaen" w:eastAsia="Times New Roman" w:hAnsi="Sylfaen" w:cs="Sylfaen"/>
          <w:lang w:val="ka-GE" w:eastAsia="ka-GE"/>
        </w:rPr>
        <w:t>აცილების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თვითაცილება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(23.03.2010.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2797)</w:t>
      </w:r>
    </w:p>
    <w:p w:rsidR="00000000" w:rsidRDefault="005D67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  <w:t>1.</w:t>
      </w:r>
      <w:r>
        <w:rPr>
          <w:rFonts w:ascii="Sylfae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კერძო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აღმასრულებლის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დასაშვებია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საპროცესო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31-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საფუძვლებით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5D67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26"/>
        </w:tabs>
        <w:spacing w:line="20" w:lineRule="atLeast"/>
        <w:ind w:firstLine="684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>2.</w:t>
      </w: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კერძო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აღმასრულებლის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წყვეტს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სამოქმედო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ტერიტორიაზედაც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მიმდინარეობს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თა</w:t>
      </w:r>
      <w:r>
        <w:rPr>
          <w:rFonts w:ascii="Sylfaen" w:eastAsia="Times New Roman" w:hAnsi="Sylfaen" w:cs="Sylfaen"/>
          <w:b/>
          <w:bCs/>
          <w:lang w:val="ka-GE" w:eastAsia="ka-GE"/>
        </w:rPr>
        <w:softHyphen/>
      </w:r>
      <w:r>
        <w:rPr>
          <w:rFonts w:ascii="Sylfaen" w:eastAsia="Times New Roman" w:hAnsi="Sylfaen" w:cs="Sylfaen"/>
          <w:b/>
          <w:bCs/>
          <w:lang w:val="ka-GE" w:eastAsia="ka-GE"/>
        </w:rPr>
        <w:t>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IV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center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სააღსრულებო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წარმოებაში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მონაწილე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პირები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>(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სათაური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07.12.2010. №</w:t>
      </w:r>
      <w:r>
        <w:rPr>
          <w:rFonts w:ascii="Sylfaen" w:hAnsi="Sylfaen" w:cs="Sylfaen"/>
          <w:sz w:val="20"/>
          <w:szCs w:val="20"/>
          <w:lang w:val="ka-GE" w:eastAsia="ka-GE"/>
        </w:rPr>
        <w:t>3884)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center"/>
        <w:rPr>
          <w:rFonts w:ascii="Sylfaen" w:hAnsi="Sylfaen" w:cs="Sylfaen"/>
          <w:b/>
          <w:bCs/>
          <w:lang w:val="ka-GE" w:eastAsia="ka-GE"/>
        </w:rPr>
      </w:pP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center"/>
        <w:rPr>
          <w:rFonts w:ascii="Sylfaen" w:hAnsi="Sylfaen" w:cs="Sylfaen"/>
          <w:b/>
          <w:bCs/>
          <w:lang w:val="ka-GE" w:eastAsia="ka-GE"/>
        </w:rPr>
      </w:pPr>
    </w:p>
    <w:p w:rsidR="00000000" w:rsidRDefault="005D6719">
      <w:pPr>
        <w:spacing w:line="20" w:lineRule="atLeast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15. </w:t>
      </w:r>
      <w:r>
        <w:rPr>
          <w:rFonts w:ascii="Sylfaen" w:eastAsia="Times New Roman" w:hAnsi="Sylfaen" w:cs="Sylfaen"/>
          <w:lang w:val="ka-GE" w:eastAsia="ka-GE"/>
        </w:rPr>
        <w:t>სააღსრულებო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(07.12.2010.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3884)</w:t>
      </w:r>
    </w:p>
    <w:p w:rsidR="00000000" w:rsidRDefault="005D6719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სააღსრულებო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მონაწილეობენ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5D6719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კრედიტორი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</w:t>
      </w:r>
      <w:r>
        <w:rPr>
          <w:rFonts w:ascii="Sylfaen" w:eastAsia="Times New Roman" w:hAnsi="Sylfaen" w:cs="Sylfaen"/>
          <w:lang w:val="ka-GE" w:eastAsia="ka-GE"/>
        </w:rPr>
        <w:t>ვალე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შემდგომში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ასევე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სააღსრულებო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მხარეები</w:t>
      </w:r>
      <w:r>
        <w:rPr>
          <w:rFonts w:ascii="Sylfaen" w:eastAsia="Times New Roman" w:hAnsi="Sylfaen" w:cs="Sylfaen"/>
          <w:lang w:val="ka-GE" w:eastAsia="ka-GE"/>
        </w:rPr>
        <w:t>);</w:t>
      </w:r>
    </w:p>
    <w:p w:rsidR="00000000" w:rsidRDefault="005D6719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აღმასრულებელი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5D6719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კერძო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აღმასრულებელი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სააღსრულებო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პროცესში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5D6719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15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სააღსრულებო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color w:val="303030"/>
          <w:sz w:val="20"/>
          <w:szCs w:val="20"/>
          <w:lang w:val="ka-GE" w:eastAsia="ka-GE"/>
        </w:rPr>
        <w:t xml:space="preserve">(15.07.2020. </w:t>
      </w:r>
      <w:r>
        <w:rPr>
          <w:rFonts w:ascii="Sylfaen" w:eastAsia="Times New Roman" w:hAnsi="Sylfaen" w:cs="Sylfaen"/>
          <w:color w:val="303030"/>
          <w:sz w:val="20"/>
          <w:szCs w:val="20"/>
          <w:lang w:val="ka-GE" w:eastAsia="ka-GE"/>
        </w:rPr>
        <w:t>№6981</w:t>
      </w:r>
      <w:r>
        <w:rPr>
          <w:rFonts w:ascii="Sylfaen" w:hAnsi="Sylfaen" w:cs="Sylfaen"/>
          <w:color w:val="303030"/>
          <w:sz w:val="20"/>
          <w:szCs w:val="20"/>
          <w:lang w:val="ka-GE" w:eastAsia="ka-GE"/>
        </w:rPr>
        <w:t>)</w:t>
      </w:r>
    </w:p>
    <w:p w:rsidR="00000000" w:rsidRDefault="005D6719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სააღსრულებო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</w:t>
      </w:r>
      <w:r>
        <w:rPr>
          <w:rFonts w:ascii="Sylfaen" w:eastAsia="Times New Roman" w:hAnsi="Sylfaen" w:cs="Sylfaen"/>
          <w:lang w:val="ka-GE" w:eastAsia="ka-GE"/>
        </w:rPr>
        <w:t>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კრედიტორს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წარმოადგენს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წარმონაქმნი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პირთა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გაერთიანება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შეუქმნელად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მუნიციპალიტეტები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სასარგებლოდ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ინტერესებისათვის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აღსასრულებელი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5D6719">
      <w:pPr>
        <w:spacing w:line="20" w:lineRule="atLeast"/>
        <w:ind w:firstLine="709"/>
        <w:jc w:val="both"/>
        <w:rPr>
          <w:rFonts w:ascii="Sylfaen" w:hAnsi="Sylfaen" w:cs="Sylfaen"/>
          <w:strike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სააღსრულებო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მოვალეა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წარმონაქმნი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პირთა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გაერთიანება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შეუქმნელად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</w:t>
      </w:r>
      <w:r>
        <w:rPr>
          <w:rFonts w:ascii="Sylfaen" w:eastAsia="Times New Roman" w:hAnsi="Sylfaen" w:cs="Sylfaen"/>
          <w:lang w:val="ka-GE" w:eastAsia="ka-GE"/>
        </w:rPr>
        <w:t>ტი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აღსასრულებელი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ავალდებულებს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შეასრულონ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შეიკავონ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შესრულებისაგან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color w:val="303030"/>
          <w:sz w:val="20"/>
          <w:szCs w:val="20"/>
          <w:lang w:val="ka-GE" w:eastAsia="ka-GE"/>
        </w:rPr>
        <w:t xml:space="preserve"> </w:t>
      </w:r>
    </w:p>
    <w:p w:rsidR="00000000" w:rsidRDefault="005D6719">
      <w:pPr>
        <w:pStyle w:val="ListParagraph"/>
        <w:tabs>
          <w:tab w:val="left" w:pos="283"/>
        </w:tabs>
        <w:spacing w:after="0" w:line="20" w:lineRule="atLeast"/>
        <w:ind w:left="0"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5D6719">
      <w:pPr>
        <w:pStyle w:val="ListParagraph"/>
        <w:tabs>
          <w:tab w:val="left" w:pos="283"/>
        </w:tabs>
        <w:spacing w:after="0" w:line="20" w:lineRule="atLeast"/>
        <w:ind w:left="0"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15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აღმასრულებლის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5D6719">
      <w:pPr>
        <w:spacing w:line="20" w:lineRule="atLeast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თვითაცილება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(07.12.2010.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3884)</w:t>
      </w:r>
    </w:p>
    <w:p w:rsidR="00000000" w:rsidRDefault="005D6719">
      <w:pPr>
        <w:pStyle w:val="ListParagraph"/>
        <w:tabs>
          <w:tab w:val="left" w:pos="283"/>
        </w:tabs>
        <w:spacing w:after="0" w:line="20" w:lineRule="atLeast"/>
        <w:ind w:left="0"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აღმასრულებლის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დასაშვებია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საპროცესო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31-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აღმასრულებლის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თვითაცილების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დააყენონ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სააღ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მხარეებმა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აღმასრულებელმა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5D6719">
      <w:pPr>
        <w:pStyle w:val="abzacixml"/>
        <w:numPr>
          <w:ilvl w:val="0"/>
          <w:numId w:val="0"/>
        </w:numPr>
        <w:tabs>
          <w:tab w:val="clear" w:pos="990"/>
        </w:tabs>
        <w:spacing w:line="20" w:lineRule="atLeast"/>
        <w:ind w:firstLine="720"/>
        <w:rPr>
          <w:b w:val="0"/>
          <w:bCs w:val="0"/>
          <w:color w:val="auto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სამოქმედო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აღმასრულებლის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აცილების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თვითაცილების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საკითხს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წყვეტს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სააღსრულებო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ბიუროს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უფროსი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-5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ეროვნულ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ბიუ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როში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დასაქმებული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აცილების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თვითაცილების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საკითხს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ბიუროს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ეცნობებათ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სააღსრულებო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წარმოების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მხარეებს</w:t>
      </w:r>
      <w:r>
        <w:rPr>
          <w:b w:val="0"/>
          <w:bCs w:val="0"/>
          <w:color w:val="auto"/>
          <w:sz w:val="24"/>
          <w:szCs w:val="24"/>
          <w:lang w:val="ka-GE" w:eastAsia="ka-GE"/>
        </w:rPr>
        <w:t>.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სააღსრულებო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თვითაცილების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</w:t>
      </w:r>
      <w:r>
        <w:rPr>
          <w:rFonts w:ascii="Sylfaen" w:eastAsia="Times New Roman" w:hAnsi="Sylfaen" w:cs="Sylfaen"/>
          <w:lang w:val="ka-GE" w:eastAsia="ka-GE"/>
        </w:rPr>
        <w:t>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გასაჩივრდეს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5D6719">
      <w:pPr>
        <w:spacing w:line="20" w:lineRule="atLeast"/>
        <w:ind w:firstLine="709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16.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(07.12.2010.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3884)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17. </w:t>
      </w:r>
      <w:r>
        <w:rPr>
          <w:rFonts w:ascii="Sylfaen" w:eastAsia="Times New Roman" w:hAnsi="Sylfaen" w:cs="Sylfaen"/>
          <w:lang w:val="ka-GE" w:eastAsia="ka-GE"/>
        </w:rPr>
        <w:t>აღმასრულებლის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მოვალეობანი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(15.07.2008.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210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2008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ოქტომბრიდან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აღმასრულებლის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</w:t>
      </w:r>
      <w:r>
        <w:rPr>
          <w:rFonts w:ascii="Sylfaen" w:eastAsia="Times New Roman" w:hAnsi="Sylfaen" w:cs="Sylfaen"/>
          <w:lang w:val="ka-GE" w:eastAsia="ka-GE"/>
        </w:rPr>
        <w:t>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სავალდებულოა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პირისათვის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მიუხედავად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დაქვემდებარებისა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ფორმისა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საბანკო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მოვალესთან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სახელშეკრულებო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ურთიერთობაში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მყოფი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</w:t>
      </w:r>
      <w:r>
        <w:rPr>
          <w:rFonts w:ascii="Sylfaen" w:eastAsia="Times New Roman" w:hAnsi="Sylfaen" w:cs="Sylfaen"/>
          <w:lang w:val="ka-GE" w:eastAsia="ka-GE"/>
        </w:rPr>
        <w:t>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მიაწოდოს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შემოსავლების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საბანკო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ანგარიშებზე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ნაშთებისა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ბრუნვის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(07.12.2010.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3884)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აღმასრულებელი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დაიცვას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კონფიდენციალობა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მიზნებისთვის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გამოიყენოს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პასუხისმგებლობას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აღმასრულებელს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სააღსრულებო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შევიდეს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ბინაში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დაათვალიეროს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სათავსი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დათვალიერება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(07.12.2010.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3884)</w:t>
      </w:r>
    </w:p>
    <w:p w:rsidR="00000000" w:rsidRDefault="005D6719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იძულებითი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აღმასრულებელი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(21.07.2018.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№3307)</w:t>
      </w:r>
    </w:p>
    <w:p w:rsidR="00000000" w:rsidRDefault="005D6719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გადახდევინება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5D6719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მოვალის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</w:t>
      </w:r>
      <w:r>
        <w:rPr>
          <w:rFonts w:ascii="Sylfaen" w:eastAsia="Times New Roman" w:hAnsi="Sylfaen" w:cs="Sylfaen"/>
          <w:lang w:val="ka-GE" w:eastAsia="ka-GE"/>
        </w:rPr>
        <w:t>ონებიდან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ყადაღის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გაყიდვით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ეხება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აცნობოს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hAnsi="Sylfaen" w:cs="Sylfaen"/>
          <w:color w:val="303030"/>
          <w:sz w:val="20"/>
          <w:szCs w:val="20"/>
          <w:lang w:val="ka-GE" w:eastAsia="ka-GE"/>
        </w:rPr>
        <w:t xml:space="preserve"> (15.07.2020. </w:t>
      </w:r>
      <w:r>
        <w:rPr>
          <w:rFonts w:ascii="Sylfaen" w:eastAsia="Times New Roman" w:hAnsi="Sylfaen" w:cs="Sylfaen"/>
          <w:color w:val="303030"/>
          <w:sz w:val="20"/>
          <w:szCs w:val="20"/>
          <w:lang w:val="ka-GE" w:eastAsia="ka-GE"/>
        </w:rPr>
        <w:t>№6981</w:t>
      </w:r>
      <w:r>
        <w:rPr>
          <w:rFonts w:ascii="Sylfaen" w:hAnsi="Sylfaen" w:cs="Sylfaen"/>
          <w:color w:val="303030"/>
          <w:sz w:val="20"/>
          <w:szCs w:val="20"/>
          <w:lang w:val="ka-GE" w:eastAsia="ka-GE"/>
        </w:rPr>
        <w:t>)</w:t>
      </w:r>
    </w:p>
    <w:p w:rsidR="00000000" w:rsidRDefault="005D6719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მოვალის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ხელფასიდან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პენსიიდან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>, „</w:t>
      </w:r>
      <w:r>
        <w:rPr>
          <w:rFonts w:ascii="Sylfaen" w:eastAsia="Times New Roman" w:hAnsi="Sylfaen" w:cs="Sylfaen"/>
          <w:lang w:val="ka-GE" w:eastAsia="ka-GE"/>
        </w:rPr>
        <w:t>დაგრ</w:t>
      </w:r>
      <w:r>
        <w:rPr>
          <w:rFonts w:ascii="Sylfaen" w:eastAsia="Times New Roman" w:hAnsi="Sylfaen" w:cs="Sylfaen"/>
          <w:lang w:val="ka-GE" w:eastAsia="ka-GE"/>
        </w:rPr>
        <w:t>ოვებითი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პენსიის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პენსიიდან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სტიპენდიიდან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შემოსავლიდან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5D6719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მოვალის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ფულადი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ქონებიდან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საინკასო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დავალებების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საბანკო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ანგარიშებიდან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5D6719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მო</w:t>
      </w:r>
      <w:r>
        <w:rPr>
          <w:rFonts w:ascii="Sylfaen" w:eastAsia="Times New Roman" w:hAnsi="Sylfaen" w:cs="Sylfaen"/>
          <w:lang w:val="ka-GE" w:eastAsia="ka-GE"/>
        </w:rPr>
        <w:t>ვალისთვის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ჩამორთმევა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კრედიტორს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გადაეცეს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აღსასრულებელ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ამოღებულია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(07.12.2010.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3884)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      7. </w:t>
      </w:r>
      <w:r>
        <w:rPr>
          <w:rFonts w:ascii="Sylfaen" w:eastAsia="Times New Roman" w:hAnsi="Sylfaen" w:cs="Sylfaen"/>
          <w:lang w:val="ka-GE" w:eastAsia="ka-GE"/>
        </w:rPr>
        <w:t>აღმასრულებელი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>იიღოს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სწრაფად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რეალურად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განუმარტოს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მოვალეობები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ცალკეული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შინაარსი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შესაძლებლობები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დაეხმაროს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დაცვაში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8.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</w:t>
      </w:r>
      <w:r>
        <w:rPr>
          <w:rFonts w:ascii="Sylfaen" w:eastAsia="Times New Roman" w:hAnsi="Sylfaen" w:cs="Sylfaen"/>
          <w:lang w:val="ka-GE" w:eastAsia="ka-GE"/>
        </w:rPr>
        <w:t>ალე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დაუშვებს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აღმასრულებელს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მინიჭებული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აღმასრულებელს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შეუძლია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დასახმარებლად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აღმოუჩინოს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>ახმარება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9. </w:t>
      </w:r>
      <w:r>
        <w:rPr>
          <w:rFonts w:ascii="Sylfaen" w:eastAsia="Times New Roman" w:hAnsi="Sylfaen" w:cs="Sylfaen"/>
          <w:lang w:val="ka-GE" w:eastAsia="ka-GE"/>
        </w:rPr>
        <w:t>აღმასრულებლისათვის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წინააღმდეგობის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გაწევის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ბინაში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განსახორციელებელ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სააღსრულებო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ესწრება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ოჯახის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სრულწლოვანი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აღმასრულებელი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აგრძელებს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სააღსრულებო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</w:t>
      </w:r>
      <w:r>
        <w:rPr>
          <w:rFonts w:ascii="Sylfaen" w:eastAsia="Times New Roman" w:hAnsi="Sylfaen" w:cs="Sylfaen"/>
          <w:lang w:val="ka-GE" w:eastAsia="ka-GE"/>
        </w:rPr>
        <w:t>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თანდასწრებით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color w:val="303030"/>
          <w:sz w:val="20"/>
          <w:szCs w:val="20"/>
          <w:lang w:val="ka-GE" w:eastAsia="ka-GE"/>
        </w:rPr>
        <w:t xml:space="preserve"> (15.07.2020. </w:t>
      </w:r>
      <w:r>
        <w:rPr>
          <w:rFonts w:ascii="Sylfaen" w:eastAsia="Times New Roman" w:hAnsi="Sylfaen" w:cs="Sylfaen"/>
          <w:color w:val="303030"/>
          <w:sz w:val="20"/>
          <w:szCs w:val="20"/>
          <w:lang w:val="ka-GE" w:eastAsia="ka-GE"/>
        </w:rPr>
        <w:t>№6981</w:t>
      </w:r>
      <w:r>
        <w:rPr>
          <w:rFonts w:ascii="Sylfaen" w:hAnsi="Sylfaen" w:cs="Sylfaen"/>
          <w:color w:val="303030"/>
          <w:sz w:val="20"/>
          <w:szCs w:val="20"/>
          <w:lang w:val="ka-GE" w:eastAsia="ka-GE"/>
        </w:rPr>
        <w:t>)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   10.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მსვლელობისას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აღმასრულებელი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გამოიძახოს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სააღსრულებო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სააღსრულებო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</w:t>
      </w:r>
      <w:r>
        <w:rPr>
          <w:rFonts w:ascii="Sylfaen" w:eastAsia="Times New Roman" w:hAnsi="Sylfaen" w:cs="Sylfaen"/>
          <w:lang w:val="ka-GE" w:eastAsia="ka-GE"/>
        </w:rPr>
        <w:t>მენტების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გასაცნობად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სააღსრულებო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მისაღებად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მიიღოს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აუცილებელია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(7.12.2010.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3884)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11. </w:t>
      </w:r>
      <w:r>
        <w:rPr>
          <w:rFonts w:ascii="Sylfaen" w:eastAsia="Times New Roman" w:hAnsi="Sylfaen" w:cs="Sylfaen"/>
          <w:lang w:val="ka-GE" w:eastAsia="ka-GE"/>
        </w:rPr>
        <w:t>აღმასრულებელს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ქვემდებარე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სააღსრულებო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მოძრავ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საბანკო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სააღსრულებო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სააღსრულებო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სამოქმედო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ტერიტორიაზედაც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5D67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12. </w:t>
      </w:r>
      <w:r>
        <w:rPr>
          <w:rFonts w:ascii="Sylfaen" w:eastAsia="Times New Roman" w:hAnsi="Sylfaen" w:cs="Sylfaen"/>
          <w:lang w:val="ka-GE" w:eastAsia="ka-GE"/>
        </w:rPr>
        <w:t>აღმასრულებელს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სააღსრულებო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ნებისმიერ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არასამუშაო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უქმე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აუც</w:t>
      </w:r>
      <w:r>
        <w:rPr>
          <w:rFonts w:ascii="Sylfaen" w:eastAsia="Times New Roman" w:hAnsi="Sylfaen" w:cs="Sylfaen"/>
          <w:lang w:val="ka-GE" w:eastAsia="ka-GE"/>
        </w:rPr>
        <w:t>ილებელია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კონკრეტული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სააღსრულებო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ფაქტობრივი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გამომდინარე</w:t>
      </w:r>
      <w:r>
        <w:rPr>
          <w:rFonts w:ascii="Sylfaen" w:eastAsia="Times New Roman" w:hAnsi="Sylfaen" w:cs="Sylfaen"/>
          <w:lang w:val="ka-GE" w:eastAsia="ka-GE"/>
        </w:rPr>
        <w:t xml:space="preserve">.  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(17.06.2011.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4827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ივლისიდან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hAnsi="Sylfaen" w:cs="Sylfaen"/>
          <w:b/>
          <w:bCs/>
          <w:lang w:val="ka-GE" w:eastAsia="ka-GE"/>
        </w:rPr>
      </w:pP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17</w:t>
      </w:r>
      <w:r>
        <w:rPr>
          <w:rFonts w:ascii="Sylfaen" w:hAnsi="Sylfaen" w:cs="Sylfaen"/>
          <w:b/>
          <w:bCs/>
          <w:position w:val="12"/>
          <w:lang w:val="ka-GE" w:eastAsia="ka-GE"/>
        </w:rPr>
        <w:t>1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(07.12.2010.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3884)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hAnsi="Sylfaen" w:cs="Sylfaen"/>
          <w:b/>
          <w:bCs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18. </w:t>
      </w:r>
      <w:r>
        <w:rPr>
          <w:rFonts w:ascii="Sylfaen" w:eastAsia="Times New Roman" w:hAnsi="Sylfaen" w:cs="Sylfaen"/>
          <w:lang w:val="ka-GE" w:eastAsia="ka-GE"/>
        </w:rPr>
        <w:t>კრედიტორისა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(15.07.2008.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210 </w:t>
      </w:r>
      <w:r>
        <w:rPr>
          <w:rFonts w:ascii="Sylfaen" w:hAnsi="Sylfaen" w:cs="Sylfaen"/>
          <w:sz w:val="20"/>
          <w:szCs w:val="20"/>
          <w:lang w:val="ka-GE" w:eastAsia="ka-GE"/>
        </w:rPr>
        <w:tab/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2008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ოქტომბრიდან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კრედიტორსა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აქვთ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დაესწრონ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მიმდინარეობას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გაეცნონ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სააღსრულებო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მასალებს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მიიღონ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აუცილებელი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საბანკო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საიდუმლოების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შემცველი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კონფიდენციალური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</w:t>
      </w:r>
      <w:r>
        <w:rPr>
          <w:rFonts w:ascii="Sylfaen" w:eastAsia="Times New Roman" w:hAnsi="Sylfaen" w:cs="Sylfaen"/>
          <w:lang w:val="ka-GE" w:eastAsia="ka-GE"/>
        </w:rPr>
        <w:t>მაციისა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შეეხება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მორიგდნენ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იდავონ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კუთვნილებაზე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ფასზე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წარუდგინონ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რეალიზაციას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დაქვემდებარებული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შეძენით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დაინტერესებული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(07.12.2010.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3884)</w:t>
      </w:r>
    </w:p>
    <w:p w:rsidR="00000000" w:rsidRDefault="005D67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გაასაჩივრონ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აღმასრულებლის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განხორციელებიდან</w:t>
      </w:r>
      <w:r>
        <w:rPr>
          <w:rFonts w:ascii="Sylfaen" w:eastAsia="Times New Roman" w:hAnsi="Sylfaen" w:cs="Sylfaen"/>
          <w:lang w:val="ka-GE" w:eastAsia="ka-GE"/>
        </w:rPr>
        <w:t xml:space="preserve"> 15 </w:t>
      </w:r>
      <w:r>
        <w:rPr>
          <w:rFonts w:ascii="Sylfaen" w:eastAsia="Times New Roman" w:hAnsi="Sylfaen" w:cs="Sylfaen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პირდაპირ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განხორციელებიდან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; 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(17.06.2011.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4827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ივლისიდან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</w:t>
      </w: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გაასა</w:t>
      </w:r>
      <w:r>
        <w:rPr>
          <w:rFonts w:ascii="Sylfaen" w:eastAsia="Times New Roman" w:hAnsi="Sylfaen" w:cs="Sylfaen"/>
          <w:lang w:val="ka-GE" w:eastAsia="ka-GE"/>
        </w:rPr>
        <w:t>ჩივრონ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საჩივართან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ჩაბარებიდან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(07.12.2010.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3884)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   2. </w:t>
      </w:r>
      <w:r>
        <w:rPr>
          <w:rFonts w:ascii="Sylfaen" w:eastAsia="Times New Roman" w:hAnsi="Sylfaen" w:cs="Sylfaen"/>
          <w:lang w:val="ka-GE" w:eastAsia="ka-GE"/>
        </w:rPr>
        <w:t>კრედიტორი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პროცესში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მორიგების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გადასც</w:t>
      </w:r>
      <w:r>
        <w:rPr>
          <w:rFonts w:ascii="Sylfaen" w:eastAsia="Times New Roman" w:hAnsi="Sylfaen" w:cs="Sylfaen"/>
          <w:lang w:val="ka-GE" w:eastAsia="ka-GE"/>
        </w:rPr>
        <w:t>ემენ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მორიგების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სააღსრულებო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მორიგების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დამტკიცების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გადასაწყვეტად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უგზავნის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სამოქმედო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ტერიტორიაზედაც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მიმდინარეობს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ერთდროულა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მიმდინარეობს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სამოქმედო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ტერიტორიებზე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(07.12.2010.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3884)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   3. </w:t>
      </w:r>
      <w:r>
        <w:rPr>
          <w:rFonts w:ascii="Sylfaen" w:eastAsia="Times New Roman" w:hAnsi="Sylfaen" w:cs="Sylfaen"/>
          <w:lang w:val="ka-GE" w:eastAsia="ka-GE"/>
        </w:rPr>
        <w:t>კრედიტორს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გადადების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განწილვადების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</w:t>
      </w:r>
      <w:r>
        <w:rPr>
          <w:rFonts w:ascii="Sylfaen" w:eastAsia="Times New Roman" w:hAnsi="Sylfaen" w:cs="Sylfaen"/>
          <w:lang w:val="ka-GE" w:eastAsia="ka-GE"/>
        </w:rPr>
        <w:t>ართონ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5D67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საბაზრო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ღირებულებასთან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დავაზე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შეფასების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სააღსრულებო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ასევე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აუქციონის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აუქციონზე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გამოცხადებული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საწყისი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აღემატება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საბაზრო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ღირებულებას</w:t>
      </w:r>
      <w:r>
        <w:rPr>
          <w:rFonts w:ascii="Sylfaen" w:eastAsia="Times New Roman" w:hAnsi="Sylfaen" w:cs="Sylfaen"/>
          <w:lang w:val="ka-GE" w:eastAsia="ka-GE"/>
        </w:rPr>
        <w:t>. 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17.06.2011.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4827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ივლისიდან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9"/>
        <w:jc w:val="both"/>
        <w:rPr>
          <w:rFonts w:ascii="Sylfaen" w:hAnsi="Sylfaen" w:cs="Sylfaen"/>
          <w:lang w:val="ka-GE" w:eastAsia="ka-GE"/>
        </w:rPr>
      </w:pP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18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მხარეთა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სააღსრულებო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  </w:t>
      </w:r>
      <w:r>
        <w:rPr>
          <w:rFonts w:ascii="Sylfaen" w:eastAsia="Times New Roman" w:hAnsi="Sylfaen" w:cs="Sylfaen"/>
          <w:lang w:val="ka-GE" w:eastAsia="ka-GE"/>
        </w:rPr>
        <w:t>პროცესში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(15.07.2008.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210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2008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ოქტომბრიდან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მხარეთა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სააღსრულებო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პროცესში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საპროცესო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 2.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კრედიტორად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რესპუბლიკური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ავტონომიურ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რესპუბლიკას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წარმოადგენს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საფუძველზედაც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საფუძველზედაც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გამოიტანა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აღსასრულებელი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</w:t>
      </w:r>
      <w:r>
        <w:rPr>
          <w:rFonts w:ascii="Sylfaen" w:eastAsia="Times New Roman" w:hAnsi="Sylfaen" w:cs="Sylfaen"/>
          <w:lang w:val="ka-GE" w:eastAsia="ka-GE"/>
        </w:rPr>
        <w:t>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წარმოადგინოს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რესპუბლიკა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</w:t>
      </w:r>
      <w:r>
        <w:rPr>
          <w:rFonts w:ascii="Sylfaen" w:eastAsia="Times New Roman" w:hAnsi="Sylfaen" w:cs="Sylfaen"/>
          <w:lang w:val="ka-GE" w:eastAsia="ka-GE"/>
        </w:rPr>
        <w:t xml:space="preserve">/ </w:t>
      </w:r>
      <w:r>
        <w:rPr>
          <w:rFonts w:ascii="Sylfaen" w:eastAsia="Times New Roman" w:hAnsi="Sylfaen" w:cs="Sylfaen"/>
          <w:lang w:val="ka-GE" w:eastAsia="ka-GE"/>
        </w:rPr>
        <w:t>მუნიციპალიტეტ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color w:val="303030"/>
          <w:sz w:val="20"/>
          <w:szCs w:val="20"/>
          <w:lang w:val="ka-GE" w:eastAsia="ka-GE"/>
        </w:rPr>
        <w:t xml:space="preserve"> (15.07.2020. </w:t>
      </w:r>
      <w:r>
        <w:rPr>
          <w:rFonts w:ascii="Sylfaen" w:eastAsia="Times New Roman" w:hAnsi="Sylfaen" w:cs="Sylfaen"/>
          <w:color w:val="303030"/>
          <w:sz w:val="20"/>
          <w:szCs w:val="20"/>
          <w:lang w:val="ka-GE" w:eastAsia="ka-GE"/>
        </w:rPr>
        <w:t>№6981</w:t>
      </w:r>
      <w:r>
        <w:rPr>
          <w:rFonts w:ascii="Sylfaen" w:hAnsi="Sylfaen" w:cs="Sylfaen"/>
          <w:color w:val="303030"/>
          <w:sz w:val="20"/>
          <w:szCs w:val="20"/>
          <w:lang w:val="ka-GE" w:eastAsia="ka-GE"/>
        </w:rPr>
        <w:t>)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hAnsi="Sylfaen" w:cs="Sylfaen"/>
          <w:b/>
          <w:bCs/>
          <w:lang w:val="ka-GE" w:eastAsia="ka-GE"/>
        </w:rPr>
      </w:pPr>
    </w:p>
    <w:p w:rsidR="00000000" w:rsidRDefault="005D67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     </w:t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18</w:t>
      </w:r>
      <w:r>
        <w:rPr>
          <w:rFonts w:ascii="Sylfaen" w:hAnsi="Sylfaen" w:cs="Sylfaen"/>
          <w:position w:val="12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დასრულებულ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სააღსრულებო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წარმოებასთან</w:t>
      </w:r>
      <w:r>
        <w:rPr>
          <w:rFonts w:ascii="Sylfaen" w:eastAsia="Times New Roman" w:hAnsi="Sylfaen" w:cs="Sylfaen"/>
          <w:lang w:val="ka-GE" w:eastAsia="ka-GE"/>
        </w:rPr>
        <w:t xml:space="preserve">   </w:t>
      </w:r>
    </w:p>
    <w:p w:rsidR="00000000" w:rsidRDefault="005D67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     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შენახვა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(23.03.2010.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2797)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დასრულებულ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სააღსრულებო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შენახვა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სავალდებულოა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მი</w:t>
      </w:r>
      <w:r>
        <w:rPr>
          <w:rFonts w:ascii="Sylfaen" w:eastAsia="Times New Roman" w:hAnsi="Sylfaen" w:cs="Sylfaen"/>
          <w:lang w:val="ka-GE" w:eastAsia="ka-GE"/>
        </w:rPr>
        <w:t>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შენახვის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პირობები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ამგვარი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გადასახდელის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დგინდება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იუსტიციის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hAnsi="Sylfaen" w:cs="Sylfaen"/>
          <w:b/>
          <w:bCs/>
          <w:lang w:val="ka-GE" w:eastAsia="ka-GE"/>
        </w:rPr>
      </w:pPr>
    </w:p>
    <w:p w:rsidR="00000000" w:rsidRDefault="005D6719">
      <w:pPr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18</w:t>
      </w:r>
      <w:r>
        <w:rPr>
          <w:rFonts w:ascii="Sylfaen" w:hAnsi="Sylfaen" w:cs="Sylfaen"/>
          <w:position w:val="12"/>
          <w:lang w:val="ka-GE" w:eastAsia="ka-GE"/>
        </w:rPr>
        <w:t>3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აღმასრულებლის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გასაჩივრება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</w:p>
    <w:p w:rsidR="00000000" w:rsidRDefault="005D6719">
      <w:pPr>
        <w:tabs>
          <w:tab w:val="left" w:pos="283"/>
        </w:tabs>
        <w:spacing w:line="20" w:lineRule="atLeast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 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ბიუროში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(07.12.2010.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3884)</w:t>
      </w:r>
    </w:p>
    <w:p w:rsidR="00000000" w:rsidRDefault="005D67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სააღსრულებო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დაინტერესებულ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ინტერესზედაც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პირდაპირ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უშუალო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გავლენას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ახდენს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აღმასრულებლის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ერთჯერადად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გაასაჩივრონ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აღმასრულებლის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განხორციელებიდან</w:t>
      </w:r>
      <w:r>
        <w:rPr>
          <w:rFonts w:ascii="Sylfaen" w:eastAsia="Times New Roman" w:hAnsi="Sylfaen" w:cs="Sylfaen"/>
          <w:lang w:val="ka-GE" w:eastAsia="ka-GE"/>
        </w:rPr>
        <w:t xml:space="preserve"> 15 </w:t>
      </w:r>
      <w:r>
        <w:rPr>
          <w:rFonts w:ascii="Sylfaen" w:eastAsia="Times New Roman" w:hAnsi="Sylfaen" w:cs="Sylfaen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გასაჩივრება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ავტომატურად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შეაჩერებს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გასაჩივრებულ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სააღსრულებო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ინიციატივით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სააღსრულებო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დაინტერესებული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</w:t>
      </w:r>
      <w:r>
        <w:rPr>
          <w:rFonts w:ascii="Sylfaen" w:eastAsia="Times New Roman" w:hAnsi="Sylfaen" w:cs="Sylfaen"/>
          <w:lang w:val="ka-GE" w:eastAsia="ka-GE"/>
        </w:rPr>
        <w:t>ომლობით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შეაჩეროს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გასაჩივრებული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სააღსრულებო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(17.06.2011.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4827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ივლისიდან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5D6719">
      <w:pPr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2. </w:t>
      </w:r>
      <w:r>
        <w:rPr>
          <w:rFonts w:ascii="Sylfaen" w:eastAsia="Times New Roman" w:hAnsi="Sylfaen" w:cs="Sylfaen"/>
          <w:lang w:val="ka-GE" w:eastAsia="ka-GE"/>
        </w:rPr>
        <w:t>საჩივარი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შეიტანება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მასში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აღინიშნოს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5D6719">
      <w:pPr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საჩივრის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შემტანის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ვინაობა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დასახელება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საიდენტიფიკაციო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ფ</w:t>
      </w:r>
      <w:r>
        <w:rPr>
          <w:rFonts w:ascii="Sylfaen" w:eastAsia="Times New Roman" w:hAnsi="Sylfaen" w:cs="Sylfaen"/>
          <w:lang w:val="ka-GE" w:eastAsia="ka-GE"/>
        </w:rPr>
        <w:t>აქტობრივი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საცხოვრებელი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საკონტაქტო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5D67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სააღსრულებო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რეკვიზიტები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eastAsia="Times New Roman" w:hAnsi="Sylfaen" w:cs="Sylfaen"/>
          <w:lang w:val="ka-GE" w:eastAsia="ka-GE"/>
        </w:rPr>
        <w:t>სააღსრულებო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ნომერი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სააღსრულებო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ფურცელი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აღსასრულებელი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სააღსრულებო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მხარეები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(17.06.2011.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4827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ივლისი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5D6719">
      <w:pPr>
        <w:pStyle w:val="ListParagraph"/>
        <w:spacing w:after="0" w:line="20" w:lineRule="atLeast"/>
        <w:ind w:left="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აღმასრულებლის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ვინაობა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5D6719">
      <w:pPr>
        <w:pStyle w:val="ListParagraph"/>
        <w:spacing w:after="0" w:line="20" w:lineRule="atLeast"/>
        <w:ind w:left="0"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გასაჩივრებული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შინაარსი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5D6719">
      <w:pPr>
        <w:pStyle w:val="ListParagraph"/>
        <w:spacing w:after="0" w:line="20" w:lineRule="atLeast"/>
        <w:ind w:left="0"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შემტანის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5D6719">
      <w:pPr>
        <w:pStyle w:val="ListParagraph"/>
        <w:spacing w:after="0" w:line="20" w:lineRule="atLeast"/>
        <w:ind w:left="0"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საჩივარზე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დართული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ჩამონათვალი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საჩივარს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დაერთვის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5D6719">
      <w:pPr>
        <w:pStyle w:val="ListParagraph"/>
        <w:spacing w:after="0" w:line="20" w:lineRule="atLeast"/>
        <w:ind w:left="0"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თარიღი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ხელმოწერა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5D67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2</w:t>
      </w:r>
      <w:r>
        <w:rPr>
          <w:rFonts w:ascii="Sylfaen" w:hAnsi="Sylfaen" w:cs="Sylfaen"/>
          <w:position w:val="18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საჩივარი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როგორც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ნაბეჭდი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უპასუხებდეს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შეესაბამებოდეს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იუსტიციის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დამტკიცებული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ნიმუშს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(17.06.2011.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4827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ივლისიდან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5D67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საჩივარს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დაერთოს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მტკიცებულებები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(17.06.2011.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4827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ივლისიდან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5D67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4.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საჩივარს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აკმაყოფილებს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ქვეპუნქტებითა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2</w:t>
      </w:r>
      <w:r>
        <w:rPr>
          <w:rFonts w:ascii="Sylfaen" w:hAnsi="Sylfaen" w:cs="Sylfaen"/>
          <w:position w:val="18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(17.06.2011.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4827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ივლისიდან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5D6719">
      <w:pPr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5.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საჩივარს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5D6719">
      <w:pPr>
        <w:pStyle w:val="Normal0"/>
        <w:tabs>
          <w:tab w:val="left" w:pos="284"/>
          <w:tab w:val="left" w:pos="8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აკმაყოფილებს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5D6719">
      <w:pPr>
        <w:pStyle w:val="Normal0"/>
        <w:tabs>
          <w:tab w:val="left" w:pos="284"/>
          <w:tab w:val="left" w:pos="8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არსებობს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განჩინება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მოსარჩელის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სარჩელზე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თქმის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მოპასუხის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სარჩელის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სააღსრულებო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მორიგებ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დამტკიცების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5D6719">
      <w:pPr>
        <w:pStyle w:val="Normal0"/>
        <w:tabs>
          <w:tab w:val="left" w:pos="284"/>
          <w:tab w:val="left" w:pos="8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წარმოებაშია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დავაზე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საფუძვლით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5D6719">
      <w:pPr>
        <w:pStyle w:val="Normal0"/>
        <w:tabs>
          <w:tab w:val="left" w:pos="284"/>
          <w:tab w:val="left" w:pos="8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არსებობს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საკითხზე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5D6719">
      <w:pPr>
        <w:pStyle w:val="Normal0"/>
        <w:tabs>
          <w:tab w:val="left" w:pos="284"/>
          <w:tab w:val="left" w:pos="8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09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)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(20.03.2015.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3383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2015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აპრილიდან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5D6719">
      <w:pPr>
        <w:pStyle w:val="Normal0"/>
        <w:tabs>
          <w:tab w:val="left" w:pos="284"/>
          <w:tab w:val="left" w:pos="8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09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ვ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)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(8.05.2012.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6145)</w:t>
      </w:r>
    </w:p>
    <w:p w:rsidR="00000000" w:rsidRDefault="005D6719">
      <w:pPr>
        <w:pStyle w:val="Normal0"/>
        <w:tabs>
          <w:tab w:val="left" w:pos="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გასულია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5D6719">
      <w:pPr>
        <w:pStyle w:val="Normal0"/>
        <w:tabs>
          <w:tab w:val="left" w:pos="284"/>
          <w:tab w:val="left" w:pos="8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აკმაყოფილებს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>“–„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ასევე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შეიტანა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რაუფლებამოსილმა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პირმა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7 </w:t>
      </w:r>
      <w:r>
        <w:rPr>
          <w:rFonts w:ascii="Sylfaen" w:eastAsia="Times New Roman" w:hAnsi="Sylfaen" w:cs="Sylfaen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ეცნობება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შემტანს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განესაზღვრება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წარადგინოს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(28.10.2011.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5171)</w:t>
      </w:r>
    </w:p>
    <w:p w:rsidR="00000000" w:rsidRDefault="005D6719">
      <w:pPr>
        <w:pStyle w:val="Normal0"/>
        <w:tabs>
          <w:tab w:val="left" w:pos="284"/>
          <w:tab w:val="left" w:pos="8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</w:t>
      </w:r>
      <w:r>
        <w:rPr>
          <w:rFonts w:ascii="Sylfaen" w:eastAsia="Times New Roman" w:hAnsi="Sylfaen" w:cs="Sylfaen"/>
          <w:lang w:val="ka-GE" w:eastAsia="ka-GE"/>
        </w:rPr>
        <w:t>რდგენამდე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ჩერდება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განახლდება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წარდგენისთანავე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5D6719">
      <w:pPr>
        <w:pStyle w:val="Normal0"/>
        <w:tabs>
          <w:tab w:val="left" w:pos="284"/>
          <w:tab w:val="left" w:pos="8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8.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შემტანის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წარუდგენლობის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5D67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9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საჩივარს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მიღებიდან</w:t>
      </w:r>
      <w:r>
        <w:rPr>
          <w:rFonts w:ascii="Sylfaen" w:eastAsia="Times New Roman" w:hAnsi="Sylfaen" w:cs="Sylfaen"/>
          <w:lang w:val="ka-GE" w:eastAsia="ka-GE"/>
        </w:rPr>
        <w:t xml:space="preserve"> 30 </w:t>
      </w:r>
      <w:r>
        <w:rPr>
          <w:rFonts w:ascii="Sylfaen" w:eastAsia="Times New Roman" w:hAnsi="Sylfaen" w:cs="Sylfaen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შემტანს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აცნობებს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დაკმაყოფილების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დაკმაყოფილებაზე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სირთულიდან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გამომდინარე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უმეტეს</w:t>
      </w:r>
      <w:r>
        <w:rPr>
          <w:rFonts w:ascii="Sylfaen" w:eastAsia="Times New Roman" w:hAnsi="Sylfaen" w:cs="Sylfaen"/>
          <w:lang w:val="ka-GE" w:eastAsia="ka-GE"/>
        </w:rPr>
        <w:t xml:space="preserve"> 15 </w:t>
      </w:r>
      <w:r>
        <w:rPr>
          <w:rFonts w:ascii="Sylfaen" w:eastAsia="Times New Roman" w:hAnsi="Sylfaen" w:cs="Sylfaen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გააგრძელოს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საჩივართან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ატყობინებს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შემტანს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color w:val="FF0000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დაკმაყოფილებაზე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დასაბუთებული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>ყოს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საჩივრის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შემტანი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დაკმაყოფილებაზე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გაასაჩივროს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საჩივართან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ჩაითვლება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დაკმაყოფილ</w:t>
      </w:r>
      <w:r>
        <w:rPr>
          <w:rFonts w:ascii="Sylfaen" w:eastAsia="Times New Roman" w:hAnsi="Sylfaen" w:cs="Sylfaen"/>
          <w:lang w:val="ka-GE" w:eastAsia="ka-GE"/>
        </w:rPr>
        <w:t>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თქმად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(17.06.2011.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4827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ივლისიდან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5D6719">
      <w:pPr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10. </w:t>
      </w:r>
      <w:r>
        <w:rPr>
          <w:rFonts w:ascii="Sylfaen" w:eastAsia="Times New Roman" w:hAnsi="Sylfaen" w:cs="Sylfaen"/>
          <w:lang w:val="ka-GE" w:eastAsia="ka-GE"/>
        </w:rPr>
        <w:t>სააღსრულებო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შემძენისათვის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მინიჭების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განკარგულება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გასაჩივრდება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სასამართლოშ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5D6719">
      <w:pPr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11.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ინიციატივით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გააუქმოს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აღმასრულებლის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სააღსრულებო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5D6719">
      <w:pPr>
        <w:tabs>
          <w:tab w:val="left" w:pos="283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5D67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18</w:t>
      </w:r>
      <w:r>
        <w:rPr>
          <w:rFonts w:ascii="Sylfaen" w:hAnsi="Sylfaen" w:cs="Sylfaen"/>
          <w:position w:val="12"/>
          <w:lang w:val="ka-GE" w:eastAsia="ka-GE"/>
        </w:rPr>
        <w:t>4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მოვალის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განწილვადება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color w:val="303030"/>
          <w:sz w:val="20"/>
          <w:szCs w:val="20"/>
          <w:lang w:val="ka-GE" w:eastAsia="ka-GE"/>
        </w:rPr>
        <w:t xml:space="preserve">(15.07.2020. </w:t>
      </w:r>
      <w:r>
        <w:rPr>
          <w:rFonts w:ascii="Sylfaen" w:eastAsia="Times New Roman" w:hAnsi="Sylfaen" w:cs="Sylfaen"/>
          <w:color w:val="303030"/>
          <w:sz w:val="20"/>
          <w:szCs w:val="20"/>
          <w:lang w:val="ka-GE" w:eastAsia="ka-GE"/>
        </w:rPr>
        <w:t>№6981</w:t>
      </w:r>
      <w:r>
        <w:rPr>
          <w:rFonts w:ascii="Sylfaen" w:hAnsi="Sylfaen" w:cs="Sylfaen"/>
          <w:color w:val="303030"/>
          <w:sz w:val="20"/>
          <w:szCs w:val="20"/>
          <w:lang w:val="ka-GE" w:eastAsia="ka-GE"/>
        </w:rPr>
        <w:t>)</w:t>
      </w:r>
    </w:p>
    <w:p w:rsidR="00000000" w:rsidRDefault="005D67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გადახდევინებასთან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lang w:val="ka-GE" w:eastAsia="ka-GE"/>
        </w:rPr>
        <w:t xml:space="preserve"> 12 </w:t>
      </w:r>
      <w:r>
        <w:rPr>
          <w:rFonts w:ascii="Sylfaen" w:eastAsia="Times New Roman" w:hAnsi="Sylfaen" w:cs="Sylfaen"/>
          <w:lang w:val="ka-GE" w:eastAsia="ka-GE"/>
        </w:rPr>
        <w:t>თვემდე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განწილვადების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რესპუბლიკური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სასარგებლ</w:t>
      </w:r>
      <w:r>
        <w:rPr>
          <w:rFonts w:ascii="Sylfaen" w:eastAsia="Times New Roman" w:hAnsi="Sylfaen" w:cs="Sylfaen"/>
          <w:lang w:val="ka-GE" w:eastAsia="ka-GE"/>
        </w:rPr>
        <w:t>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აღსასრულებელ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საქმეზე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ინიციატივით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საქმეზე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კრედიტორის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თანხმობით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განწილვადების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სააღსრულებო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განახლდება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color w:val="303030"/>
          <w:sz w:val="20"/>
          <w:szCs w:val="20"/>
          <w:lang w:val="ka-GE" w:eastAsia="ka-GE"/>
        </w:rPr>
        <w:t xml:space="preserve"> 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hAnsi="Sylfaen" w:cs="Sylfaen"/>
          <w:b/>
          <w:bCs/>
          <w:lang w:val="ka-GE" w:eastAsia="ka-GE"/>
        </w:rPr>
      </w:pP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19. </w:t>
      </w:r>
      <w:r>
        <w:rPr>
          <w:rFonts w:ascii="Sylfaen" w:eastAsia="Times New Roman" w:hAnsi="Sylfaen" w:cs="Sylfaen"/>
          <w:lang w:val="ka-GE" w:eastAsia="ka-GE"/>
        </w:rPr>
        <w:t>სააღსრულებო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right="72"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       </w:t>
      </w:r>
      <w:r>
        <w:rPr>
          <w:rFonts w:ascii="Sylfaen" w:eastAsia="Times New Roman" w:hAnsi="Sylfaen" w:cs="Sylfaen"/>
          <w:lang w:val="ka-GE" w:eastAsia="ka-GE"/>
        </w:rPr>
        <w:t xml:space="preserve">      </w:t>
      </w:r>
      <w:r>
        <w:rPr>
          <w:rFonts w:ascii="Sylfaen" w:eastAsia="Times New Roman" w:hAnsi="Sylfaen" w:cs="Sylfaen"/>
          <w:lang w:val="ka-GE" w:eastAsia="ka-GE"/>
        </w:rPr>
        <w:t>გადაცემა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(17.06.2011.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4827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ივლისიდან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5D67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სააღსრულებო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გაეცნოს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სააღსრულებო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მასალებს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ასლები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საბანკო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საიდუმლოების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შემცველი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კონფიდენციალურ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ასლებისა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სააღსრულებო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გაეცნოს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სააღსრულებო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მასალებს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ასლები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პირდაპირ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უშუალო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გავლენას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ახდენს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ინტერესზე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საგა</w:t>
      </w:r>
      <w:r>
        <w:rPr>
          <w:rFonts w:ascii="Sylfaen" w:eastAsia="Times New Roman" w:hAnsi="Sylfaen" w:cs="Sylfaen"/>
          <w:lang w:val="ka-GE" w:eastAsia="ka-GE"/>
        </w:rPr>
        <w:t>დასახადო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საბანკო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საიდუმლოების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შემცველი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კონფიდენციალური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დოკუმენტებისა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center"/>
        <w:rPr>
          <w:rFonts w:ascii="Sylfaen" w:eastAsia="Times New Roman" w:hAnsi="Sylfaen" w:cs="Sylfaen"/>
          <w:lang w:val="ka-GE" w:eastAsia="ka-GE"/>
        </w:rPr>
      </w:pP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center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IV</w:t>
      </w:r>
      <w:r>
        <w:rPr>
          <w:rFonts w:ascii="Sylfaen" w:hAnsi="Sylfaen" w:cs="Sylfaen"/>
          <w:b/>
          <w:bCs/>
          <w:position w:val="12"/>
          <w:lang w:val="ka-GE" w:eastAsia="ka-GE"/>
        </w:rPr>
        <w:t>1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მოვალეთა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რეესტრი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19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მოვალეთა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რეესტრის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(15.07.2008.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210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5D6719">
      <w:pPr>
        <w:tabs>
          <w:tab w:val="left" w:pos="283"/>
        </w:tabs>
        <w:spacing w:line="20" w:lineRule="atLeast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მოვალეთა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რეესტრი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ფულადი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სისტემატიზებული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ერთობლიობა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ფიზიკურ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წარმონაქმნთა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დაიწყო</w:t>
      </w:r>
      <w:r>
        <w:rPr>
          <w:rFonts w:ascii="Sylfaen" w:eastAsia="Times New Roman" w:hAnsi="Sylfaen" w:cs="Sylfaen"/>
          <w:lang w:val="ka-GE" w:eastAsia="ka-GE"/>
        </w:rPr>
        <w:t xml:space="preserve"> 2010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იანვრიდან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მუნიცი</w:t>
      </w:r>
      <w:r>
        <w:rPr>
          <w:rFonts w:ascii="Sylfaen" w:eastAsia="Times New Roman" w:hAnsi="Sylfaen" w:cs="Sylfaen"/>
          <w:lang w:val="ka-GE" w:eastAsia="ka-GE"/>
        </w:rPr>
        <w:t>პალიტეტების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მუნიციპალიტეტების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მოვალისა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რეესტრში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შეიტანება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წინააღმდეგ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დაიწყება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სააღსრულებო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color w:val="303030"/>
          <w:sz w:val="20"/>
          <w:szCs w:val="20"/>
          <w:lang w:val="ka-GE" w:eastAsia="ka-GE"/>
        </w:rPr>
        <w:t xml:space="preserve"> (15.07.2020. </w:t>
      </w:r>
      <w:r>
        <w:rPr>
          <w:rFonts w:ascii="Sylfaen" w:eastAsia="Times New Roman" w:hAnsi="Sylfaen" w:cs="Sylfaen"/>
          <w:color w:val="303030"/>
          <w:sz w:val="20"/>
          <w:szCs w:val="20"/>
          <w:lang w:val="ka-GE" w:eastAsia="ka-GE"/>
        </w:rPr>
        <w:t>№6981</w:t>
      </w:r>
      <w:r>
        <w:rPr>
          <w:rFonts w:ascii="Sylfaen" w:hAnsi="Sylfaen" w:cs="Sylfaen"/>
          <w:color w:val="303030"/>
          <w:sz w:val="20"/>
          <w:szCs w:val="20"/>
          <w:lang w:val="ka-GE" w:eastAsia="ka-GE"/>
        </w:rPr>
        <w:t>)</w:t>
      </w:r>
    </w:p>
    <w:p w:rsidR="00000000" w:rsidRDefault="005D6719">
      <w:pPr>
        <w:tabs>
          <w:tab w:val="left" w:pos="283"/>
        </w:tabs>
        <w:spacing w:line="20" w:lineRule="atLeast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>1</w:t>
      </w:r>
      <w:r>
        <w:rPr>
          <w:rFonts w:ascii="Sylfaen" w:hAnsi="Sylfaen" w:cs="Sylfaen"/>
          <w:position w:val="18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რეესტრში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>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დაიწყო</w:t>
      </w:r>
      <w:r>
        <w:rPr>
          <w:rFonts w:ascii="Sylfaen" w:eastAsia="Times New Roman" w:hAnsi="Sylfaen" w:cs="Sylfaen"/>
          <w:lang w:val="ka-GE" w:eastAsia="ka-GE"/>
        </w:rPr>
        <w:t xml:space="preserve"> 2010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იანვრამდე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ინიციატივით</w:t>
      </w:r>
      <w:r>
        <w:rPr>
          <w:rFonts w:ascii="Sylfaen" w:eastAsia="Times New Roman" w:hAnsi="Sylfaen" w:cs="Sylfaen"/>
          <w:lang w:val="ka-GE" w:eastAsia="ka-GE"/>
        </w:rPr>
        <w:t xml:space="preserve">. 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(07.12.2010.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3884)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2. </w:t>
      </w:r>
      <w:r>
        <w:rPr>
          <w:rFonts w:ascii="Sylfaen" w:eastAsia="Times New Roman" w:hAnsi="Sylfaen" w:cs="Sylfaen"/>
          <w:lang w:val="ka-GE" w:eastAsia="ka-GE"/>
        </w:rPr>
        <w:t>მოვალეთა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რეესტრს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შემდგომში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რეესტრი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აწარმოებს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რეესტრის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ამტკი</w:t>
      </w:r>
      <w:r>
        <w:rPr>
          <w:rFonts w:ascii="Sylfaen" w:eastAsia="Times New Roman" w:hAnsi="Sylfaen" w:cs="Sylfaen"/>
          <w:lang w:val="ka-GE" w:eastAsia="ka-GE"/>
        </w:rPr>
        <w:t>ცებს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იუსტიციის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რეესტრში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ათავისუფლებს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ფულადი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გადახდევინების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აღსრულებისაგან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(25.12.2009.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2461)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    4. </w:t>
      </w:r>
      <w:r>
        <w:rPr>
          <w:rFonts w:ascii="Sylfaen" w:eastAsia="Times New Roman" w:hAnsi="Sylfaen" w:cs="Sylfaen"/>
          <w:lang w:val="ka-GE" w:eastAsia="ka-GE"/>
        </w:rPr>
        <w:t>რეესტრის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რეესტრის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ხელმისაწვდ</w:t>
      </w:r>
      <w:r>
        <w:rPr>
          <w:rFonts w:ascii="Sylfaen" w:eastAsia="Times New Roman" w:hAnsi="Sylfaen" w:cs="Sylfaen"/>
          <w:lang w:val="ka-GE" w:eastAsia="ka-GE"/>
        </w:rPr>
        <w:t>ომობას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19</w:t>
      </w:r>
      <w:r>
        <w:rPr>
          <w:rFonts w:ascii="Sylfaen" w:hAnsi="Sylfaen" w:cs="Sylfaen"/>
          <w:position w:val="12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მუდმივ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განახლებას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5D67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 5.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სააღსრულებო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საამისოდ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რეესტრის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ამონაწერების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ფიზიკურ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უგვიანეს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მომდევნო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რეესტრიდან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ამონაწერი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გაიცემა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საფასურის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წინასწარ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დაინტერესებული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ab/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>(07.1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2.2010.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3884)</w:t>
      </w:r>
    </w:p>
    <w:p w:rsidR="00000000" w:rsidRDefault="005D67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რეესტრიდან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ამონაწერის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მისაღებად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საფასურის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იუსტიციის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(17.06.2011.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4827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ივლისიდან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5D67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lang w:val="ka-GE" w:eastAsia="ka-GE"/>
        </w:rPr>
      </w:pPr>
    </w:p>
    <w:p w:rsidR="00000000" w:rsidRDefault="005D6719">
      <w:pPr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19</w:t>
      </w:r>
      <w:r>
        <w:rPr>
          <w:rFonts w:ascii="Sylfaen" w:hAnsi="Sylfaen" w:cs="Sylfaen"/>
          <w:position w:val="12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რეესტრიდან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გამომდინარე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</w:t>
      </w:r>
      <w:r>
        <w:rPr>
          <w:rFonts w:ascii="Sylfaen" w:eastAsia="Times New Roman" w:hAnsi="Sylfaen" w:cs="Sylfaen"/>
          <w:lang w:val="ka-GE" w:eastAsia="ka-GE"/>
        </w:rPr>
        <w:t>ელმწიფო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საბანკო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5D6719">
      <w:pPr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  </w:t>
      </w:r>
      <w:r>
        <w:rPr>
          <w:rFonts w:ascii="Sylfaen" w:eastAsia="Times New Roman" w:hAnsi="Sylfaen" w:cs="Sylfaen"/>
          <w:lang w:val="ka-GE" w:eastAsia="ka-GE"/>
        </w:rPr>
        <w:t>დაწესებულებების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(07.12.2010.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3884)</w:t>
      </w:r>
    </w:p>
    <w:p w:rsidR="00000000" w:rsidRDefault="005D67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რეესტრში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აცნობონ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კერძო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აღმასრულებელს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შეაჩერონ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შემდგომი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განკარგვის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რეესტრიდან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ამორიცხვამდე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</w:t>
      </w:r>
      <w:r>
        <w:rPr>
          <w:rFonts w:ascii="Sylfaen" w:eastAsia="Times New Roman" w:hAnsi="Sylfaen" w:cs="Sylfaen"/>
          <w:lang w:val="ka-GE" w:eastAsia="ka-GE"/>
        </w:rPr>
        <w:t>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იძულებით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განკარგვისა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19</w:t>
      </w:r>
      <w:r>
        <w:rPr>
          <w:rFonts w:ascii="Sylfaen" w:hAnsi="Sylfaen" w:cs="Sylfaen"/>
          <w:position w:val="18"/>
          <w:lang w:val="ka-GE" w:eastAsia="ka-GE"/>
        </w:rPr>
        <w:t>4</w:t>
      </w:r>
      <w:r>
        <w:rPr>
          <w:rFonts w:ascii="Sylfaen" w:hAnsi="Sylfaen" w:cs="Sylfaen"/>
          <w:position w:val="6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შემთხვევისა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(17.06.2011.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4827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ივლისიდან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5D67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2.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იუსტიციის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პირმა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რეესტრის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რეესტრში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რეგისტრაციისთანავე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აცნობოს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კერძო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აღმასრულებელს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შეაჩერ</w:t>
      </w:r>
      <w:r>
        <w:rPr>
          <w:rFonts w:ascii="Sylfaen" w:eastAsia="Times New Roman" w:hAnsi="Sylfaen" w:cs="Sylfaen"/>
          <w:lang w:val="ka-GE" w:eastAsia="ka-GE"/>
        </w:rPr>
        <w:t>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შემდგომი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განკარგვის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რეესტრიდან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ამორიცხვამდე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იძულებით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განკარგვისა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19</w:t>
      </w:r>
      <w:r>
        <w:rPr>
          <w:rFonts w:ascii="Sylfaen" w:hAnsi="Sylfaen" w:cs="Sylfaen"/>
          <w:position w:val="18"/>
          <w:lang w:val="ka-GE" w:eastAsia="ka-GE"/>
        </w:rPr>
        <w:t>4</w:t>
      </w:r>
      <w:r>
        <w:rPr>
          <w:rFonts w:ascii="Sylfaen" w:hAnsi="Sylfaen" w:cs="Sylfaen"/>
          <w:position w:val="6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(17.06.2011.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4827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ივლისიდან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5D67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 3. </w:t>
      </w:r>
      <w:r>
        <w:rPr>
          <w:rFonts w:ascii="Sylfaen" w:eastAsia="Times New Roman" w:hAnsi="Sylfaen" w:cs="Sylfaen"/>
          <w:lang w:val="ka-GE" w:eastAsia="ka-GE"/>
        </w:rPr>
        <w:t>საბანკო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რეესტრში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უგვიანეს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მომდევნო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საბანკო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აცნობოს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კერძო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აღმასრულებელს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რეესტრში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</w:t>
      </w:r>
      <w:r>
        <w:rPr>
          <w:rFonts w:ascii="Sylfaen" w:eastAsia="Times New Roman" w:hAnsi="Sylfaen" w:cs="Sylfaen"/>
          <w:lang w:val="ka-GE" w:eastAsia="ka-GE"/>
        </w:rPr>
        <w:t>შების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ნაშთების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ამასთანავე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საბანკო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ანგარიშზე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ანგარიშებზე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ავრცელებს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ყადაღას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აღსასრულებელი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საბანკო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აცნობებს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რეესტრში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</w:t>
      </w:r>
      <w:r>
        <w:rPr>
          <w:rFonts w:ascii="Sylfaen" w:eastAsia="Times New Roman" w:hAnsi="Sylfaen" w:cs="Sylfaen"/>
          <w:lang w:val="ka-GE" w:eastAsia="ka-GE"/>
        </w:rPr>
        <w:t>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საბანკო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ანგარიშების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გახსნისა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ოპერაციების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გაავრცელოს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ყადაღა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ასევე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ანგარიშზე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ანგარიშებზე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ანგარიშზე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ანგარიშებზე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მანამდე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ყადაღის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ყადა</w:t>
      </w:r>
      <w:r>
        <w:rPr>
          <w:rFonts w:ascii="Sylfaen" w:eastAsia="Times New Roman" w:hAnsi="Sylfaen" w:cs="Sylfaen"/>
          <w:lang w:val="ka-GE" w:eastAsia="ka-GE"/>
        </w:rPr>
        <w:t>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გავრცელება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აღსასრულებელი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მოცულობის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>. 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17.06.2011.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4827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ივლისიდან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5D6719">
      <w:pPr>
        <w:tabs>
          <w:tab w:val="left" w:pos="63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მიმოწერა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ავტომატური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</w:t>
      </w: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მიმოწერის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5D67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5D6719">
      <w:pPr>
        <w:pStyle w:val="muxlixml"/>
        <w:tabs>
          <w:tab w:val="left" w:pos="10348"/>
        </w:tabs>
        <w:spacing w:line="20" w:lineRule="atLeast"/>
        <w:ind w:right="72" w:firstLine="720"/>
        <w:rPr>
          <w:rFonts w:ascii="Sylfaen" w:eastAsia="Times New Roman" w:hAnsi="Sylfaen" w:cs="Sylfaen"/>
          <w:b w:val="0"/>
          <w:bCs w:val="0"/>
          <w:sz w:val="18"/>
          <w:szCs w:val="18"/>
          <w:lang w:val="ka-GE" w:eastAsia="ka-GE"/>
        </w:rPr>
      </w:pP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19</w:t>
      </w:r>
      <w:r>
        <w:rPr>
          <w:rFonts w:ascii="Sylfaen" w:hAnsi="Sylfaen" w:cs="Sylfaen"/>
          <w:b w:val="0"/>
          <w:bCs w:val="0"/>
          <w:position w:val="18"/>
          <w:sz w:val="24"/>
          <w:szCs w:val="24"/>
          <w:lang w:val="ka-GE" w:eastAsia="ka-GE"/>
        </w:rPr>
        <w:t>3</w:t>
      </w:r>
      <w:r>
        <w:rPr>
          <w:rFonts w:ascii="Sylfaen" w:hAnsi="Sylfaen" w:cs="Sylfaen"/>
          <w:b w:val="0"/>
          <w:bCs w:val="0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რეესტრში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რეგისტრირებული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შეზღუდვა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b w:val="0"/>
          <w:bCs w:val="0"/>
          <w:sz w:val="18"/>
          <w:szCs w:val="18"/>
          <w:lang w:val="ka-GE" w:eastAsia="ka-GE"/>
        </w:rPr>
        <w:t xml:space="preserve">(17.06.2011.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 w:val="0"/>
          <w:bCs w:val="0"/>
          <w:sz w:val="18"/>
          <w:szCs w:val="18"/>
          <w:lang w:val="ka-GE" w:eastAsia="ka-GE"/>
        </w:rPr>
        <w:t xml:space="preserve">4827 </w:t>
      </w:r>
      <w:r>
        <w:rPr>
          <w:rFonts w:ascii="Sylfaen" w:eastAsia="Times New Roman" w:hAnsi="Sylfaen" w:cs="Sylfaen"/>
          <w:b w:val="0"/>
          <w:bCs w:val="0"/>
          <w:sz w:val="18"/>
          <w:szCs w:val="18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 w:val="0"/>
          <w:bCs w:val="0"/>
          <w:sz w:val="18"/>
          <w:szCs w:val="18"/>
          <w:lang w:val="ka-GE" w:eastAsia="ka-GE"/>
        </w:rPr>
        <w:t xml:space="preserve"> 2011 </w:t>
      </w:r>
      <w:r>
        <w:rPr>
          <w:rFonts w:ascii="Sylfaen" w:eastAsia="Times New Roman" w:hAnsi="Sylfaen" w:cs="Sylfaen"/>
          <w:b w:val="0"/>
          <w:bCs w:val="0"/>
          <w:sz w:val="18"/>
          <w:szCs w:val="18"/>
          <w:lang w:val="ka-GE" w:eastAsia="ka-GE"/>
        </w:rPr>
        <w:t>წლის</w:t>
      </w:r>
      <w:r>
        <w:rPr>
          <w:rFonts w:ascii="Sylfaen" w:eastAsia="Times New Roman" w:hAnsi="Sylfaen" w:cs="Sylfaen"/>
          <w:b w:val="0"/>
          <w:bCs w:val="0"/>
          <w:sz w:val="18"/>
          <w:szCs w:val="18"/>
          <w:lang w:val="ka-GE" w:eastAsia="ka-GE"/>
        </w:rPr>
        <w:t xml:space="preserve"> 1 </w:t>
      </w:r>
      <w:r>
        <w:rPr>
          <w:rFonts w:ascii="Sylfaen" w:eastAsia="Times New Roman" w:hAnsi="Sylfaen" w:cs="Sylfaen"/>
          <w:b w:val="0"/>
          <w:bCs w:val="0"/>
          <w:sz w:val="18"/>
          <w:szCs w:val="18"/>
          <w:lang w:val="ka-GE" w:eastAsia="ka-GE"/>
        </w:rPr>
        <w:t>ივლისიდან</w:t>
      </w:r>
      <w:r>
        <w:rPr>
          <w:rFonts w:ascii="Sylfaen" w:eastAsia="Times New Roman" w:hAnsi="Sylfaen" w:cs="Sylfaen"/>
          <w:b w:val="0"/>
          <w:bCs w:val="0"/>
          <w:sz w:val="18"/>
          <w:szCs w:val="18"/>
          <w:lang w:val="ka-GE" w:eastAsia="ka-GE"/>
        </w:rPr>
        <w:t>)</w:t>
      </w:r>
    </w:p>
    <w:p w:rsidR="00000000" w:rsidRDefault="005D67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რეესტრში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რეგისტრაციისთანავე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ეზღუდება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რეესტრში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დაქვემდებარებული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უძრავი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მოძრავი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არამატერიალური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სიკეთის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განკარგვის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უფლებრივად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დატვირთვის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19</w:t>
      </w:r>
      <w:r>
        <w:rPr>
          <w:rFonts w:ascii="Sylfaen" w:hAnsi="Sylfaen" w:cs="Sylfaen"/>
          <w:position w:val="18"/>
          <w:lang w:val="ka-GE" w:eastAsia="ka-GE"/>
        </w:rPr>
        <w:t>4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</w:t>
      </w:r>
      <w:r>
        <w:rPr>
          <w:rFonts w:ascii="Sylfaen" w:eastAsia="Times New Roman" w:hAnsi="Sylfaen" w:cs="Sylfaen"/>
          <w:lang w:val="ka-GE" w:eastAsia="ka-GE"/>
        </w:rPr>
        <w:t>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19</w:t>
      </w:r>
      <w:r>
        <w:rPr>
          <w:rFonts w:ascii="Sylfaen" w:hAnsi="Sylfaen" w:cs="Sylfaen"/>
          <w:position w:val="12"/>
          <w:lang w:val="ka-GE" w:eastAsia="ka-GE"/>
        </w:rPr>
        <w:t>4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რეესტრში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 </w:t>
      </w:r>
      <w:r>
        <w:rPr>
          <w:rFonts w:ascii="Sylfaen" w:eastAsia="Times New Roman" w:hAnsi="Sylfaen" w:cs="Sylfaen"/>
          <w:lang w:val="ka-GE" w:eastAsia="ka-GE"/>
        </w:rPr>
        <w:t>დაწესებული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მოხსნა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რეესტრიდან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 </w:t>
      </w:r>
      <w:r>
        <w:rPr>
          <w:rFonts w:ascii="Sylfaen" w:eastAsia="Times New Roman" w:hAnsi="Sylfaen" w:cs="Sylfaen"/>
          <w:lang w:val="ka-GE" w:eastAsia="ka-GE"/>
        </w:rPr>
        <w:t>ამორიცხვა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(15.07.2008.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210 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რეესტრში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რეგისტრირებულ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შეზღუდვები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მთლი</w:t>
      </w:r>
      <w:r>
        <w:rPr>
          <w:rFonts w:ascii="Sylfaen" w:eastAsia="Times New Roman" w:hAnsi="Sylfaen" w:cs="Sylfaen"/>
          <w:lang w:val="ka-GE" w:eastAsia="ka-GE"/>
        </w:rPr>
        <w:t>ანად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იხსნება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რეესტრიდან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ამორიცხვისთანავე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რეესტრიდან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ამორიცხვის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საფუძველია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ფულადი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გადახდევინების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დაკისრებული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სახდელით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შეცვლა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34-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35-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სასამართ</w:t>
      </w:r>
      <w:r>
        <w:rPr>
          <w:rFonts w:ascii="Sylfaen" w:eastAsia="Times New Roman" w:hAnsi="Sylfaen" w:cs="Sylfaen"/>
          <w:lang w:val="ka-GE" w:eastAsia="ka-GE"/>
        </w:rPr>
        <w:t>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5D67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>)</w:t>
      </w:r>
      <w:r>
        <w:rPr>
          <w:rFonts w:ascii="Sylfae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(17.06.2011.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4827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ივლისიდან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5D67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>) „</w:t>
      </w:r>
      <w:r>
        <w:rPr>
          <w:rFonts w:ascii="Sylfaen" w:eastAsia="Times New Roman" w:hAnsi="Sylfaen" w:cs="Sylfaen"/>
          <w:lang w:val="ka-GE" w:eastAsia="ka-GE"/>
        </w:rPr>
        <w:t>ფულის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გათეთრებისა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ტერორიზმის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დაფინანსების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ხელშეწყობის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გაერთიანებული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უშიშროების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რეზოლუციების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მომუშავე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სამთავრობო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მიმართვა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(30.03.2021. N427)</w:t>
      </w:r>
    </w:p>
    <w:p w:rsidR="00000000" w:rsidRDefault="005D67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რესპუბლიკური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სასარგებლოდ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აღსასრულებელ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თანხმ</w:t>
      </w:r>
      <w:r>
        <w:rPr>
          <w:rFonts w:ascii="Sylfaen" w:eastAsia="Times New Roman" w:hAnsi="Sylfaen" w:cs="Sylfaen"/>
          <w:lang w:val="ka-GE" w:eastAsia="ka-GE"/>
        </w:rPr>
        <w:t>ობის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კრედიტორის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თანხმობის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რეესტრში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რეგისტრირებულ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მოახდინოს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რეესტრში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განკარგვა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color w:val="303030"/>
          <w:sz w:val="20"/>
          <w:szCs w:val="20"/>
          <w:lang w:val="ka-GE" w:eastAsia="ka-GE"/>
        </w:rPr>
        <w:t xml:space="preserve"> (15.07.2020. </w:t>
      </w:r>
      <w:r>
        <w:rPr>
          <w:rFonts w:ascii="Sylfaen" w:eastAsia="Times New Roman" w:hAnsi="Sylfaen" w:cs="Sylfaen"/>
          <w:color w:val="303030"/>
          <w:sz w:val="20"/>
          <w:szCs w:val="20"/>
          <w:lang w:val="ka-GE" w:eastAsia="ka-GE"/>
        </w:rPr>
        <w:t>№6981</w:t>
      </w:r>
      <w:r>
        <w:rPr>
          <w:rFonts w:ascii="Sylfaen" w:hAnsi="Sylfaen" w:cs="Sylfaen"/>
          <w:color w:val="303030"/>
          <w:sz w:val="20"/>
          <w:szCs w:val="20"/>
          <w:lang w:val="ka-GE" w:eastAsia="ka-GE"/>
        </w:rPr>
        <w:t>)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hAnsi="Sylfaen" w:cs="Sylfaen"/>
          <w:b/>
          <w:bCs/>
          <w:lang w:val="ka-GE" w:eastAsia="ka-GE"/>
        </w:rPr>
      </w:pP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თა</w:t>
      </w:r>
      <w:r>
        <w:rPr>
          <w:rFonts w:ascii="Sylfaen" w:eastAsia="Times New Roman" w:hAnsi="Sylfaen" w:cs="Sylfaen"/>
          <w:b/>
          <w:bCs/>
          <w:lang w:val="ka-GE" w:eastAsia="ka-GE"/>
        </w:rPr>
        <w:softHyphen/>
      </w:r>
      <w:r>
        <w:rPr>
          <w:rFonts w:ascii="Sylfaen" w:eastAsia="Times New Roman" w:hAnsi="Sylfaen" w:cs="Sylfaen"/>
          <w:b/>
          <w:bCs/>
          <w:lang w:val="ka-GE" w:eastAsia="ka-GE"/>
        </w:rPr>
        <w:t>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V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აღ</w:t>
      </w:r>
      <w:r>
        <w:rPr>
          <w:rFonts w:ascii="Sylfaen" w:eastAsia="Times New Roman" w:hAnsi="Sylfaen" w:cs="Sylfaen"/>
          <w:b/>
          <w:bCs/>
          <w:lang w:val="ka-GE" w:eastAsia="ka-GE"/>
        </w:rPr>
        <w:softHyphen/>
      </w:r>
      <w:r>
        <w:rPr>
          <w:rFonts w:ascii="Sylfaen" w:eastAsia="Times New Roman" w:hAnsi="Sylfaen" w:cs="Sylfaen"/>
          <w:b/>
          <w:bCs/>
          <w:lang w:val="ka-GE" w:eastAsia="ka-GE"/>
        </w:rPr>
        <w:t>სრუ</w:t>
      </w:r>
      <w:r>
        <w:rPr>
          <w:rFonts w:ascii="Sylfaen" w:eastAsia="Times New Roman" w:hAnsi="Sylfaen" w:cs="Sylfaen"/>
          <w:b/>
          <w:bCs/>
          <w:lang w:val="ka-GE" w:eastAsia="ka-GE"/>
        </w:rPr>
        <w:softHyphen/>
      </w:r>
      <w:r>
        <w:rPr>
          <w:rFonts w:ascii="Sylfaen" w:eastAsia="Times New Roman" w:hAnsi="Sylfaen" w:cs="Sylfaen"/>
          <w:b/>
          <w:bCs/>
          <w:lang w:val="ka-GE" w:eastAsia="ka-GE"/>
        </w:rPr>
        <w:t>ლე</w:t>
      </w:r>
      <w:r>
        <w:rPr>
          <w:rFonts w:ascii="Sylfaen" w:eastAsia="Times New Roman" w:hAnsi="Sylfaen" w:cs="Sylfaen"/>
          <w:b/>
          <w:bCs/>
          <w:lang w:val="ka-GE" w:eastAsia="ka-GE"/>
        </w:rPr>
        <w:softHyphen/>
      </w:r>
      <w:r>
        <w:rPr>
          <w:rFonts w:ascii="Sylfaen" w:eastAsia="Times New Roman" w:hAnsi="Sylfaen" w:cs="Sylfaen"/>
          <w:b/>
          <w:bCs/>
          <w:lang w:val="ka-GE" w:eastAsia="ka-GE"/>
        </w:rPr>
        <w:t>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</w:p>
    <w:p w:rsidR="00000000" w:rsidRDefault="005D6719">
      <w:pPr>
        <w:spacing w:line="20" w:lineRule="atLeast"/>
        <w:ind w:firstLine="662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20. </w:t>
      </w:r>
      <w:r>
        <w:rPr>
          <w:rFonts w:ascii="Sylfaen" w:eastAsia="Times New Roman" w:hAnsi="Sylfaen" w:cs="Sylfaen"/>
          <w:lang w:val="ka-GE" w:eastAsia="ka-GE"/>
        </w:rPr>
        <w:t>სააღსრულებო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ფურცელი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(15.07.2008.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210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2008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ოქტომბრიდან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5D6719">
      <w:pPr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სააღსრულებო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დაიშვება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სააღსრულებო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ფურცლის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დედნის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ადამიანის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ევროპული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258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</w:t>
      </w:r>
      <w:r>
        <w:rPr>
          <w:rFonts w:ascii="Sylfaen" w:eastAsia="Times New Roman" w:hAnsi="Sylfaen" w:cs="Sylfaen"/>
          <w:lang w:val="ka-GE" w:eastAsia="ka-GE"/>
        </w:rPr>
        <w:t>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გირავნობის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მოწმობის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580</w:t>
      </w:r>
      <w:r>
        <w:rPr>
          <w:rFonts w:ascii="Sylfaen" w:hAnsi="Sylfaen" w:cs="Sylfaen"/>
          <w:position w:val="12"/>
          <w:lang w:val="ka-GE" w:eastAsia="ka-GE"/>
        </w:rPr>
        <w:t>8</w:t>
      </w:r>
      <w:r>
        <w:rPr>
          <w:rFonts w:ascii="Sylfaen" w:hAnsi="Sylfaen" w:cs="Sylfaen"/>
          <w:position w:val="6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ლიზინგის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მოწმობის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დავალიანების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გადახდევინების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საქმეებისა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(30.06.2017.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1198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ნოემბრი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  <w:r>
        <w:rPr>
          <w:rFonts w:ascii="Sylfaen" w:hAnsi="Sylfaen" w:cs="Sylfaen"/>
          <w:lang w:val="ka-GE" w:eastAsia="ka-GE"/>
        </w:rPr>
        <w:t xml:space="preserve">      </w:t>
      </w:r>
    </w:p>
    <w:p w:rsidR="00000000" w:rsidRDefault="005D6719">
      <w:pPr>
        <w:spacing w:line="20" w:lineRule="atLeast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2. </w:t>
      </w:r>
      <w:r>
        <w:rPr>
          <w:rFonts w:ascii="Sylfaen" w:eastAsia="Times New Roman" w:hAnsi="Sylfaen" w:cs="Sylfaen"/>
          <w:lang w:val="ka-GE" w:eastAsia="ka-GE"/>
        </w:rPr>
        <w:t>სააღსრულებო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ფურცელი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გაიცემა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ექვემდებარება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სააღსრულებო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ფურცელი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გაიცემა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კრედიტორზე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(07.12.2010.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3884)</w:t>
      </w:r>
    </w:p>
    <w:p w:rsidR="00000000" w:rsidRDefault="005D6719">
      <w:pPr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განჩინება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სააღსრულებო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პროცესში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ექვემ</w:t>
      </w:r>
      <w:r>
        <w:rPr>
          <w:rFonts w:ascii="Sylfaen" w:eastAsia="Times New Roman" w:hAnsi="Sylfaen" w:cs="Sylfaen"/>
          <w:lang w:val="ka-GE" w:eastAsia="ka-GE"/>
        </w:rPr>
        <w:t>დებარება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აღსრულდება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სააღსრულებო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ფურცლის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განჩინების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განჩინების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რომელზედაც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კერძო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(08.05.2012.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6145)</w:t>
      </w:r>
    </w:p>
    <w:p w:rsidR="00000000" w:rsidRDefault="005D6719">
      <w:pPr>
        <w:spacing w:line="20" w:lineRule="atLeast"/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სააღსრულებო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ფურცლის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</w:t>
      </w:r>
      <w:r>
        <w:rPr>
          <w:rFonts w:ascii="Sylfaen" w:eastAsia="Times New Roman" w:hAnsi="Sylfaen" w:cs="Sylfaen"/>
          <w:lang w:val="ka-GE" w:eastAsia="ka-GE"/>
        </w:rPr>
        <w:t>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(07.12.2010.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3884)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9"/>
        <w:jc w:val="both"/>
        <w:rPr>
          <w:rFonts w:ascii="Sylfaen" w:hAnsi="Sylfaen" w:cs="Sylfaen"/>
          <w:b/>
          <w:bCs/>
          <w:lang w:val="ka-GE" w:eastAsia="ka-GE"/>
        </w:rPr>
      </w:pPr>
    </w:p>
    <w:p w:rsidR="00000000" w:rsidRDefault="005D6719">
      <w:pPr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21.</w:t>
      </w:r>
      <w:r>
        <w:rPr>
          <w:rFonts w:ascii="Sylfaen" w:eastAsia="Times New Roman" w:hAnsi="Sylfaen" w:cs="Sylfaen"/>
          <w:lang w:val="ka-GE" w:eastAsia="ka-GE"/>
        </w:rPr>
        <w:t>სააღსრულებო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ფურცლის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რეკვიზიტები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>(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სათაური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07.12.2010. №</w:t>
      </w:r>
      <w:r>
        <w:rPr>
          <w:rFonts w:ascii="Sylfaen" w:hAnsi="Sylfaen" w:cs="Sylfaen"/>
          <w:sz w:val="20"/>
          <w:szCs w:val="20"/>
          <w:lang w:val="ka-GE" w:eastAsia="ka-GE"/>
        </w:rPr>
        <w:t>3884)</w:t>
      </w:r>
    </w:p>
    <w:p w:rsidR="00000000" w:rsidRDefault="005D6719">
      <w:pPr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hAnsi="Sylfaen" w:cs="Sylfaen"/>
          <w:b/>
          <w:bCs/>
          <w:lang w:val="ka-GE" w:eastAsia="ka-GE"/>
        </w:rPr>
        <w:t xml:space="preserve">1.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(07.12.2010.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3884)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აღ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სრუ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ლე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ფურ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ცელს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დაწ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ყვე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ტი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ლე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მომ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ტა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გა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აწ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ყვე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ტი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ლე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ნო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ნი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ლა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ცემს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დი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ტორს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მო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ქა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ლა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რო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ცე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დექ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გე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უ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ყოვ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ნებ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ლი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სრუ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ლე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თხვე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ვე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ბი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დე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აღ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სრუ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ლე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ფურ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ცე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ცე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დაწ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ყვე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ტი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ლე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მო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ტა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ნის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თა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ნა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ვე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აღ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სრუ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ლე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ფურ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ცელ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ნიშ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ნოს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5D67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აღ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სრუ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ლე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ფურ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ცლის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ცე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მარ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გა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ხე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ლე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მელ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ღო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აღსასრულებელი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დაწ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ყვე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ტი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ლე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ბა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(17.06.2011.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4827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ივლისიდან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მოც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ცე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მუ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აღ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სრუ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ლე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ფურ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ცე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ლი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დაწ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ყვე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ტი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ლე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მო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ტა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რი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ღი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დაწ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ყვე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ტი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ლე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რე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ზო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ლუ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წი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ლი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აღ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სრუ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ლე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ფურ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ცლის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ცე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რი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ღი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5D6719">
      <w:pPr>
        <w:tabs>
          <w:tab w:val="left" w:pos="720"/>
          <w:tab w:val="left" w:pos="144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</w:t>
      </w: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კრედიტორისა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დასახელებები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რეკვიზიტები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პირადი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ნომრები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გადამხდელის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საიდენტიფიკაციო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ნომრები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ასევე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სააღსრულებო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ფურცლის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გამცემი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საკონტაქტო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გამოიყენება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</w:t>
      </w:r>
      <w:r>
        <w:rPr>
          <w:rFonts w:ascii="Sylfaen" w:eastAsia="Times New Roman" w:hAnsi="Sylfaen" w:cs="Sylfaen"/>
          <w:lang w:val="ka-GE" w:eastAsia="ka-GE"/>
        </w:rPr>
        <w:t>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(28.06.2010. 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3167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აგვისტოდან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5D6719">
      <w:pPr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>3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ნოტარიუსის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სააღსრულებო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ფურცელში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აღინიშნოს</w:t>
      </w:r>
      <w:r>
        <w:rPr>
          <w:rFonts w:ascii="Sylfaen" w:eastAsia="Times New Roman" w:hAnsi="Sylfaen" w:cs="Sylfaen"/>
          <w:lang w:val="ka-GE" w:eastAsia="ka-GE"/>
        </w:rPr>
        <w:t>: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(07.12.2010.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3884)</w:t>
      </w:r>
    </w:p>
    <w:p w:rsidR="00000000" w:rsidRDefault="005D6719">
      <w:pPr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სააღსრულებო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ფურცლის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გამცემი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ნოტარიუსის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გვარი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სანოტარო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მისამართი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5D6719">
      <w:pPr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ვალდებულების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წარმოშობის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5D6719">
      <w:pPr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ვალდებულების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5D6719">
      <w:pPr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აღსასრულებელი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მოცულობა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5D6719">
      <w:pPr>
        <w:tabs>
          <w:tab w:val="left" w:pos="117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სანოტარო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რეესტრში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სააღსრულებო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ფურცლის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ნომერი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5D6719">
      <w:pPr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3</w:t>
      </w:r>
      <w:r>
        <w:rPr>
          <w:rFonts w:ascii="Sylfaen" w:hAnsi="Sylfaen" w:cs="Sylfaen"/>
          <w:position w:val="12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სააღსრულებო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ფურცელში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აღინიშნოს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(07.12.2010.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3884)</w:t>
      </w:r>
    </w:p>
    <w:p w:rsidR="00000000" w:rsidRDefault="005D6719">
      <w:pPr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სესხის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განკარგულების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მიმღები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თარიღი</w:t>
      </w:r>
      <w:r>
        <w:rPr>
          <w:rFonts w:ascii="Sylfaen" w:eastAsia="Times New Roman" w:hAnsi="Sylfaen" w:cs="Sylfaen"/>
          <w:lang w:val="ka-GE" w:eastAsia="ka-GE"/>
        </w:rPr>
        <w:t>);</w:t>
      </w:r>
    </w:p>
    <w:p w:rsidR="00000000" w:rsidRDefault="005D6719">
      <w:pPr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გამოცემისა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სააღსრულებო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ფურცლის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ამოწერის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თარიღი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5D6719">
      <w:pPr>
        <w:tabs>
          <w:tab w:val="left" w:pos="117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სარეზოლუცი</w:t>
      </w:r>
      <w:r>
        <w:rPr>
          <w:rFonts w:ascii="Sylfaen" w:eastAsia="Times New Roman" w:hAnsi="Sylfaen" w:cs="Sylfaen"/>
          <w:lang w:val="ka-GE" w:eastAsia="ka-GE"/>
        </w:rPr>
        <w:t>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5D6719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3</w:t>
      </w:r>
      <w:r>
        <w:rPr>
          <w:rFonts w:ascii="Sylfaen" w:hAnsi="Sylfaen" w:cs="Sylfaen"/>
          <w:position w:val="12"/>
          <w:lang w:val="ka-GE" w:eastAsia="ka-GE"/>
        </w:rPr>
        <w:t>3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90</w:t>
      </w:r>
      <w:r>
        <w:rPr>
          <w:rFonts w:ascii="Sylfaen" w:hAnsi="Sylfaen" w:cs="Sylfaen"/>
          <w:position w:val="12"/>
          <w:lang w:val="ka-GE" w:eastAsia="ka-GE"/>
        </w:rPr>
        <w:t>14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ცენტრი</w:t>
      </w:r>
      <w:r>
        <w:rPr>
          <w:rFonts w:ascii="Sylfaen" w:eastAsia="Times New Roman" w:hAnsi="Sylfaen" w:cs="Sylfaen"/>
          <w:lang w:val="ka-GE" w:eastAsia="ka-GE"/>
        </w:rPr>
        <w:t xml:space="preserve"> „112“-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გამოცემულ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სააღსრულებო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ფურცელში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</w:t>
      </w:r>
      <w:r>
        <w:rPr>
          <w:rFonts w:ascii="Sylfaen" w:eastAsia="Times New Roman" w:hAnsi="Sylfaen" w:cs="Sylfaen"/>
          <w:lang w:val="ka-GE" w:eastAsia="ka-GE"/>
        </w:rPr>
        <w:t>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რეკვიზიტების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აღინიშნოს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ცენტრი</w:t>
      </w:r>
      <w:r>
        <w:rPr>
          <w:rFonts w:ascii="Sylfaen" w:eastAsia="Times New Roman" w:hAnsi="Sylfaen" w:cs="Sylfaen"/>
          <w:lang w:val="ka-GE" w:eastAsia="ka-GE"/>
        </w:rPr>
        <w:t xml:space="preserve"> „112“-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სადგომზე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მისაბმელის</w:t>
      </w:r>
      <w:r>
        <w:rPr>
          <w:rFonts w:ascii="Sylfaen" w:eastAsia="Times New Roman" w:hAnsi="Sylfaen" w:cs="Sylfaen"/>
          <w:lang w:val="ka-GE" w:eastAsia="ka-GE"/>
        </w:rPr>
        <w:t>: (</w:t>
      </w:r>
      <w:r>
        <w:rPr>
          <w:rFonts w:ascii="Sylfaen" w:hAnsi="Sylfaen" w:cs="Sylfaen"/>
          <w:sz w:val="20"/>
          <w:szCs w:val="20"/>
          <w:lang w:val="ka-GE" w:eastAsia="ka-GE"/>
        </w:rPr>
        <w:t>09.06.2021.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№616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5D6719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მარკა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5D6719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მოდელი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5D6719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ნომერი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სანომრე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ნიშანი</w:t>
      </w:r>
      <w:r>
        <w:rPr>
          <w:rFonts w:ascii="Sylfaen" w:eastAsia="Times New Roman" w:hAnsi="Sylfaen" w:cs="Sylfaen"/>
          <w:lang w:val="ka-GE" w:eastAsia="ka-GE"/>
        </w:rPr>
        <w:t>);</w:t>
      </w:r>
    </w:p>
    <w:p w:rsidR="00000000" w:rsidRDefault="005D6719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საიდენტიფიკაციო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ნომერი</w:t>
      </w:r>
      <w:r>
        <w:rPr>
          <w:rFonts w:ascii="Sylfaen" w:eastAsia="Times New Roman" w:hAnsi="Sylfaen" w:cs="Sylfaen"/>
          <w:lang w:val="ka-GE" w:eastAsia="ka-GE"/>
        </w:rPr>
        <w:t xml:space="preserve"> (VIN);</w:t>
      </w:r>
    </w:p>
    <w:p w:rsidR="00000000" w:rsidRDefault="005D6719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ფერი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გამოშვების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წელი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9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სააღსრულებო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ფურცელი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დამოწმებული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აღსასრულებელი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მიმღები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ხელმოწერითა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ბეჭდით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საარბიტრაჟო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</w:t>
      </w:r>
      <w:r>
        <w:rPr>
          <w:rFonts w:ascii="Sylfaen" w:eastAsia="Times New Roman" w:hAnsi="Sylfaen" w:cs="Sylfaen"/>
          <w:lang w:eastAsia="x-none"/>
        </w:rPr>
        <w:t>ლებისა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სამედიაციო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მორიგებისა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სამედიაციო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მორიგებისა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როდესაც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სააღსრულებო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ფურცელი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დამოწმებული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გამცემი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(22.06.2021.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№670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ადამიანის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ევროპული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</w:t>
      </w:r>
      <w:r>
        <w:rPr>
          <w:rFonts w:ascii="Sylfaen" w:eastAsia="Times New Roman" w:hAnsi="Sylfaen" w:cs="Sylfaen"/>
          <w:lang w:val="ka-GE" w:eastAsia="ka-GE"/>
        </w:rPr>
        <w:t>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ინდივიდუალურ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გამოტანიდან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გამოსცემს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იუსტიციის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(07.12.2010.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3884)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6.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(05.03.2014.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2049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2014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სექტემბრი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9"/>
        <w:jc w:val="both"/>
        <w:rPr>
          <w:rFonts w:ascii="Sylfaen" w:hAnsi="Sylfaen" w:cs="Sylfaen"/>
          <w:lang w:val="ka-GE" w:eastAsia="ka-GE"/>
        </w:rPr>
      </w:pP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b/>
          <w:bCs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22.</w:t>
      </w: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დაწ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ყვე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ტი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ლე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დე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ნი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მე</w:t>
      </w:r>
    </w:p>
    <w:p w:rsidR="00000000" w:rsidRDefault="005D6719"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20" w:lineRule="atLeast"/>
        <w:ind w:left="1418"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აღ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სრუ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ლე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ფურცლის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ცე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მა</w:t>
      </w:r>
    </w:p>
    <w:p w:rsidR="00000000" w:rsidRDefault="005D6719"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   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სრუ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ლე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დას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გილ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დაწ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ყვე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ტი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ლე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მო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ტა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ნი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რამ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დე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ნი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სარ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ჩე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სარ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გებ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softHyphen/>
        <w:t xml:space="preserve"> </w:t>
      </w:r>
      <w:r>
        <w:rPr>
          <w:rFonts w:ascii="Sylfaen" w:eastAsia="Times New Roman" w:hAnsi="Sylfaen" w:cs="Sylfaen"/>
          <w:lang w:val="ka-GE" w:eastAsia="ka-GE"/>
        </w:rPr>
        <w:t>რამ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დე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ნი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პა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სუ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ნა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აღ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მდე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შინ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მარ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უძ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დე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ნი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აღ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სრუ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ლე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ფურ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ცლის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ცე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სრუ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ლე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გი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დაწ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ყვე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ტი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ლე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წი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ზუს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ნიშ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ვნით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ფურ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ცლით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სრულ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დეს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23. </w:t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აღ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სრუ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ლ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ფურ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ცლის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დუბ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ლი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კა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ცე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მა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17.06.2011.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4827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ივლისიდან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5D67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აღ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სრუ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ლე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ფურ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ცლის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კარ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გვის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თხვე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ვა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მელ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ცა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ვე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ეგ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ზემ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პლ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უძ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ცეს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დუბ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ლი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კა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ტი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5D6719">
      <w:pPr>
        <w:spacing w:line="20" w:lineRule="atLeast"/>
        <w:ind w:firstLine="720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24. </w:t>
      </w:r>
      <w:r>
        <w:rPr>
          <w:rFonts w:ascii="Sylfaen" w:eastAsia="Times New Roman" w:hAnsi="Sylfaen" w:cs="Sylfaen"/>
          <w:lang w:val="ka-GE" w:eastAsia="ka-GE"/>
        </w:rPr>
        <w:t>სააღსრულებო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ფურცლ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უფლებამონაცვლე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</w:p>
    <w:p w:rsidR="00000000" w:rsidRDefault="005D6719">
      <w:pPr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 </w:t>
      </w:r>
      <w:r>
        <w:rPr>
          <w:rFonts w:ascii="Sylfaen" w:eastAsia="Times New Roman" w:hAnsi="Sylfaen" w:cs="Sylfaen"/>
          <w:lang w:val="ka-GE" w:eastAsia="ka-GE"/>
        </w:rPr>
        <w:t>პირთა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სასარგებლოდ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საწინააღმდეგოდ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(07.12.2010.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3884)</w:t>
      </w:r>
    </w:p>
    <w:p w:rsidR="00000000" w:rsidRDefault="005D6719">
      <w:pPr>
        <w:tabs>
          <w:tab w:val="left" w:pos="234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სააღსრულებო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ფურცელი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დასახელებული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კრედიტორის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უფლებამონაცვლე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სასარგებლოდ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უფლებამონაცვლე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საწინააღმდეგო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უფლებამონაცვლეობა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ნათელია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შეადგინა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სათანადოდ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დაამოწმა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ნოტარიუსმა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დადასტურება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ხერხდება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სათანადოდ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ნოტარიუსის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დამოწმებული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t>შუალებით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მაშინ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კრედიტორმა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უფლებამონაცვლე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უფლებამონაცვლეობის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სააღსრულებო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ფურცლის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გამომტან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5D6719">
      <w:pPr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5D6719">
      <w:pPr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25.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დაწყება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(07.12.2010.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3884)</w:t>
      </w:r>
    </w:p>
    <w:p w:rsidR="00000000" w:rsidRDefault="005D6719">
      <w:pPr>
        <w:tabs>
          <w:tab w:val="left" w:pos="1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</w:t>
      </w:r>
    </w:p>
    <w:p w:rsidR="00000000" w:rsidRDefault="005D6719">
      <w:pPr>
        <w:tabs>
          <w:tab w:val="left" w:pos="1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 1.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სააღსრულებო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იწყებს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იძულებითი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კრედიტორის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სააღსრულებო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ფურცლის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ადამიანის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ევროპული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იუსტიციის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</w:t>
      </w:r>
      <w:r>
        <w:rPr>
          <w:rFonts w:ascii="Sylfaen" w:eastAsia="Times New Roman" w:hAnsi="Sylfaen" w:cs="Sylfaen"/>
          <w:lang w:val="ka-GE" w:eastAsia="ka-GE"/>
        </w:rPr>
        <w:t>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258</w:t>
      </w:r>
      <w:r>
        <w:rPr>
          <w:rFonts w:eastAsia="Times New Roman"/>
          <w:position w:val="6"/>
          <w:lang w:val="ka-GE" w:eastAsia="ka-GE"/>
        </w:rPr>
        <w:t>​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გირავნობის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მოწმობის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გირავნობის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მოწმობის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მოგირავნის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გირავნობის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მოწმობის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</w:t>
      </w:r>
      <w:r>
        <w:rPr>
          <w:rFonts w:ascii="Sylfaen" w:eastAsia="Times New Roman" w:hAnsi="Sylfaen" w:cs="Sylfaen"/>
          <w:lang w:val="ka-GE" w:eastAsia="ka-GE"/>
        </w:rPr>
        <w:t>უძველზე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580</w:t>
      </w:r>
      <w:r>
        <w:rPr>
          <w:rFonts w:eastAsia="Times New Roman"/>
          <w:position w:val="6"/>
          <w:lang w:val="ka-GE" w:eastAsia="ka-GE"/>
        </w:rPr>
        <w:t>​</w:t>
      </w:r>
      <w:r>
        <w:rPr>
          <w:rFonts w:ascii="Sylfaen" w:hAnsi="Sylfaen" w:cs="Sylfaen"/>
          <w:position w:val="12"/>
          <w:lang w:val="ka-GE" w:eastAsia="ka-GE"/>
        </w:rPr>
        <w:t>8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ლიზინგის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მოწმობის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ლიზინგის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მოწმობის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ლიზინგის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ლიზინგის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მოწმობის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დავალიანების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გადახდევინების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</w:t>
      </w:r>
      <w:r>
        <w:rPr>
          <w:rFonts w:ascii="Sylfaen" w:eastAsia="Times New Roman" w:hAnsi="Sylfaen" w:cs="Sylfaen"/>
          <w:lang w:val="ka-GE" w:eastAsia="ka-GE"/>
        </w:rPr>
        <w:t>ვშირებით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დავალიანების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გადახდევინების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კრედიტორის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კრედიტორის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ფულადი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დავალიანების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</w:t>
      </w:r>
      <w:r>
        <w:rPr>
          <w:rFonts w:ascii="Sylfaen" w:eastAsia="Times New Roman" w:hAnsi="Sylfaen" w:cs="Sylfaen"/>
          <w:lang w:val="ka-GE" w:eastAsia="ka-GE"/>
        </w:rPr>
        <w:t>ხდევინების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გამარტივებული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წინასწარ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დავალიანების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გადახდევინების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კრედიტორი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წარადგენს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დაწყების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დაწყების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კრედიტორ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მოითხოვება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აღსასრულებლად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მიექცეს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რომელზედაც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აუცილებელია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სააღსრულებო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ფურცლის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აღსრულება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</w:t>
      </w:r>
      <w:r>
        <w:rPr>
          <w:rFonts w:ascii="Sylfaen" w:eastAsia="Times New Roman" w:hAnsi="Sylfaen" w:cs="Sylfaen"/>
          <w:lang w:val="ka-GE" w:eastAsia="ka-GE"/>
        </w:rPr>
        <w:t>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დაიწყოს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მაშინ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სასარგებლოდ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საწინააღმდეგოდ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კონკრეტულად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დასახელებული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სააღსრულებო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ფურცელში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კრედიტორის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იპოთეკით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გირავნობით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იძულებითი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</w:t>
      </w:r>
      <w:r>
        <w:rPr>
          <w:rFonts w:ascii="Sylfaen" w:eastAsia="Times New Roman" w:hAnsi="Sylfaen" w:cs="Sylfaen"/>
          <w:lang w:val="ka-GE" w:eastAsia="ka-GE"/>
        </w:rPr>
        <w:t>მოებს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მაშინაც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როდესაც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მესაკუთრე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სააღსრულებო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ფურცელში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მოხსენიებული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ასეთ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მესაკუთრის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უფლებამონაცვლედ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ყოფნის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პრეზუმფცია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სანამ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დამტკიცდება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რესპუბლიკური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სასარგებლოდ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აღსრულდეს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სააღსრულებო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ფურცელს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უგზავნის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ადგილსამყოფლის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მიხედვით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color w:val="303030"/>
          <w:sz w:val="20"/>
          <w:szCs w:val="20"/>
          <w:lang w:val="ka-GE" w:eastAsia="ka-GE"/>
        </w:rPr>
        <w:t xml:space="preserve"> (15.07.2020. </w:t>
      </w:r>
      <w:r>
        <w:rPr>
          <w:rFonts w:ascii="Sylfaen" w:eastAsia="Times New Roman" w:hAnsi="Sylfaen" w:cs="Sylfaen"/>
          <w:color w:val="303030"/>
          <w:sz w:val="20"/>
          <w:szCs w:val="20"/>
          <w:lang w:val="ka-GE" w:eastAsia="ka-GE"/>
        </w:rPr>
        <w:t>№6981</w:t>
      </w:r>
      <w:r>
        <w:rPr>
          <w:rFonts w:ascii="Sylfaen" w:hAnsi="Sylfaen" w:cs="Sylfaen"/>
          <w:color w:val="303030"/>
          <w:sz w:val="20"/>
          <w:szCs w:val="20"/>
          <w:lang w:val="ka-GE" w:eastAsia="ka-GE"/>
        </w:rPr>
        <w:t>)</w:t>
      </w:r>
      <w:r>
        <w:rPr>
          <w:rFonts w:ascii="Sylfaen" w:hAnsi="Sylfaen" w:cs="Sylfaen"/>
          <w:lang w:val="ka-GE" w:eastAsia="ka-GE"/>
        </w:rPr>
        <w:t xml:space="preserve">    </w:t>
      </w:r>
    </w:p>
    <w:p w:rsidR="00000000" w:rsidRDefault="005D6719">
      <w:pPr>
        <w:tabs>
          <w:tab w:val="left" w:pos="1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2.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რომლებითაც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კრედიტორის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ძირითად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საურავის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დარიცხვის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სააღსრულებო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დაწყების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კრედიტორის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ძირით</w:t>
      </w:r>
      <w:r>
        <w:rPr>
          <w:rFonts w:ascii="Sylfaen" w:eastAsia="Times New Roman" w:hAnsi="Sylfaen" w:cs="Sylfaen"/>
          <w:lang w:val="ka-GE" w:eastAsia="ka-GE"/>
        </w:rPr>
        <w:t>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საურავის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დარიცხვა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შემთხვევებისა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კრედიტორის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ძირითად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საურავის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დარიცხვა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გაგრძელდება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დღიდან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როდესაც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35-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</w:t>
      </w:r>
      <w:r>
        <w:rPr>
          <w:rFonts w:ascii="Sylfaen" w:eastAsia="Times New Roman" w:hAnsi="Sylfaen" w:cs="Sylfaen"/>
          <w:lang w:val="ka-GE" w:eastAsia="ka-GE"/>
        </w:rPr>
        <w:t>ბრუნებს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კრედიტორს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სააღსრულებო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ფურცელს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5D67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სააღსრულებო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ფურცელი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აღსასრულებელი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წარედგინება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ადგილსამყოფლის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მიხედვით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III</w:t>
      </w:r>
      <w:r>
        <w:rPr>
          <w:rFonts w:ascii="Sylfaen" w:hAnsi="Sylfaen" w:cs="Sylfaen"/>
          <w:position w:val="18"/>
          <w:lang w:val="ka-GE" w:eastAsia="ka-GE"/>
        </w:rPr>
        <w:t>2</w:t>
      </w:r>
      <w:r>
        <w:rPr>
          <w:rFonts w:ascii="Sylfaen" w:hAnsi="Sylfaen" w:cs="Sylfaen"/>
          <w:position w:val="6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</w:t>
      </w:r>
      <w:r>
        <w:rPr>
          <w:rFonts w:ascii="Sylfaen" w:eastAsia="Times New Roman" w:hAnsi="Sylfaen" w:cs="Sylfaen"/>
          <w:lang w:val="ka-GE" w:eastAsia="ka-GE"/>
        </w:rPr>
        <w:t>ში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კერძო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აღმასრულებელს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სააღსრულებო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დაწყების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მიმართვისას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ტერიტორიულობის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პრინციპის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კრედიტორია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კერძო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გაერთიანება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შეუქმნელად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სააღსრულებო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ფურცელს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დაერთოს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აღსასრულებელი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დამოწმებული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ასლი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(17.06.2011.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4827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ივლისიდან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5D67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 4. </w:t>
      </w:r>
      <w:r>
        <w:rPr>
          <w:rFonts w:ascii="Sylfaen" w:eastAsia="Times New Roman" w:hAnsi="Sylfaen" w:cs="Sylfaen"/>
          <w:lang w:val="ka-GE" w:eastAsia="ka-GE"/>
        </w:rPr>
        <w:t>სხვისი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მფლობელობიდან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გამოთხოვისას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სააღსრულებო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ფურცელთან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გირავნობის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მოწმობის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მოგირავნის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ლიზინგის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მოწმობის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ლიზინგის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საბაზრო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ღირებულების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კომპეტენტურმა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</w:t>
      </w:r>
      <w:r>
        <w:rPr>
          <w:rFonts w:ascii="Sylfaen" w:eastAsia="Times New Roman" w:hAnsi="Sylfaen" w:cs="Sylfaen"/>
          <w:lang w:val="ka-GE" w:eastAsia="ka-GE"/>
        </w:rPr>
        <w:t>ირმა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გასცა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დაეყრდნოს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შეფასებისთვის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შეაფასოს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შეფასებისას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აღმოჩნდება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ღირებულება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ვიდრე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დაფიქსირებულია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ამასთანავე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დაწყებულია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სააღსრულებო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კრედიტორს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განუსაზღვრავს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საფასურის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შეავსოს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შეუსრულებლობა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</w:t>
      </w:r>
      <w:r>
        <w:rPr>
          <w:rFonts w:ascii="Sylfaen" w:eastAsia="Times New Roman" w:hAnsi="Sylfaen" w:cs="Sylfaen"/>
          <w:lang w:val="ka-GE" w:eastAsia="ka-GE"/>
        </w:rPr>
        <w:t>ედიტორისათვის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სააღსრულებო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ფურცლის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აღსასრულებელი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აღუსრულებლად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დაბრუნებას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(30.06.2017.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1198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ნოემბრიდან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  <w:r>
        <w:rPr>
          <w:rFonts w:ascii="Sylfaen" w:hAnsi="Sylfaen" w:cs="Sylfaen"/>
          <w:lang w:val="ka-GE" w:eastAsia="ka-GE"/>
        </w:rPr>
        <w:t xml:space="preserve">        </w:t>
      </w:r>
    </w:p>
    <w:p w:rsidR="00000000" w:rsidRDefault="005D67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4</w:t>
      </w:r>
      <w:r>
        <w:rPr>
          <w:rFonts w:ascii="Sylfaen" w:hAnsi="Sylfaen" w:cs="Sylfaen"/>
          <w:position w:val="18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აღსასრულებლად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წარადგინოს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-4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>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სააღსრულებო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ფურცელი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აღსასრულებელი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იუსტიციის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საფასურის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საფასურის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სანაცვლოდ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შეაფასოს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ასეთ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</w:t>
      </w:r>
      <w:r>
        <w:rPr>
          <w:rFonts w:ascii="Sylfaen" w:eastAsia="Times New Roman" w:hAnsi="Sylfaen" w:cs="Sylfaen"/>
          <w:lang w:val="ka-GE" w:eastAsia="ka-GE"/>
        </w:rPr>
        <w:t>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სააღსრულებო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დაიწყოს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საბაზრო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ღირებულების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გარეშეც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შეფასების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კრედიტორს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განუსაზღვრავს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წინასწარი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საფასურის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გადახდისათვის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კრედიტორის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საფასურის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გადაუხდელობა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სააღსრულებო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ფურცლის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აღსასრულებელი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აღუსრულებლად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დაბრუნებას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(17.06.2011.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4827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ივლისიდან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5D6719">
      <w:pPr>
        <w:spacing w:line="20" w:lineRule="atLeast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hAnsi="Sylfaen" w:cs="Sylfaen"/>
          <w:b/>
          <w:bCs/>
          <w:lang w:val="ka-GE" w:eastAsia="ka-GE"/>
        </w:rPr>
        <w:t xml:space="preserve">       5.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(11.12.2015.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4628)</w:t>
      </w:r>
    </w:p>
    <w:p w:rsidR="00000000" w:rsidRDefault="005D6719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აღსრულე</w:t>
      </w:r>
      <w:r>
        <w:rPr>
          <w:rFonts w:ascii="Sylfaen" w:eastAsia="Times New Roman" w:hAnsi="Sylfaen" w:cs="Sylfaen"/>
          <w:lang w:val="ka-GE" w:eastAsia="ka-GE"/>
        </w:rPr>
        <w:t>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დაწყების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სააღსრულებო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ინფორმირება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საპროცესო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უწყების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ჩაბარებისთვის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(28.12.2011.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5668)</w:t>
      </w:r>
    </w:p>
    <w:p w:rsidR="00000000" w:rsidRDefault="005D6719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</w:t>
      </w:r>
      <w:r>
        <w:rPr>
          <w:rFonts w:ascii="Sylfaen" w:eastAsia="Times New Roman" w:hAnsi="Sylfaen" w:cs="Sylfaen"/>
          <w:lang w:val="ka-GE" w:eastAsia="ka-GE"/>
        </w:rPr>
        <w:t>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ინფორმირება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სააღსრულებო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დაწყებიდან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უგვიანეს</w:t>
      </w:r>
      <w:r>
        <w:rPr>
          <w:rFonts w:ascii="Sylfaen" w:eastAsia="Times New Roman" w:hAnsi="Sylfaen" w:cs="Sylfaen"/>
          <w:lang w:val="ka-GE" w:eastAsia="ka-GE"/>
        </w:rPr>
        <w:t xml:space="preserve"> 5 </w:t>
      </w:r>
      <w:r>
        <w:rPr>
          <w:rFonts w:ascii="Sylfaen" w:eastAsia="Times New Roman" w:hAnsi="Sylfaen" w:cs="Sylfaen"/>
          <w:lang w:val="ka-GE" w:eastAsia="ka-GE"/>
        </w:rPr>
        <w:t>დღისა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მოვალეს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ეცნობება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(28.12.2011.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5668)</w:t>
      </w:r>
    </w:p>
    <w:p w:rsidR="00000000" w:rsidRDefault="005D6719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ინფორმირებიდან</w:t>
      </w:r>
      <w:r>
        <w:rPr>
          <w:rFonts w:ascii="Sylfaen" w:eastAsia="Times New Roman" w:hAnsi="Sylfaen" w:cs="Sylfaen"/>
          <w:lang w:val="ka-GE" w:eastAsia="ka-GE"/>
        </w:rPr>
        <w:t xml:space="preserve"> 7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ნებაყოფლობით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კრედიტორის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წინასწარ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საფასურის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ნებაყოფლობით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შეუსრულებლობის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საფასურის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დაკისრების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5D6719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-18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უფლებები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5D6719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>) </w:t>
      </w:r>
      <w:r>
        <w:rPr>
          <w:rFonts w:ascii="Sylfaen" w:eastAsia="Times New Roman" w:hAnsi="Sylfaen" w:cs="Sylfaen"/>
          <w:lang w:val="ka-GE" w:eastAsia="ka-GE"/>
        </w:rPr>
        <w:t>სააღსრულებო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დაწყების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5D6719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იძუ</w:t>
      </w:r>
      <w:r>
        <w:rPr>
          <w:rFonts w:ascii="Sylfaen" w:eastAsia="Times New Roman" w:hAnsi="Sylfaen" w:cs="Sylfaen"/>
          <w:lang w:val="ka-GE" w:eastAsia="ka-GE"/>
        </w:rPr>
        <w:t>ლებითი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გასატარებელი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5D6719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კონკრეტული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საშუალებები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5D6719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8. </w:t>
      </w:r>
      <w:r>
        <w:rPr>
          <w:rFonts w:ascii="Sylfaen" w:eastAsia="Times New Roman" w:hAnsi="Sylfaen" w:cs="Sylfaen"/>
          <w:lang w:val="ka-GE" w:eastAsia="ka-GE"/>
        </w:rPr>
        <w:t>მოვალეს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იძულებითი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კონკრეტული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ეცნობება</w:t>
      </w:r>
      <w:r>
        <w:rPr>
          <w:rFonts w:ascii="Sylfaen" w:eastAsia="Times New Roman" w:hAnsi="Sylfaen" w:cs="Sylfaen"/>
          <w:lang w:val="ka-GE" w:eastAsia="ka-GE"/>
        </w:rPr>
        <w:t xml:space="preserve">. 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>(2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8.12.2011.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5668)</w:t>
      </w:r>
    </w:p>
    <w:p w:rsidR="00000000" w:rsidRDefault="005D6719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9. </w:t>
      </w:r>
      <w:r>
        <w:rPr>
          <w:rFonts w:ascii="Sylfaen" w:eastAsia="Times New Roman" w:hAnsi="Sylfaen" w:cs="Sylfaen"/>
          <w:lang w:val="ka-GE" w:eastAsia="ka-GE"/>
        </w:rPr>
        <w:t>თანხის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გადახდევინების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უკანონო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მფლობელობიდან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გამოთხოვის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კატეგორიის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საქმეებზე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როდესაც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ხარჯზე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წინადადების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ჩაბარებასთან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ერთად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</w:t>
      </w:r>
      <w:r>
        <w:rPr>
          <w:rFonts w:ascii="Sylfaen" w:eastAsia="Times New Roman" w:hAnsi="Sylfaen" w:cs="Sylfaen"/>
          <w:lang w:val="ka-GE" w:eastAsia="ka-GE"/>
        </w:rPr>
        <w:t>ნადადების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ჩაბარება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ხდება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აღმასრულებელი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იწყებს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მოძიებას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აღწერას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ყადაღის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(28.12.2011.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5668)</w:t>
      </w:r>
    </w:p>
    <w:p w:rsidR="00000000" w:rsidRDefault="005D6719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10.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ღსრულებისას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გადამხდელის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ქონებას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ყადაღას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დაადებს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ყადაღა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დაედო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1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(11.12.2015.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4628)</w:t>
      </w:r>
    </w:p>
    <w:p w:rsidR="00000000" w:rsidRDefault="005D6719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>10</w:t>
      </w:r>
      <w:r>
        <w:rPr>
          <w:rFonts w:ascii="Sylfaen" w:hAnsi="Sylfaen" w:cs="Sylfaen"/>
          <w:position w:val="18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დავალიანების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გადახდევინების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ყადაღას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განმეორებით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დაადებს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ყადაღა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დაედო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XVI</w:t>
      </w:r>
      <w:r>
        <w:rPr>
          <w:rFonts w:ascii="Sylfaen" w:hAnsi="Sylfaen" w:cs="Sylfaen"/>
          <w:position w:val="18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ფულადი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დავალიანების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გადახდევინების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გამარტივებული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წარმოებისას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(08.05.2012.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6145)</w:t>
      </w:r>
    </w:p>
    <w:p w:rsidR="00000000" w:rsidRDefault="005D6719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11.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ექვემდებარება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მოვალეს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ეგზავნება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შეტყობინება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ნებაყოფლობით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(28.12.2011.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5668)</w:t>
      </w:r>
    </w:p>
    <w:p w:rsidR="00000000" w:rsidRDefault="005D6719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12. 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გაგზავნილი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შეტყობინებები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წინადადებები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გადაწყვეტილებები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სააღსრულებო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ჩაჰბარდებათ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საპროცესო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(21.04.2017.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652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ივლისიდან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5D6719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13.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რესპუბლიკური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სახსრებით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კრედიტორის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მიღებისთანავე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</w:t>
      </w:r>
      <w:r>
        <w:rPr>
          <w:rFonts w:ascii="Sylfaen" w:eastAsia="Times New Roman" w:hAnsi="Sylfaen" w:cs="Sylfaen"/>
          <w:lang w:val="ka-GE" w:eastAsia="ka-GE"/>
        </w:rPr>
        <w:t>რუნველყოფს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ინფორმირებას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სახსრებით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ნებაყოფლობით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color w:val="303030"/>
          <w:sz w:val="20"/>
          <w:szCs w:val="20"/>
          <w:lang w:val="ka-GE" w:eastAsia="ka-GE"/>
        </w:rPr>
        <w:t xml:space="preserve"> (15.07.2020. </w:t>
      </w:r>
      <w:r>
        <w:rPr>
          <w:rFonts w:ascii="Sylfaen" w:eastAsia="Times New Roman" w:hAnsi="Sylfaen" w:cs="Sylfaen"/>
          <w:color w:val="303030"/>
          <w:sz w:val="20"/>
          <w:szCs w:val="20"/>
          <w:lang w:val="ka-GE" w:eastAsia="ka-GE"/>
        </w:rPr>
        <w:t>№6981</w:t>
      </w:r>
      <w:r>
        <w:rPr>
          <w:rFonts w:ascii="Sylfaen" w:hAnsi="Sylfaen" w:cs="Sylfaen"/>
          <w:color w:val="303030"/>
          <w:sz w:val="20"/>
          <w:szCs w:val="20"/>
          <w:lang w:val="ka-GE" w:eastAsia="ka-GE"/>
        </w:rPr>
        <w:t>)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:rsidR="00000000" w:rsidRDefault="005D6719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25</w:t>
      </w:r>
      <w:r>
        <w:rPr>
          <w:rFonts w:ascii="Sylfaen" w:hAnsi="Sylfaen" w:cs="Sylfaen"/>
          <w:position w:val="18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სააღსრულებო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ეტაპები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(28.12.2011.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5668)</w:t>
      </w:r>
    </w:p>
    <w:p w:rsidR="00000000" w:rsidRDefault="005D6719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თანხის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გადახდევინე</w:t>
      </w:r>
      <w:r>
        <w:rPr>
          <w:rFonts w:ascii="Sylfaen" w:eastAsia="Times New Roman" w:hAnsi="Sylfaen" w:cs="Sylfaen"/>
          <w:lang w:val="ka-GE" w:eastAsia="ka-GE"/>
        </w:rPr>
        <w:t>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სააღსრულებო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ეტაპებია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5D6719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დაწყება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5D6719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ქონებაზე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ყადაღის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5D6719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აუქციონის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5D6719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კრედიტორისათვის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5D6719">
      <w:pPr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</w:p>
    <w:p w:rsidR="00000000" w:rsidRDefault="005D671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i/>
          <w:iCs/>
          <w:sz w:val="20"/>
          <w:szCs w:val="20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25</w:t>
      </w:r>
      <w:r>
        <w:rPr>
          <w:rFonts w:eastAsia="Times New Roman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2</w:t>
      </w:r>
      <w:r>
        <w:rPr>
          <w:rFonts w:ascii="Sylfae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იუსტიციის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სამინისტროს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მმართველობის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სფეროში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მოქმედი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საჯარო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იურიდი</w:t>
      </w:r>
      <w:r>
        <w:rPr>
          <w:rFonts w:ascii="Sylfaen" w:eastAsia="Times New Roman" w:hAnsi="Sylfaen" w:cs="Sylfaen"/>
          <w:lang w:val="en-US"/>
        </w:rPr>
        <w:t>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−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საჯარო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რეესტრის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ეროვნული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სააგენტოს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სააღსრულებო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ფურცელი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hAnsi="Sylfaen" w:cs="Sylfaen"/>
          <w:sz w:val="20"/>
          <w:szCs w:val="20"/>
          <w:lang w:val="en-US"/>
        </w:rPr>
        <w:t xml:space="preserve">(2.08.2021 N 883 </w:t>
      </w:r>
      <w:r>
        <w:rPr>
          <w:rFonts w:ascii="Sylfaen" w:eastAsia="Times New Roman" w:hAnsi="Sylfaen" w:cs="Sylfaen"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2022 </w:t>
      </w:r>
      <w:r>
        <w:rPr>
          <w:rFonts w:ascii="Sylfaen" w:eastAsia="Times New Roman" w:hAnsi="Sylfaen" w:cs="Sylfaen"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en-US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en-US"/>
        </w:rPr>
        <w:t>)</w:t>
      </w:r>
    </w:p>
    <w:p w:rsidR="00000000" w:rsidRDefault="005D671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იუსტიციის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სამინისტროს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მმართველობის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სფეროში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მოქმედი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საჯარო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იურიდიული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−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საჯარო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რეესტრის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ეროვნული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სააგენტო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</w:t>
      </w:r>
      <w:r>
        <w:rPr>
          <w:rFonts w:ascii="Sylfaen" w:eastAsia="Times New Roman" w:hAnsi="Sylfaen" w:cs="Sylfaen"/>
          <w:lang w:val="en-US"/>
        </w:rPr>
        <w:t>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სამართალდარღვევათა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კოდექსის</w:t>
      </w:r>
      <w:r>
        <w:rPr>
          <w:rFonts w:ascii="Sylfaen" w:eastAsia="Times New Roman" w:hAnsi="Sylfaen" w:cs="Sylfaen"/>
          <w:lang w:val="en-US"/>
        </w:rPr>
        <w:t xml:space="preserve"> 177</w:t>
      </w:r>
      <w:r>
        <w:rPr>
          <w:rFonts w:eastAsia="Times New Roman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16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177</w:t>
      </w:r>
      <w:r>
        <w:rPr>
          <w:rFonts w:eastAsia="Times New Roman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 xml:space="preserve">17 </w:t>
      </w:r>
      <w:r>
        <w:rPr>
          <w:rFonts w:ascii="Sylfaen" w:eastAsia="Times New Roman" w:hAnsi="Sylfaen" w:cs="Sylfaen"/>
          <w:lang w:val="en-US"/>
        </w:rPr>
        <w:t>მუხლებით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სამართალდარღვევისთვის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სააღსრულებო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ფურცელს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გამოსცემს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ელექტრონულად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მართვის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ავტომატური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საშუალებების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გამოყენებით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აღნიშნული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სააღსრულებო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ფურცელი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უნდა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აკმაყოფილებდეს</w:t>
      </w:r>
      <w:r>
        <w:rPr>
          <w:rFonts w:ascii="Sylfaen" w:eastAsia="Times New Roman" w:hAnsi="Sylfaen" w:cs="Sylfaen"/>
          <w:lang w:val="en-US"/>
        </w:rPr>
        <w:t xml:space="preserve"> „</w:t>
      </w:r>
      <w:r>
        <w:rPr>
          <w:rFonts w:ascii="Sylfaen" w:eastAsia="Times New Roman" w:hAnsi="Sylfaen" w:cs="Sylfaen"/>
          <w:lang w:val="en-US"/>
        </w:rPr>
        <w:t>ელექტრონული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დოკუმენტისა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ელექტრონული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სანდო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მომსახურების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“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მოთხოვნებს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5D671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სააღსრულებო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ფურცელი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აღსრულების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ეროვნულ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ბიუროს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ელექტრონულად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ეგზავნება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სააღსრულებო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წარმოების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დაწყების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საფუძველია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5D6719">
      <w:pPr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</w:p>
    <w:p w:rsidR="00000000" w:rsidRDefault="005D6719">
      <w:pPr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26.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(07.12.2010.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3884)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:rsidR="00000000" w:rsidRDefault="005D6719">
      <w:pPr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27. </w:t>
      </w:r>
      <w:r>
        <w:rPr>
          <w:rFonts w:ascii="Sylfaen" w:eastAsia="Times New Roman" w:hAnsi="Sylfaen" w:cs="Sylfaen"/>
          <w:lang w:val="ka-GE" w:eastAsia="ka-GE"/>
        </w:rPr>
        <w:t>აღსასრულებელი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განმარტება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(07.12.2010.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3884)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აღსასრულებელი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განმარტება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სააღსრულებო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</w:t>
      </w:r>
      <w:r>
        <w:rPr>
          <w:rFonts w:ascii="Sylfaen" w:eastAsia="Times New Roman" w:hAnsi="Sylfaen" w:cs="Sylfaen"/>
          <w:lang w:val="ka-GE" w:eastAsia="ka-GE"/>
        </w:rPr>
        <w:t>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საპროცესო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28.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(28.12.2011.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5668)</w:t>
      </w:r>
      <w:r>
        <w:rPr>
          <w:rFonts w:ascii="Sylfaen" w:hAnsi="Sylfaen" w:cs="Sylfaen"/>
          <w:b/>
          <w:bCs/>
          <w:i/>
          <w:iCs/>
          <w:sz w:val="20"/>
          <w:szCs w:val="20"/>
          <w:lang w:val="ka-GE" w:eastAsia="ka-GE"/>
        </w:rPr>
        <w:t xml:space="preserve"> 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 </w:t>
      </w:r>
    </w:p>
    <w:p w:rsidR="00000000" w:rsidRDefault="005D6719">
      <w:pPr>
        <w:keepNext/>
        <w:keepLines/>
        <w:tabs>
          <w:tab w:val="left" w:pos="283"/>
          <w:tab w:val="left" w:pos="85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28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აღკვეთის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გირაოს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შეფარდების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5D6719">
      <w:pPr>
        <w:keepNext/>
        <w:keepLines/>
        <w:tabs>
          <w:tab w:val="left" w:pos="283"/>
          <w:tab w:val="left" w:pos="85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 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განაჩენით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დაკისრებული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5D6719">
      <w:pPr>
        <w:keepNext/>
        <w:keepLines/>
        <w:tabs>
          <w:tab w:val="left" w:pos="283"/>
          <w:tab w:val="left" w:pos="850"/>
          <w:tab w:val="left" w:pos="2520"/>
        </w:tabs>
        <w:spacing w:line="20" w:lineRule="atLeast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 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(07.12.2010.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3884)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სააღსრულებო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ფურცლის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სააღსრულებო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წარდგენიდან</w:t>
      </w:r>
      <w:r>
        <w:rPr>
          <w:rFonts w:ascii="Sylfaen" w:eastAsia="Times New Roman" w:hAnsi="Sylfaen" w:cs="Sylfaen"/>
          <w:lang w:val="ka-GE" w:eastAsia="ka-GE"/>
        </w:rPr>
        <w:t xml:space="preserve"> 10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მსჯავრდებულისა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გირაოს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შემტანის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თანხმობის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გირაოს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შემტანი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გირაო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>სჯავრდებულის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სახელით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თანხმობის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მოახდინოს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გირაოს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სადეპოზიტო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28</w:t>
      </w:r>
      <w:r>
        <w:rPr>
          <w:rFonts w:ascii="Sylfaen" w:hAnsi="Sylfaen" w:cs="Sylfaen"/>
          <w:position w:val="12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სისხლის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გირაოს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 </w:t>
      </w:r>
      <w:r>
        <w:rPr>
          <w:rFonts w:ascii="Sylfaen" w:eastAsia="Times New Roman" w:hAnsi="Sylfaen" w:cs="Sylfaen"/>
          <w:lang w:val="ka-GE" w:eastAsia="ka-GE"/>
        </w:rPr>
        <w:t>უძრავ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</w:t>
      </w:r>
      <w:r>
        <w:rPr>
          <w:rFonts w:ascii="Sylfaen" w:eastAsia="Times New Roman" w:hAnsi="Sylfaen" w:cs="Sylfaen"/>
          <w:lang w:val="ka-GE" w:eastAsia="ka-GE"/>
        </w:rPr>
        <w:t>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მიქცევა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eastAsia="x-none"/>
        </w:rPr>
        <w:t xml:space="preserve">(19.12.2008.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№822)</w:t>
      </w:r>
    </w:p>
    <w:p w:rsidR="00000000" w:rsidRDefault="005D6719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გირაოს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უძრავი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მესაკუთრე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დაინტერესებული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ინფორმირებიდან</w:t>
      </w:r>
      <w:r>
        <w:rPr>
          <w:rFonts w:ascii="Sylfaen" w:eastAsia="Times New Roman" w:hAnsi="Sylfaen" w:cs="Sylfaen"/>
          <w:lang w:val="ka-GE" w:eastAsia="ka-GE"/>
        </w:rPr>
        <w:t xml:space="preserve"> 7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გირაოს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შეიტანოს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</w:t>
      </w:r>
      <w:r>
        <w:rPr>
          <w:rFonts w:ascii="Sylfaen" w:eastAsia="Times New Roman" w:hAnsi="Sylfaen" w:cs="Sylfaen"/>
          <w:lang w:val="ka-GE" w:eastAsia="ka-GE"/>
        </w:rPr>
        <w:t>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სადეპოზიტო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ყადაღისაგან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(28.12.2011.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5668)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შეუსრულებლობის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უძრავი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გირაოს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იძულებით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სარეალიზაციოდ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მიიქცევა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XIII </w:t>
      </w:r>
      <w:r>
        <w:rPr>
          <w:rFonts w:ascii="Sylfaen" w:eastAsia="Times New Roman" w:hAnsi="Sylfaen" w:cs="Sylfaen"/>
          <w:lang w:val="ka-GE" w:eastAsia="ka-GE"/>
        </w:rPr>
        <w:t>თავით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9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hAnsi="Sylfaen" w:cs="Sylfaen"/>
          <w:b/>
          <w:bCs/>
          <w:lang w:val="ka-GE" w:eastAsia="ka-GE"/>
        </w:rPr>
        <w:t xml:space="preserve">3.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(19.06.2009.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1321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2009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ივლისიდან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9"/>
        <w:jc w:val="both"/>
        <w:rPr>
          <w:rFonts w:ascii="Sylfaen" w:hAnsi="Sylfaen" w:cs="Sylfaen"/>
          <w:lang w:val="ka-GE" w:eastAsia="ka-GE"/>
        </w:rPr>
      </w:pP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29. </w:t>
      </w:r>
      <w:r>
        <w:rPr>
          <w:rFonts w:ascii="Sylfaen" w:eastAsia="Times New Roman" w:hAnsi="Sylfaen" w:cs="Sylfaen"/>
          <w:lang w:val="ka-GE" w:eastAsia="ka-GE"/>
        </w:rPr>
        <w:t>ოქმი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(15.07.2008.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210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2008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ოქტომბრიდან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5D67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აღმასრულებელ</w:t>
      </w:r>
      <w:r>
        <w:rPr>
          <w:rFonts w:ascii="Sylfaen" w:eastAsia="Times New Roman" w:hAnsi="Sylfaen" w:cs="Sylfaen"/>
          <w:lang w:val="ka-GE" w:eastAsia="ka-GE"/>
        </w:rPr>
        <w:t>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სააღსრულებო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აუქციონის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ჩატარებისა</w:t>
      </w:r>
      <w:r>
        <w:rPr>
          <w:rFonts w:ascii="Sylfaen" w:eastAsia="Times New Roman" w:hAnsi="Sylfaen" w:cs="Sylfaen"/>
          <w:lang w:val="ka-GE" w:eastAsia="ka-GE"/>
        </w:rPr>
        <w:t>,</w:t>
      </w:r>
      <w:r>
        <w:rPr>
          <w:rFonts w:ascii="Sylfaen" w:hAnsi="Sylfaen" w:cs="Sylfaen"/>
          <w:color w:val="FF0000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შეადგინოს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(17.06.2011.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4827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ივლისიდან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2. </w:t>
      </w:r>
      <w:r>
        <w:rPr>
          <w:rFonts w:ascii="Sylfaen" w:eastAsia="Times New Roman" w:hAnsi="Sylfaen" w:cs="Sylfaen"/>
          <w:lang w:val="ka-GE" w:eastAsia="ka-GE"/>
        </w:rPr>
        <w:t>ოქმი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შეიცავდეს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(07.12.2010.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3884)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შედგენის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აღმასრულებ</w:t>
      </w:r>
      <w:r>
        <w:rPr>
          <w:rFonts w:ascii="Sylfaen" w:eastAsia="Times New Roman" w:hAnsi="Sylfaen" w:cs="Sylfaen"/>
          <w:lang w:val="ka-GE" w:eastAsia="ka-GE"/>
        </w:rPr>
        <w:t>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ვინაობას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შეადგინა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ვინაობას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ესწრებოდნენ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სააღსრულებო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სააღსრულებო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ფურცლის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აღსასრულებელი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დასახელებას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მიხედვითაც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კრედიტორისა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დასახელებას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5D6719">
      <w:pPr>
        <w:tabs>
          <w:tab w:val="left" w:pos="720"/>
          <w:tab w:val="left" w:pos="144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</w:t>
      </w:r>
      <w:r>
        <w:rPr>
          <w:rFonts w:ascii="Sylfaen" w:eastAsia="Times New Roman" w:hAnsi="Sylfaen" w:cs="Sylfaen"/>
          <w:lang w:val="ka-GE" w:eastAsia="ka-GE"/>
        </w:rPr>
        <w:t xml:space="preserve">        </w:t>
      </w: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სააღსრულებო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დასახელებას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(07.12.2010.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3884)</w:t>
      </w:r>
    </w:p>
    <w:p w:rsidR="00000000" w:rsidRDefault="005D6719">
      <w:pPr>
        <w:tabs>
          <w:tab w:val="left" w:pos="720"/>
          <w:tab w:val="left" w:pos="144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     3. </w:t>
      </w:r>
      <w:r>
        <w:rPr>
          <w:rFonts w:ascii="Sylfaen" w:eastAsia="Times New Roman" w:hAnsi="Sylfaen" w:cs="Sylfaen"/>
          <w:lang w:val="ka-GE" w:eastAsia="ka-GE"/>
        </w:rPr>
        <w:t>ოქმს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აწერენ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აღმასრულებელი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ესწრებოდნენ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სააღსრულებო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ხელის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მოწერაზე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თქმა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აღინიშნოს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სააღსრულებო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ვიდეოფირზე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სახვის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შეიცავდეს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მონაცემებს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მონაცემებისა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(07.12.2010.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3884)</w:t>
      </w:r>
    </w:p>
    <w:p w:rsidR="00000000" w:rsidRDefault="005D6719">
      <w:pPr>
        <w:tabs>
          <w:tab w:val="left" w:pos="720"/>
          <w:tab w:val="left" w:pos="144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</w:t>
      </w:r>
      <w:r>
        <w:rPr>
          <w:rFonts w:ascii="Sylfaen" w:hAnsi="Sylfaen" w:cs="Sylfaen"/>
          <w:b/>
          <w:bCs/>
          <w:lang w:val="ka-GE" w:eastAsia="ka-GE"/>
        </w:rPr>
        <w:t xml:space="preserve">      4.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(17.06.2011.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4827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ივლისიდან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თა</w:t>
      </w:r>
      <w:r>
        <w:rPr>
          <w:rFonts w:ascii="Sylfaen" w:eastAsia="Times New Roman" w:hAnsi="Sylfaen" w:cs="Sylfaen"/>
          <w:b/>
          <w:bCs/>
          <w:lang w:val="ka-GE" w:eastAsia="ka-GE"/>
        </w:rPr>
        <w:softHyphen/>
      </w:r>
      <w:r>
        <w:rPr>
          <w:rFonts w:ascii="Sylfaen" w:eastAsia="Times New Roman" w:hAnsi="Sylfaen" w:cs="Sylfaen"/>
          <w:b/>
          <w:bCs/>
          <w:lang w:val="ka-GE" w:eastAsia="ka-GE"/>
        </w:rPr>
        <w:t>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VI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სა</w:t>
      </w:r>
      <w:r>
        <w:rPr>
          <w:rFonts w:ascii="Sylfaen" w:eastAsia="Times New Roman" w:hAnsi="Sylfaen" w:cs="Sylfaen"/>
          <w:b/>
          <w:bCs/>
          <w:lang w:val="ka-GE" w:eastAsia="ka-GE"/>
        </w:rPr>
        <w:softHyphen/>
      </w:r>
      <w:r>
        <w:rPr>
          <w:rFonts w:ascii="Sylfaen" w:eastAsia="Times New Roman" w:hAnsi="Sylfaen" w:cs="Sylfaen"/>
          <w:b/>
          <w:bCs/>
          <w:lang w:val="ka-GE" w:eastAsia="ka-GE"/>
        </w:rPr>
        <w:t>სა</w:t>
      </w:r>
      <w:r>
        <w:rPr>
          <w:rFonts w:ascii="Sylfaen" w:eastAsia="Times New Roman" w:hAnsi="Sylfaen" w:cs="Sylfaen"/>
          <w:b/>
          <w:bCs/>
          <w:lang w:val="ka-GE" w:eastAsia="ka-GE"/>
        </w:rPr>
        <w:softHyphen/>
      </w:r>
      <w:r>
        <w:rPr>
          <w:rFonts w:ascii="Sylfaen" w:eastAsia="Times New Roman" w:hAnsi="Sylfaen" w:cs="Sylfaen"/>
          <w:b/>
          <w:bCs/>
          <w:lang w:val="ka-GE" w:eastAsia="ka-GE"/>
        </w:rPr>
        <w:t>მარ</w:t>
      </w:r>
      <w:r>
        <w:rPr>
          <w:rFonts w:ascii="Sylfaen" w:eastAsia="Times New Roman" w:hAnsi="Sylfaen" w:cs="Sylfaen"/>
          <w:b/>
          <w:bCs/>
          <w:lang w:val="ka-GE" w:eastAsia="ka-GE"/>
        </w:rPr>
        <w:softHyphen/>
      </w:r>
      <w:r>
        <w:rPr>
          <w:rFonts w:ascii="Sylfaen" w:eastAsia="Times New Roman" w:hAnsi="Sylfaen" w:cs="Sylfaen"/>
          <w:b/>
          <w:bCs/>
          <w:lang w:val="ka-GE" w:eastAsia="ka-GE"/>
        </w:rPr>
        <w:t>თლო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კომ</w:t>
      </w:r>
      <w:r>
        <w:rPr>
          <w:rFonts w:ascii="Sylfaen" w:eastAsia="Times New Roman" w:hAnsi="Sylfaen" w:cs="Sylfaen"/>
          <w:b/>
          <w:bCs/>
          <w:lang w:val="ka-GE" w:eastAsia="ka-GE"/>
        </w:rPr>
        <w:softHyphen/>
      </w:r>
      <w:r>
        <w:rPr>
          <w:rFonts w:ascii="Sylfaen" w:eastAsia="Times New Roman" w:hAnsi="Sylfaen" w:cs="Sylfaen"/>
          <w:b/>
          <w:bCs/>
          <w:lang w:val="ka-GE" w:eastAsia="ka-GE"/>
        </w:rPr>
        <w:t>პე</w:t>
      </w:r>
      <w:r>
        <w:rPr>
          <w:rFonts w:ascii="Sylfaen" w:eastAsia="Times New Roman" w:hAnsi="Sylfaen" w:cs="Sylfaen"/>
          <w:b/>
          <w:bCs/>
          <w:lang w:val="ka-GE" w:eastAsia="ka-GE"/>
        </w:rPr>
        <w:softHyphen/>
      </w:r>
      <w:r>
        <w:rPr>
          <w:rFonts w:ascii="Sylfaen" w:eastAsia="Times New Roman" w:hAnsi="Sylfaen" w:cs="Sylfaen"/>
          <w:b/>
          <w:bCs/>
          <w:lang w:val="ka-GE" w:eastAsia="ka-GE"/>
        </w:rPr>
        <w:t>ტენ</w:t>
      </w:r>
      <w:r>
        <w:rPr>
          <w:rFonts w:ascii="Sylfaen" w:eastAsia="Times New Roman" w:hAnsi="Sylfaen" w:cs="Sylfaen"/>
          <w:b/>
          <w:bCs/>
          <w:lang w:val="ka-GE" w:eastAsia="ka-GE"/>
        </w:rPr>
        <w:softHyphen/>
      </w:r>
      <w:r>
        <w:rPr>
          <w:rFonts w:ascii="Sylfaen" w:eastAsia="Times New Roman" w:hAnsi="Sylfaen" w:cs="Sylfaen"/>
          <w:b/>
          <w:bCs/>
          <w:lang w:val="ka-GE" w:eastAsia="ka-GE"/>
        </w:rPr>
        <w:t>ცია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</w:p>
    <w:p w:rsidR="00000000" w:rsidRDefault="005D6719">
      <w:pPr>
        <w:tabs>
          <w:tab w:val="left" w:pos="10348"/>
        </w:tabs>
        <w:spacing w:line="20" w:lineRule="atLeast"/>
        <w:ind w:right="72"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30. </w:t>
      </w:r>
      <w:r>
        <w:rPr>
          <w:rFonts w:ascii="Sylfaen" w:eastAsia="Times New Roman" w:hAnsi="Sylfaen" w:cs="Sylfaen"/>
          <w:lang w:val="ka-GE" w:eastAsia="ka-GE"/>
        </w:rPr>
        <w:t>მოვალის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ძებნა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(17.06.2011.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4827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ივლისიდან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5D67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როდესაც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ადგილსამყოფელი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უცნობია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როცა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არიდებს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</w:t>
      </w:r>
      <w:r>
        <w:rPr>
          <w:rFonts w:ascii="Sylfaen" w:eastAsia="Times New Roman" w:hAnsi="Sylfaen" w:cs="Sylfaen"/>
          <w:lang w:val="ka-GE" w:eastAsia="ka-GE"/>
        </w:rPr>
        <w:t>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დასაბუთებული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საფუძველზედაც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განჩინება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მეშვეობით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ძებნისა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მოყვანის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31. </w:t>
      </w:r>
      <w:r>
        <w:rPr>
          <w:rFonts w:ascii="Sylfaen" w:eastAsia="Times New Roman" w:hAnsi="Sylfaen" w:cs="Sylfaen"/>
          <w:lang w:val="ka-GE" w:eastAsia="ka-GE"/>
        </w:rPr>
        <w:t>მოვალის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იძულებითი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(15.07.2008.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210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2008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ოქტომბრიდან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5D67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-17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-4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გამოყენებისას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83-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>, 84-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90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განსაკუთრებული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ვითარების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მო</w:t>
      </w:r>
      <w:r>
        <w:rPr>
          <w:rFonts w:ascii="Sylfaen" w:eastAsia="Times New Roman" w:hAnsi="Sylfaen" w:cs="Sylfaen"/>
          <w:lang w:val="ka-GE" w:eastAsia="ka-GE"/>
        </w:rPr>
        <w:t>ვალის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ოჯახის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ავადმყოფობა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გარდაცვალება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საგანგებო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გაგრძელება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შეესაბამება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მორალის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ზოგად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პრინციპებსა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მოვალის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შეუძლია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უმეტეს</w:t>
      </w:r>
      <w:r>
        <w:rPr>
          <w:rFonts w:ascii="Sylfaen" w:eastAsia="Times New Roman" w:hAnsi="Sylfaen" w:cs="Sylfaen"/>
          <w:lang w:val="ka-GE" w:eastAsia="ka-GE"/>
        </w:rPr>
        <w:t xml:space="preserve"> 6 </w:t>
      </w:r>
      <w:r>
        <w:rPr>
          <w:rFonts w:ascii="Sylfaen" w:eastAsia="Times New Roman" w:hAnsi="Sylfaen" w:cs="Sylfaen"/>
          <w:lang w:val="ka-GE" w:eastAsia="ka-GE"/>
        </w:rPr>
        <w:t>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გადადოს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იძულებითი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ერთჯერადად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გააგრძელოს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კიდევ</w:t>
      </w:r>
      <w:r>
        <w:rPr>
          <w:rFonts w:ascii="Sylfaen" w:eastAsia="Times New Roman" w:hAnsi="Sylfaen" w:cs="Sylfaen"/>
          <w:lang w:val="ka-GE" w:eastAsia="ka-GE"/>
        </w:rPr>
        <w:t xml:space="preserve"> 6 </w:t>
      </w:r>
      <w:r>
        <w:rPr>
          <w:rFonts w:ascii="Sylfaen" w:eastAsia="Times New Roman" w:hAnsi="Sylfaen" w:cs="Sylfaen"/>
          <w:lang w:val="ka-GE" w:eastAsia="ka-GE"/>
        </w:rPr>
        <w:t>თვემდე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(17.06.2011.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4827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ივლისიდან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5D6719">
      <w:pPr>
        <w:tabs>
          <w:tab w:val="left" w:pos="283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2.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</w:t>
      </w:r>
      <w:r>
        <w:rPr>
          <w:rFonts w:ascii="Sylfaen" w:eastAsia="Times New Roman" w:hAnsi="Sylfaen" w:cs="Sylfaen"/>
          <w:lang w:val="ka-GE" w:eastAsia="ka-GE"/>
        </w:rPr>
        <w:t>ქტში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ფაქტობრივი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ვითარება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შეიცვლება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მოვალის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შეუძლია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მთლიანად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ნაწილობრივ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გააუქმოს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იძულებითი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აკრძალოს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შეაჩეროს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უმეტეს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</w:t>
      </w:r>
      <w:r>
        <w:rPr>
          <w:rFonts w:ascii="Sylfaen" w:eastAsia="Times New Roman" w:hAnsi="Sylfaen" w:cs="Sylfaen"/>
          <w:lang w:val="ka-GE" w:eastAsia="ka-GE"/>
        </w:rPr>
        <w:t>დით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(07.12.2010.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3884)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  3.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შეიცვალა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ფაქტობრივი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ვითარება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შეუძლია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კრედიტორის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გააუქმოს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შეცვალოს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გამოტანილი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განჩინება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</w:t>
      </w:r>
      <w:r>
        <w:rPr>
          <w:rFonts w:ascii="Sylfaen" w:eastAsia="Times New Roman" w:hAnsi="Sylfaen" w:cs="Sylfaen"/>
          <w:lang w:val="ka-GE" w:eastAsia="ka-GE"/>
        </w:rPr>
        <w:t>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საპროცესო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263-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b/>
          <w:bCs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32.</w:t>
      </w: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მესამე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სარჩელი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5D6719"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20" w:lineRule="atLeast"/>
        <w:ind w:left="1418"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აღწერილი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5D6719"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   1.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ტკი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ცებს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სრუ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ლე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გან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აჩ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ნია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ლე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შინ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მარ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თლოში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მოქ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რი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ტო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რი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ზედაც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ხდე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სრუ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ლე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უძ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ძრას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ჩე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ლი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ასეთ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ჩელს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მარ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ნი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ხი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ლავს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სარ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ჩე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მო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სით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სარ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ჩე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ღი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ნე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თა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ვი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სუფ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ლე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ხებ</w:t>
      </w:r>
      <w:r>
        <w:rPr>
          <w:rFonts w:ascii="Sylfaen" w:eastAsia="Times New Roman" w:hAnsi="Sylfaen" w:cs="Sylfaen"/>
          <w:lang w:val="ka-GE" w:eastAsia="ka-GE"/>
        </w:rPr>
        <w:t>).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სარ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ჩე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ღი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ნე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თა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ვი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სუფ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ლე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რედ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გი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ნე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ვა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ლე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დი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ტორს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5D67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ღა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დე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ბუ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ნე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უკ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ლი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ზე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ბუ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ლია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მესამე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მოვალეს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</w:t>
      </w:r>
      <w:r>
        <w:rPr>
          <w:rFonts w:ascii="Sylfaen" w:eastAsia="Times New Roman" w:hAnsi="Sylfaen" w:cs="Sylfaen"/>
          <w:lang w:val="ka-GE" w:eastAsia="ka-GE"/>
        </w:rPr>
        <w:t>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გასხვისება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მოსთხოვოს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(17.06.2011.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4827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ივლისიდან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თა</w:t>
      </w:r>
      <w:r>
        <w:rPr>
          <w:rFonts w:ascii="Sylfaen" w:eastAsia="Times New Roman" w:hAnsi="Sylfaen" w:cs="Sylfaen"/>
          <w:b/>
          <w:bCs/>
          <w:lang w:val="ka-GE" w:eastAsia="ka-GE"/>
        </w:rPr>
        <w:softHyphen/>
      </w:r>
      <w:r>
        <w:rPr>
          <w:rFonts w:ascii="Sylfaen" w:eastAsia="Times New Roman" w:hAnsi="Sylfaen" w:cs="Sylfaen"/>
          <w:b/>
          <w:bCs/>
          <w:lang w:val="ka-GE" w:eastAsia="ka-GE"/>
        </w:rPr>
        <w:t>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VII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აღ</w:t>
      </w:r>
      <w:r>
        <w:rPr>
          <w:rFonts w:ascii="Sylfaen" w:eastAsia="Times New Roman" w:hAnsi="Sylfaen" w:cs="Sylfaen"/>
          <w:b/>
          <w:bCs/>
          <w:lang w:val="ka-GE" w:eastAsia="ka-GE"/>
        </w:rPr>
        <w:softHyphen/>
      </w:r>
      <w:r>
        <w:rPr>
          <w:rFonts w:ascii="Sylfaen" w:eastAsia="Times New Roman" w:hAnsi="Sylfaen" w:cs="Sylfaen"/>
          <w:b/>
          <w:bCs/>
          <w:lang w:val="ka-GE" w:eastAsia="ka-GE"/>
        </w:rPr>
        <w:t>სრუ</w:t>
      </w:r>
      <w:r>
        <w:rPr>
          <w:rFonts w:ascii="Sylfaen" w:eastAsia="Times New Roman" w:hAnsi="Sylfaen" w:cs="Sylfaen"/>
          <w:b/>
          <w:bCs/>
          <w:lang w:val="ka-GE" w:eastAsia="ka-GE"/>
        </w:rPr>
        <w:softHyphen/>
      </w:r>
      <w:r>
        <w:rPr>
          <w:rFonts w:ascii="Sylfaen" w:eastAsia="Times New Roman" w:hAnsi="Sylfaen" w:cs="Sylfaen"/>
          <w:b/>
          <w:bCs/>
          <w:lang w:val="ka-GE" w:eastAsia="ka-GE"/>
        </w:rPr>
        <w:t>ლე</w:t>
      </w:r>
      <w:r>
        <w:rPr>
          <w:rFonts w:ascii="Sylfaen" w:eastAsia="Times New Roman" w:hAnsi="Sylfaen" w:cs="Sylfaen"/>
          <w:b/>
          <w:bCs/>
          <w:lang w:val="ka-GE" w:eastAsia="ka-GE"/>
        </w:rPr>
        <w:softHyphen/>
      </w:r>
      <w:r>
        <w:rPr>
          <w:rFonts w:ascii="Sylfaen" w:eastAsia="Times New Roman" w:hAnsi="Sylfaen" w:cs="Sylfaen"/>
          <w:b/>
          <w:bCs/>
          <w:lang w:val="ka-GE" w:eastAsia="ka-GE"/>
        </w:rPr>
        <w:t>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</w:t>
      </w:r>
      <w:r>
        <w:rPr>
          <w:rFonts w:ascii="Sylfaen" w:eastAsia="Times New Roman" w:hAnsi="Sylfaen" w:cs="Sylfaen"/>
          <w:b/>
          <w:bCs/>
          <w:lang w:val="ka-GE" w:eastAsia="ka-GE"/>
        </w:rPr>
        <w:softHyphen/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softHyphen/>
      </w:r>
      <w:r>
        <w:rPr>
          <w:rFonts w:ascii="Sylfaen" w:eastAsia="Times New Roman" w:hAnsi="Sylfaen" w:cs="Sylfaen"/>
          <w:b/>
          <w:bCs/>
          <w:lang w:val="ka-GE" w:eastAsia="ka-GE"/>
        </w:rPr>
        <w:t>დე</w:t>
      </w:r>
      <w:r>
        <w:rPr>
          <w:rFonts w:ascii="Sylfaen" w:eastAsia="Times New Roman" w:hAnsi="Sylfaen" w:cs="Sylfaen"/>
          <w:b/>
          <w:bCs/>
          <w:lang w:val="ka-GE" w:eastAsia="ka-GE"/>
        </w:rPr>
        <w:softHyphen/>
      </w:r>
      <w:r>
        <w:rPr>
          <w:rFonts w:ascii="Sylfaen" w:eastAsia="Times New Roman" w:hAnsi="Sylfaen" w:cs="Sylfaen"/>
          <w:b/>
          <w:bCs/>
          <w:lang w:val="ka-GE" w:eastAsia="ka-GE"/>
        </w:rPr>
        <w:t>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შეწ</w:t>
      </w:r>
      <w:r>
        <w:rPr>
          <w:rFonts w:ascii="Sylfaen" w:eastAsia="Times New Roman" w:hAnsi="Sylfaen" w:cs="Sylfaen"/>
          <w:b/>
          <w:bCs/>
          <w:lang w:val="ka-GE" w:eastAsia="ka-GE"/>
        </w:rPr>
        <w:softHyphen/>
      </w:r>
      <w:r>
        <w:rPr>
          <w:rFonts w:ascii="Sylfaen" w:eastAsia="Times New Roman" w:hAnsi="Sylfaen" w:cs="Sylfaen"/>
          <w:b/>
          <w:bCs/>
          <w:lang w:val="ka-GE" w:eastAsia="ka-GE"/>
        </w:rPr>
        <w:t>ყვე</w:t>
      </w:r>
      <w:r>
        <w:rPr>
          <w:rFonts w:ascii="Sylfaen" w:eastAsia="Times New Roman" w:hAnsi="Sylfaen" w:cs="Sylfaen"/>
          <w:b/>
          <w:bCs/>
          <w:lang w:val="ka-GE" w:eastAsia="ka-GE"/>
        </w:rPr>
        <w:softHyphen/>
      </w:r>
      <w:r>
        <w:rPr>
          <w:rFonts w:ascii="Sylfaen" w:eastAsia="Times New Roman" w:hAnsi="Sylfaen" w:cs="Sylfaen"/>
          <w:b/>
          <w:bCs/>
          <w:lang w:val="ka-GE" w:eastAsia="ka-GE"/>
        </w:rPr>
        <w:t>ტა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შე</w:t>
      </w:r>
      <w:r>
        <w:rPr>
          <w:rFonts w:ascii="Sylfaen" w:eastAsia="Times New Roman" w:hAnsi="Sylfaen" w:cs="Sylfaen"/>
          <w:b/>
          <w:bCs/>
          <w:lang w:val="ka-GE" w:eastAsia="ka-GE"/>
        </w:rPr>
        <w:softHyphen/>
      </w:r>
      <w:r>
        <w:rPr>
          <w:rFonts w:ascii="Sylfaen" w:eastAsia="Times New Roman" w:hAnsi="Sylfaen" w:cs="Sylfaen"/>
          <w:b/>
          <w:bCs/>
          <w:lang w:val="ka-GE" w:eastAsia="ka-GE"/>
        </w:rPr>
        <w:t>ჩე</w:t>
      </w:r>
      <w:r>
        <w:rPr>
          <w:rFonts w:ascii="Sylfaen" w:eastAsia="Times New Roman" w:hAnsi="Sylfaen" w:cs="Sylfaen"/>
          <w:b/>
          <w:bCs/>
          <w:lang w:val="ka-GE" w:eastAsia="ka-GE"/>
        </w:rPr>
        <w:softHyphen/>
      </w:r>
      <w:r>
        <w:rPr>
          <w:rFonts w:ascii="Sylfaen" w:eastAsia="Times New Roman" w:hAnsi="Sylfaen" w:cs="Sylfaen"/>
          <w:b/>
          <w:bCs/>
          <w:lang w:val="ka-GE" w:eastAsia="ka-GE"/>
        </w:rPr>
        <w:t>რე</w:t>
      </w:r>
      <w:r>
        <w:rPr>
          <w:rFonts w:ascii="Sylfaen" w:eastAsia="Times New Roman" w:hAnsi="Sylfaen" w:cs="Sylfaen"/>
          <w:b/>
          <w:bCs/>
          <w:lang w:val="ka-GE" w:eastAsia="ka-GE"/>
        </w:rPr>
        <w:softHyphen/>
      </w:r>
      <w:r>
        <w:rPr>
          <w:rFonts w:ascii="Sylfaen" w:eastAsia="Times New Roman" w:hAnsi="Sylfaen" w:cs="Sylfaen"/>
          <w:b/>
          <w:bCs/>
          <w:lang w:val="ka-GE" w:eastAsia="ka-GE"/>
        </w:rPr>
        <w:t>ბა</w:t>
      </w:r>
      <w:r>
        <w:rPr>
          <w:rFonts w:ascii="Sylfaen" w:eastAsia="Times New Roman" w:hAnsi="Sylfaen" w:cs="Sylfaen"/>
          <w:b/>
          <w:bCs/>
          <w:lang w:val="ka-GE" w:eastAsia="ka-GE"/>
        </w:rPr>
        <w:t>,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აღ</w:t>
      </w:r>
      <w:r>
        <w:rPr>
          <w:rFonts w:ascii="Sylfaen" w:eastAsia="Times New Roman" w:hAnsi="Sylfaen" w:cs="Sylfaen"/>
          <w:b/>
          <w:bCs/>
          <w:lang w:val="ka-GE" w:eastAsia="ka-GE"/>
        </w:rPr>
        <w:softHyphen/>
      </w:r>
      <w:r>
        <w:rPr>
          <w:rFonts w:ascii="Sylfaen" w:eastAsia="Times New Roman" w:hAnsi="Sylfaen" w:cs="Sylfaen"/>
          <w:b/>
          <w:bCs/>
          <w:lang w:val="ka-GE" w:eastAsia="ka-GE"/>
        </w:rPr>
        <w:t>სას</w:t>
      </w:r>
      <w:r>
        <w:rPr>
          <w:rFonts w:ascii="Sylfaen" w:eastAsia="Times New Roman" w:hAnsi="Sylfaen" w:cs="Sylfaen"/>
          <w:b/>
          <w:bCs/>
          <w:lang w:val="ka-GE" w:eastAsia="ka-GE"/>
        </w:rPr>
        <w:softHyphen/>
      </w:r>
      <w:r>
        <w:rPr>
          <w:rFonts w:ascii="Sylfaen" w:eastAsia="Times New Roman" w:hAnsi="Sylfaen" w:cs="Sylfaen"/>
          <w:b/>
          <w:bCs/>
          <w:lang w:val="ka-GE" w:eastAsia="ka-GE"/>
        </w:rPr>
        <w:t>რუ</w:t>
      </w:r>
      <w:r>
        <w:rPr>
          <w:rFonts w:ascii="Sylfaen" w:eastAsia="Times New Roman" w:hAnsi="Sylfaen" w:cs="Sylfaen"/>
          <w:b/>
          <w:bCs/>
          <w:lang w:val="ka-GE" w:eastAsia="ka-GE"/>
        </w:rPr>
        <w:softHyphen/>
      </w:r>
      <w:r>
        <w:rPr>
          <w:rFonts w:ascii="Sylfaen" w:eastAsia="Times New Roman" w:hAnsi="Sylfaen" w:cs="Sylfaen"/>
          <w:b/>
          <w:bCs/>
          <w:lang w:val="ka-GE" w:eastAsia="ka-GE"/>
        </w:rPr>
        <w:t>ლე</w:t>
      </w:r>
      <w:r>
        <w:rPr>
          <w:rFonts w:ascii="Sylfaen" w:eastAsia="Times New Roman" w:hAnsi="Sylfaen" w:cs="Sylfaen"/>
          <w:b/>
          <w:bCs/>
          <w:lang w:val="ka-GE" w:eastAsia="ka-GE"/>
        </w:rPr>
        <w:softHyphen/>
      </w:r>
      <w:r>
        <w:rPr>
          <w:rFonts w:ascii="Sylfaen" w:eastAsia="Times New Roman" w:hAnsi="Sylfaen" w:cs="Sylfaen"/>
          <w:b/>
          <w:bCs/>
          <w:lang w:val="ka-GE" w:eastAsia="ka-GE"/>
        </w:rPr>
        <w:t>ბე</w:t>
      </w:r>
      <w:r>
        <w:rPr>
          <w:rFonts w:ascii="Sylfaen" w:eastAsia="Times New Roman" w:hAnsi="Sylfaen" w:cs="Sylfaen"/>
          <w:b/>
          <w:bCs/>
          <w:lang w:val="ka-GE" w:eastAsia="ka-GE"/>
        </w:rPr>
        <w:softHyphen/>
      </w:r>
      <w:r>
        <w:rPr>
          <w:rFonts w:ascii="Sylfaen" w:eastAsia="Times New Roman" w:hAnsi="Sylfaen" w:cs="Sylfaen"/>
          <w:b/>
          <w:bCs/>
          <w:lang w:val="ka-GE" w:eastAsia="ka-GE"/>
        </w:rPr>
        <w:t>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დო</w:t>
      </w:r>
      <w:r>
        <w:rPr>
          <w:rFonts w:ascii="Sylfaen" w:eastAsia="Times New Roman" w:hAnsi="Sylfaen" w:cs="Sylfaen"/>
          <w:b/>
          <w:bCs/>
          <w:lang w:val="ka-GE" w:eastAsia="ka-GE"/>
        </w:rPr>
        <w:softHyphen/>
      </w:r>
      <w:r>
        <w:rPr>
          <w:rFonts w:ascii="Sylfaen" w:eastAsia="Times New Roman" w:hAnsi="Sylfaen" w:cs="Sylfaen"/>
          <w:b/>
          <w:bCs/>
          <w:lang w:val="ka-GE" w:eastAsia="ka-GE"/>
        </w:rPr>
        <w:t>კუ</w:t>
      </w:r>
      <w:r>
        <w:rPr>
          <w:rFonts w:ascii="Sylfaen" w:eastAsia="Times New Roman" w:hAnsi="Sylfaen" w:cs="Sylfaen"/>
          <w:b/>
          <w:bCs/>
          <w:lang w:val="ka-GE" w:eastAsia="ka-GE"/>
        </w:rPr>
        <w:softHyphen/>
      </w:r>
      <w:r>
        <w:rPr>
          <w:rFonts w:ascii="Sylfaen" w:eastAsia="Times New Roman" w:hAnsi="Sylfaen" w:cs="Sylfaen"/>
          <w:b/>
          <w:bCs/>
          <w:lang w:val="ka-GE" w:eastAsia="ka-GE"/>
        </w:rPr>
        <w:t>მენ</w:t>
      </w:r>
      <w:r>
        <w:rPr>
          <w:rFonts w:ascii="Sylfaen" w:eastAsia="Times New Roman" w:hAnsi="Sylfaen" w:cs="Sylfaen"/>
          <w:b/>
          <w:bCs/>
          <w:lang w:val="ka-GE" w:eastAsia="ka-GE"/>
        </w:rPr>
        <w:softHyphen/>
      </w:r>
      <w:r>
        <w:rPr>
          <w:rFonts w:ascii="Sylfaen" w:eastAsia="Times New Roman" w:hAnsi="Sylfaen" w:cs="Sylfaen"/>
          <w:b/>
          <w:bCs/>
          <w:lang w:val="ka-GE" w:eastAsia="ka-GE"/>
        </w:rPr>
        <w:t>ტის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უკან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დაბ</w:t>
      </w:r>
      <w:r>
        <w:rPr>
          <w:rFonts w:ascii="Sylfaen" w:eastAsia="Times New Roman" w:hAnsi="Sylfaen" w:cs="Sylfaen"/>
          <w:b/>
          <w:bCs/>
          <w:lang w:val="ka-GE" w:eastAsia="ka-GE"/>
        </w:rPr>
        <w:softHyphen/>
      </w:r>
      <w:r>
        <w:rPr>
          <w:rFonts w:ascii="Sylfaen" w:eastAsia="Times New Roman" w:hAnsi="Sylfaen" w:cs="Sylfaen"/>
          <w:b/>
          <w:bCs/>
          <w:lang w:val="ka-GE" w:eastAsia="ka-GE"/>
        </w:rPr>
        <w:t>რუ</w:t>
      </w:r>
      <w:r>
        <w:rPr>
          <w:rFonts w:ascii="Sylfaen" w:eastAsia="Times New Roman" w:hAnsi="Sylfaen" w:cs="Sylfaen"/>
          <w:b/>
          <w:bCs/>
          <w:lang w:val="ka-GE" w:eastAsia="ka-GE"/>
        </w:rPr>
        <w:softHyphen/>
      </w:r>
      <w:r>
        <w:rPr>
          <w:rFonts w:ascii="Sylfaen" w:eastAsia="Times New Roman" w:hAnsi="Sylfaen" w:cs="Sylfaen"/>
          <w:b/>
          <w:bCs/>
          <w:lang w:val="ka-GE" w:eastAsia="ka-GE"/>
        </w:rPr>
        <w:t>ნე</w:t>
      </w:r>
      <w:r>
        <w:rPr>
          <w:rFonts w:ascii="Sylfaen" w:eastAsia="Times New Roman" w:hAnsi="Sylfaen" w:cs="Sylfaen"/>
          <w:b/>
          <w:bCs/>
          <w:lang w:val="ka-GE" w:eastAsia="ka-GE"/>
        </w:rPr>
        <w:softHyphen/>
      </w:r>
      <w:r>
        <w:rPr>
          <w:rFonts w:ascii="Sylfaen" w:eastAsia="Times New Roman" w:hAnsi="Sylfaen" w:cs="Sylfaen"/>
          <w:b/>
          <w:bCs/>
          <w:lang w:val="ka-GE" w:eastAsia="ka-GE"/>
        </w:rPr>
        <w:t>ბა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</w:p>
    <w:p w:rsidR="00000000" w:rsidRDefault="005D6719">
      <w:pPr>
        <w:tabs>
          <w:tab w:val="left" w:pos="283"/>
        </w:tabs>
        <w:spacing w:line="20" w:lineRule="atLeast"/>
        <w:ind w:firstLine="709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3</w:t>
      </w: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(07.12.2010.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3884)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9"/>
        <w:jc w:val="both"/>
        <w:rPr>
          <w:rFonts w:ascii="Sylfaen" w:hAnsi="Sylfaen" w:cs="Sylfaen"/>
          <w:lang w:val="ka-GE" w:eastAsia="ka-GE"/>
        </w:rPr>
      </w:pP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hAnsi="Sylfaen" w:cs="Sylfaen"/>
          <w:b/>
          <w:bCs/>
          <w:lang w:val="ka-GE" w:eastAsia="ka-GE"/>
        </w:rPr>
        <w:tab/>
      </w: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34. </w:t>
      </w:r>
      <w:r>
        <w:rPr>
          <w:rFonts w:ascii="Sylfaen" w:eastAsia="Times New Roman" w:hAnsi="Sylfaen" w:cs="Sylfaen"/>
          <w:b/>
          <w:bCs/>
          <w:lang w:val="ka-GE" w:eastAsia="ka-GE"/>
        </w:rPr>
        <w:t>აღ</w:t>
      </w:r>
      <w:r>
        <w:rPr>
          <w:rFonts w:ascii="Sylfaen" w:eastAsia="Times New Roman" w:hAnsi="Sylfaen" w:cs="Sylfaen"/>
          <w:b/>
          <w:bCs/>
          <w:lang w:val="ka-GE" w:eastAsia="ka-GE"/>
        </w:rPr>
        <w:softHyphen/>
      </w:r>
      <w:r>
        <w:rPr>
          <w:rFonts w:ascii="Sylfaen" w:eastAsia="Times New Roman" w:hAnsi="Sylfaen" w:cs="Sylfaen"/>
          <w:b/>
          <w:bCs/>
          <w:lang w:val="ka-GE" w:eastAsia="ka-GE"/>
        </w:rPr>
        <w:t>სრუ</w:t>
      </w:r>
      <w:r>
        <w:rPr>
          <w:rFonts w:ascii="Sylfaen" w:eastAsia="Times New Roman" w:hAnsi="Sylfaen" w:cs="Sylfaen"/>
          <w:b/>
          <w:bCs/>
          <w:lang w:val="ka-GE" w:eastAsia="ka-GE"/>
        </w:rPr>
        <w:softHyphen/>
      </w:r>
      <w:r>
        <w:rPr>
          <w:rFonts w:ascii="Sylfaen" w:eastAsia="Times New Roman" w:hAnsi="Sylfaen" w:cs="Sylfaen"/>
          <w:b/>
          <w:bCs/>
          <w:lang w:val="ka-GE" w:eastAsia="ka-GE"/>
        </w:rPr>
        <w:t>ლე</w:t>
      </w:r>
      <w:r>
        <w:rPr>
          <w:rFonts w:ascii="Sylfaen" w:eastAsia="Times New Roman" w:hAnsi="Sylfaen" w:cs="Sylfaen"/>
          <w:b/>
          <w:bCs/>
          <w:lang w:val="ka-GE" w:eastAsia="ka-GE"/>
        </w:rPr>
        <w:softHyphen/>
      </w:r>
      <w:r>
        <w:rPr>
          <w:rFonts w:ascii="Sylfaen" w:eastAsia="Times New Roman" w:hAnsi="Sylfaen" w:cs="Sylfaen"/>
          <w:b/>
          <w:bCs/>
          <w:lang w:val="ka-GE" w:eastAsia="ka-GE"/>
        </w:rPr>
        <w:t>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შეწ</w:t>
      </w:r>
      <w:r>
        <w:rPr>
          <w:rFonts w:ascii="Sylfaen" w:eastAsia="Times New Roman" w:hAnsi="Sylfaen" w:cs="Sylfaen"/>
          <w:b/>
          <w:bCs/>
          <w:lang w:val="ka-GE" w:eastAsia="ka-GE"/>
        </w:rPr>
        <w:softHyphen/>
      </w:r>
      <w:r>
        <w:rPr>
          <w:rFonts w:ascii="Sylfaen" w:eastAsia="Times New Roman" w:hAnsi="Sylfaen" w:cs="Sylfaen"/>
          <w:b/>
          <w:bCs/>
          <w:lang w:val="ka-GE" w:eastAsia="ka-GE"/>
        </w:rPr>
        <w:t>ყვე</w:t>
      </w:r>
      <w:r>
        <w:rPr>
          <w:rFonts w:ascii="Sylfaen" w:eastAsia="Times New Roman" w:hAnsi="Sylfaen" w:cs="Sylfaen"/>
          <w:b/>
          <w:bCs/>
          <w:lang w:val="ka-GE" w:eastAsia="ka-GE"/>
        </w:rPr>
        <w:softHyphen/>
      </w:r>
      <w:r>
        <w:rPr>
          <w:rFonts w:ascii="Sylfaen" w:eastAsia="Times New Roman" w:hAnsi="Sylfaen" w:cs="Sylfaen"/>
          <w:b/>
          <w:bCs/>
          <w:lang w:val="ka-GE" w:eastAsia="ka-GE"/>
        </w:rPr>
        <w:t>ტა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1. </w:t>
      </w:r>
      <w:r>
        <w:rPr>
          <w:rFonts w:ascii="Sylfaen" w:eastAsia="Times New Roman" w:hAnsi="Sylfaen" w:cs="Sylfaen"/>
          <w:lang w:val="ka-GE" w:eastAsia="ka-GE"/>
        </w:rPr>
        <w:t>აღ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სრუ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ლე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ყდე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კრედიტორმა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თქვა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აღსრულებაზე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(28.10.2011.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5171)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კრე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დი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ტო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ვა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რიგ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დნენ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კრედიტორის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გარდაცვალების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მოვალეობები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გარდაცვლილი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უფლებამონაცვლეზე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(28.10.2011.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5171)</w:t>
      </w:r>
    </w:p>
    <w:p w:rsidR="00000000" w:rsidRDefault="005D6719">
      <w:pPr>
        <w:tabs>
          <w:tab w:val="left" w:pos="283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აღსასრულებლადაც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მიმდინარეობს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სააღსრულებო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გაუქმებულია</w:t>
      </w:r>
      <w:r>
        <w:rPr>
          <w:rFonts w:ascii="Sylfaen" w:eastAsia="Times New Roman" w:hAnsi="Sylfaen" w:cs="Sylfaen"/>
          <w:lang w:val="ka-GE" w:eastAsia="ka-GE"/>
        </w:rPr>
        <w:t xml:space="preserve">; 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(07.12.2010.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3884)</w:t>
      </w:r>
    </w:p>
    <w:p w:rsidR="00000000" w:rsidRDefault="005D6719">
      <w:pPr>
        <w:tabs>
          <w:tab w:val="left" w:pos="283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გავიდა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აღსასრულე</w:t>
      </w:r>
      <w:r>
        <w:rPr>
          <w:rFonts w:ascii="Sylfaen" w:eastAsia="Times New Roman" w:hAnsi="Sylfaen" w:cs="Sylfaen"/>
          <w:lang w:val="ka-GE" w:eastAsia="ka-GE"/>
        </w:rPr>
        <w:t>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იძულებითი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ხანდაზმულობის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(07.12.2010.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3884)</w:t>
      </w:r>
    </w:p>
    <w:p w:rsidR="00000000" w:rsidRDefault="005D6719">
      <w:pPr>
        <w:tabs>
          <w:tab w:val="left" w:pos="283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შეუძლებელია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(07.12.2010.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3884)</w:t>
      </w:r>
    </w:p>
    <w:p w:rsidR="00000000" w:rsidRDefault="005D6719">
      <w:pPr>
        <w:tabs>
          <w:tab w:val="left" w:pos="283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განხორციელდა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კრედიტორის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ლიკვიდაცია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ურთიერთობით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უფლებამონაცვლეობა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უფლებამონაცვლე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(07.12.2010.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3884)</w:t>
      </w:r>
    </w:p>
    <w:p w:rsidR="00000000" w:rsidRDefault="005D6719">
      <w:pPr>
        <w:tabs>
          <w:tab w:val="left" w:pos="283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თ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)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(11.12.2015.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4628)</w:t>
      </w:r>
    </w:p>
    <w:p w:rsidR="00000000" w:rsidRDefault="005D6719">
      <w:pPr>
        <w:tabs>
          <w:tab w:val="left" w:pos="283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)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(11.12.2015.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4628)</w:t>
      </w:r>
    </w:p>
    <w:p w:rsidR="00000000" w:rsidRDefault="005D67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კ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თანხის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გადახდევინებასთან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სააღსრულებო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დაწყებიდან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გასულია</w:t>
      </w:r>
      <w:r>
        <w:rPr>
          <w:rFonts w:ascii="Sylfaen" w:eastAsia="Times New Roman" w:hAnsi="Sylfaen" w:cs="Sylfaen"/>
          <w:lang w:val="ka-GE" w:eastAsia="ka-GE"/>
        </w:rPr>
        <w:t xml:space="preserve"> 10 </w:t>
      </w:r>
      <w:r>
        <w:rPr>
          <w:rFonts w:ascii="Sylfaen" w:eastAsia="Times New Roman" w:hAnsi="Sylfaen" w:cs="Sylfaen"/>
          <w:lang w:val="ka-GE" w:eastAsia="ka-GE"/>
        </w:rPr>
        <w:t>წელი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ალიმენტის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გადახდევინების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შრომითი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ურთიერთობიდან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გამომდინარე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დასახიჩრებით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სხვაგვარი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დაზიანებით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მარჩენალის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დაკარგვით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გამოწვეული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დანაშაულით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მიყენებული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რესპუბლიკური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სასარგებლოდ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საწინააღმდეგოდ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სააღსრულებო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საქმეე</w:t>
      </w:r>
      <w:r>
        <w:rPr>
          <w:rFonts w:ascii="Sylfaen" w:eastAsia="Times New Roman" w:hAnsi="Sylfaen" w:cs="Sylfaen"/>
          <w:lang w:val="ka-GE" w:eastAsia="ka-GE"/>
        </w:rPr>
        <w:t>ბისა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hAnsi="Sylfaen" w:cs="Sylfaen"/>
          <w:color w:val="303030"/>
          <w:sz w:val="20"/>
          <w:szCs w:val="20"/>
          <w:lang w:val="ka-GE" w:eastAsia="ka-GE"/>
        </w:rPr>
        <w:t xml:space="preserve"> (15.07.2020. </w:t>
      </w:r>
      <w:r>
        <w:rPr>
          <w:rFonts w:ascii="Sylfaen" w:eastAsia="Times New Roman" w:hAnsi="Sylfaen" w:cs="Sylfaen"/>
          <w:color w:val="303030"/>
          <w:sz w:val="20"/>
          <w:szCs w:val="20"/>
          <w:lang w:val="ka-GE" w:eastAsia="ka-GE"/>
        </w:rPr>
        <w:t>№6981</w:t>
      </w:r>
      <w:r>
        <w:rPr>
          <w:rFonts w:ascii="Sylfaen" w:hAnsi="Sylfaen" w:cs="Sylfaen"/>
          <w:color w:val="303030"/>
          <w:sz w:val="20"/>
          <w:szCs w:val="20"/>
          <w:lang w:val="ka-GE" w:eastAsia="ka-GE"/>
        </w:rPr>
        <w:t>)</w:t>
      </w:r>
    </w:p>
    <w:p w:rsidR="00000000" w:rsidRDefault="005D6719">
      <w:pPr>
        <w:tabs>
          <w:tab w:val="left" w:pos="283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   </w:t>
      </w:r>
      <w:r>
        <w:rPr>
          <w:rFonts w:ascii="Sylfaen" w:eastAsia="Times New Roman" w:hAnsi="Sylfaen" w:cs="Sylfaen"/>
          <w:lang w:val="ka-GE" w:eastAsia="ka-GE"/>
        </w:rPr>
        <w:t>ლ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სახდელის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დაკისრების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სააღსრულებო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დაწყებიდან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გასულია</w:t>
      </w:r>
      <w:r>
        <w:rPr>
          <w:rFonts w:ascii="Sylfaen" w:eastAsia="Times New Roman" w:hAnsi="Sylfaen" w:cs="Sylfaen"/>
          <w:lang w:val="ka-GE" w:eastAsia="ka-GE"/>
        </w:rPr>
        <w:t xml:space="preserve"> 5 </w:t>
      </w:r>
      <w:r>
        <w:rPr>
          <w:rFonts w:ascii="Sylfaen" w:eastAsia="Times New Roman" w:hAnsi="Sylfaen" w:cs="Sylfaen"/>
          <w:lang w:val="ka-GE" w:eastAsia="ka-GE"/>
        </w:rPr>
        <w:t>წელი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(07.12.2010.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3884)</w:t>
      </w:r>
    </w:p>
    <w:p w:rsidR="00000000" w:rsidRDefault="005D6719">
      <w:pPr>
        <w:tabs>
          <w:tab w:val="left" w:pos="709"/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   </w:t>
      </w: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 xml:space="preserve">) 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(25.03.2013.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466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-40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  <w:r>
        <w:rPr>
          <w:rFonts w:ascii="Sylfaen" w:hAnsi="Sylfaen" w:cs="Sylfaen"/>
          <w:lang w:val="ka-GE" w:eastAsia="ka-GE"/>
        </w:rPr>
        <w:t xml:space="preserve">   </w:t>
      </w:r>
    </w:p>
    <w:p w:rsidR="00000000" w:rsidRDefault="005D6719">
      <w:pPr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ნ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მიკროსაფინანსო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არასაბანკო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სადეპოზიტო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საკრედიტო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კავშირის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საგადახდო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პროვაიდერის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საინვესტიციო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ფონდის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კომპანიის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დაწყებულია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ლიკვიდაციის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პროცესი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(14.07.2020.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№6810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90-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5D6719">
      <w:pPr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შენიშვნა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(25.03.2013.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466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-40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  <w:r>
        <w:rPr>
          <w:rFonts w:ascii="Sylfaen" w:hAnsi="Sylfaen" w:cs="Sylfaen"/>
          <w:lang w:val="ka-GE" w:eastAsia="ka-GE"/>
        </w:rPr>
        <w:t xml:space="preserve"> </w:t>
      </w:r>
    </w:p>
    <w:p w:rsidR="00000000" w:rsidRDefault="005D67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62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val="ka-GE" w:eastAsia="ka-GE"/>
        </w:rPr>
        <w:t xml:space="preserve">         </w:t>
      </w:r>
      <w:r>
        <w:rPr>
          <w:rFonts w:ascii="Sylfae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სააღსრულებო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შეწყვეტის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აღსრულებისათვის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უქმდება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hAnsi="Sylfaen" w:cs="Sylfaen"/>
          <w:sz w:val="20"/>
          <w:szCs w:val="20"/>
          <w:lang w:eastAsia="x-none"/>
        </w:rPr>
        <w:t xml:space="preserve">(18.06.2010.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№3167)</w:t>
      </w:r>
    </w:p>
    <w:p w:rsidR="00000000" w:rsidRDefault="005D67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620"/>
        </w:tabs>
        <w:spacing w:line="20" w:lineRule="atLeast"/>
        <w:ind w:firstLine="710"/>
        <w:jc w:val="both"/>
        <w:rPr>
          <w:rFonts w:ascii="Sylfae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სააღსრულებო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შეწყვეტის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განახლება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დაუშვებელია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eastAsia="x-none"/>
        </w:rPr>
        <w:t xml:space="preserve">(18.06.2010.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№3167)</w:t>
      </w:r>
    </w:p>
    <w:p w:rsidR="00000000" w:rsidRDefault="005D67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620"/>
        </w:tabs>
        <w:spacing w:line="20" w:lineRule="atLeast"/>
        <w:ind w:firstLine="71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</w:t>
      </w:r>
    </w:p>
    <w:p w:rsidR="00000000" w:rsidRDefault="005D67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620"/>
        </w:tabs>
        <w:spacing w:line="20" w:lineRule="atLeast"/>
        <w:ind w:firstLine="710"/>
        <w:jc w:val="both"/>
        <w:rPr>
          <w:rFonts w:ascii="Sylfaen" w:hAnsi="Sylfaen" w:cs="Sylfaen"/>
          <w:lang w:val="ka-GE" w:eastAsia="ka-GE"/>
        </w:rPr>
      </w:pPr>
    </w:p>
    <w:p w:rsidR="00000000" w:rsidRDefault="005D67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35. </w:t>
      </w:r>
      <w:r>
        <w:rPr>
          <w:rFonts w:ascii="Sylfaen" w:eastAsia="Times New Roman" w:hAnsi="Sylfaen" w:cs="Sylfaen"/>
          <w:lang w:val="ka-GE" w:eastAsia="ka-GE"/>
        </w:rPr>
        <w:t>სააღსრულებო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ფურცლის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აღსასრულებელი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დაბრუნება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>(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სათაური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17.06.2011.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4827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ივლისიდან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5D6719">
      <w:pPr>
        <w:tabs>
          <w:tab w:val="left" w:pos="709"/>
          <w:tab w:val="left" w:pos="10348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სააღსრულებო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ფურცელი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აღსასრულებელი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რომლითაც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ნაწილობრივ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უბრუნდება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კრედიტორს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(17.06.2011.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4827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ივლისიდან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კრედიტორის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განცხადებით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5D6719">
      <w:pPr>
        <w:tabs>
          <w:tab w:val="left" w:pos="709"/>
          <w:tab w:val="left" w:pos="10348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ცხოვრობს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კრედიტორის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მისამართზე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იმყოფება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როცა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იძებნება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მეშვეობით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5D6719">
      <w:pPr>
        <w:tabs>
          <w:tab w:val="left" w:pos="283"/>
          <w:tab w:val="left" w:pos="10348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კრედიტორი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გაფრთხილების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მიუხედავად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გაფრთხილებიდან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ასრულებს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მოვალეობებს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შეუძლებელი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5D6719">
      <w:pPr>
        <w:tabs>
          <w:tab w:val="left" w:pos="709"/>
          <w:tab w:val="left" w:pos="10348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36-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5D6719">
      <w:pPr>
        <w:tabs>
          <w:tab w:val="left" w:pos="709"/>
          <w:tab w:val="left" w:pos="10348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შეუძლებელია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ფაქტობრივი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საფუძვლის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გამო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სააღსრულებო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ფურცლის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აღსასრულებელი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დაბრუნების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წყვეტს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5D6719">
      <w:pPr>
        <w:tabs>
          <w:tab w:val="left" w:pos="709"/>
          <w:tab w:val="left" w:pos="10348"/>
        </w:tabs>
        <w:spacing w:line="20" w:lineRule="atLeast"/>
        <w:ind w:right="72" w:firstLine="720"/>
        <w:jc w:val="both"/>
        <w:rPr>
          <w:rFonts w:ascii="Sylfae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25-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-4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4</w:t>
      </w:r>
      <w:r>
        <w:rPr>
          <w:rFonts w:ascii="Sylfaen" w:hAnsi="Sylfaen" w:cs="Sylfaen"/>
          <w:position w:val="18"/>
          <w:lang w:val="ka-GE" w:eastAsia="ka-GE"/>
        </w:rPr>
        <w:t>1</w:t>
      </w:r>
      <w:r>
        <w:rPr>
          <w:rFonts w:ascii="Sylfaen" w:hAnsi="Sylfaen" w:cs="Sylfaen"/>
          <w:position w:val="6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კრედიტორი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შეავსებს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წინასწარი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საფასურის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ოდენობამდე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შეფასების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შეიტანს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წინასწარი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საფასურის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თუკი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სააღსრულებო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</w:t>
      </w:r>
      <w:r>
        <w:rPr>
          <w:rFonts w:ascii="Sylfaen" w:eastAsia="Times New Roman" w:hAnsi="Sylfaen" w:cs="Sylfaen"/>
          <w:lang w:val="ka-GE" w:eastAsia="ka-GE"/>
        </w:rPr>
        <w:t>არმოება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დაიწყო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კრედიტორის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წინასწარი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საფასურის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5D6719">
      <w:pPr>
        <w:tabs>
          <w:tab w:val="left" w:pos="709"/>
          <w:tab w:val="left" w:pos="10348"/>
        </w:tabs>
        <w:spacing w:line="20" w:lineRule="atLeast"/>
        <w:ind w:right="72"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>1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გადახდევინების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სააღსრულებო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დაწყებიდან</w:t>
      </w:r>
      <w:r>
        <w:rPr>
          <w:rFonts w:ascii="Sylfaen" w:eastAsia="Times New Roman" w:hAnsi="Sylfaen" w:cs="Sylfaen"/>
          <w:lang w:val="ka-GE" w:eastAsia="ka-GE"/>
        </w:rPr>
        <w:t xml:space="preserve"> 2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დაკმაყოფილდა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კრედიტორის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გააჩნია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რომლიდანაც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</w:t>
      </w:r>
      <w:r>
        <w:rPr>
          <w:rFonts w:ascii="Sylfaen" w:eastAsia="Times New Roman" w:hAnsi="Sylfaen" w:cs="Sylfaen"/>
          <w:lang w:val="ka-GE" w:eastAsia="ka-GE"/>
        </w:rPr>
        <w:t>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გადახდევინება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სააღსრულებო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ფურცელი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აღსასრულებელი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უბრუნდება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კრედიტორს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ალიმენტის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გადახდევინების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შრომითი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ურთიერთობიდან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გამომდინარე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დასახიჩრებით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სხვაგვარი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დაზიანებით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მარჩენალის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დაკარგვით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გამოწვეული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დანაშაულით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მიყენებული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რესპუბლიკური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სასარგებლოდ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საწინააღმდეგოდ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სააღსრულებო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საქმეებისა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color w:val="303030"/>
          <w:sz w:val="20"/>
          <w:szCs w:val="20"/>
          <w:lang w:val="ka-GE" w:eastAsia="ka-GE"/>
        </w:rPr>
        <w:t xml:space="preserve"> (15.07.2020. </w:t>
      </w:r>
      <w:r>
        <w:rPr>
          <w:rFonts w:ascii="Sylfaen" w:eastAsia="Times New Roman" w:hAnsi="Sylfaen" w:cs="Sylfaen"/>
          <w:color w:val="303030"/>
          <w:sz w:val="20"/>
          <w:szCs w:val="20"/>
          <w:lang w:val="ka-GE" w:eastAsia="ka-GE"/>
        </w:rPr>
        <w:t>№6981</w:t>
      </w:r>
      <w:r>
        <w:rPr>
          <w:rFonts w:ascii="Sylfaen" w:hAnsi="Sylfaen" w:cs="Sylfaen"/>
          <w:color w:val="303030"/>
          <w:sz w:val="20"/>
          <w:szCs w:val="20"/>
          <w:lang w:val="ka-GE" w:eastAsia="ka-GE"/>
        </w:rPr>
        <w:t>)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 1</w:t>
      </w:r>
      <w:r>
        <w:rPr>
          <w:rFonts w:ascii="Sylfaen" w:hAnsi="Sylfaen" w:cs="Sylfaen"/>
          <w:position w:val="12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>.</w:t>
      </w:r>
      <w:r>
        <w:rPr>
          <w:rFonts w:ascii="Sylfaen" w:hAnsi="Sylfaen" w:cs="Sylfaen"/>
          <w:position w:val="6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1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position w:val="6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ამოწურვამდე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კრედიტორი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მოითხოვოს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სააღსრულებო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1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გაგრძელება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რისთვისაც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იხდის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საფასურს</w:t>
      </w:r>
      <w:r>
        <w:rPr>
          <w:rFonts w:ascii="Sylfaen" w:eastAsia="Times New Roman" w:hAnsi="Sylfaen" w:cs="Sylfaen"/>
          <w:lang w:val="ka-GE" w:eastAsia="ka-GE"/>
        </w:rPr>
        <w:t xml:space="preserve"> 200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34-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კ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ამოწურვამდე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კრედიტორი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საფასურის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ყოველწლიურად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მიმართო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სააღსრულებო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გაგრძელების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(07.12.2010.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3884)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სააღსრულებო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ფურცლის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აღსასრულებელი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დაბრუნებისას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უქმდება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ხანდაზმულობის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ჩერდება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სააღსრულებო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დაწყებამდე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(17.06.2011.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4827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ივლისიდან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:rsidR="00000000" w:rsidRDefault="005D6719">
      <w:pPr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36.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შეჩერება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(07.12.2010.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3884)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შეაჩეროს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აღსრულება</w:t>
      </w:r>
      <w:r>
        <w:rPr>
          <w:rFonts w:ascii="Sylfaen" w:eastAsia="Times New Roman" w:hAnsi="Sylfaen" w:cs="Sylfaen"/>
          <w:lang w:val="ka-GE" w:eastAsia="ka-GE"/>
        </w:rPr>
        <w:t>: 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17.06.2011.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4827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ივლისიდან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5D6719">
      <w:pPr>
        <w:tabs>
          <w:tab w:val="left" w:pos="10348"/>
        </w:tabs>
        <w:spacing w:line="20" w:lineRule="atLeast"/>
        <w:ind w:right="72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  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მოვალე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ლიკვიდაციისას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უფლებამონაცვლის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დადგენამდე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ურთიერთობით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დაიშვება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უფლებამონაცვლეობა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5D6719">
      <w:pPr>
        <w:tabs>
          <w:tab w:val="left" w:pos="10348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მოვალის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მხარდაჭერის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მიმღებად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განხილვისას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საბოლოო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გამოტანამდე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(20.03.2015.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3383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აპრილიდან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5D6719">
      <w:pPr>
        <w:tabs>
          <w:tab w:val="left" w:pos="10348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მოქმედებაზე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შეტანისას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მიღებამდე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5D6719">
      <w:pPr>
        <w:tabs>
          <w:tab w:val="left" w:pos="10348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ყადაღისაგან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სარჩელის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წარდგენისას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რომელზედაც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მიქცეულია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გადახდა</w:t>
      </w:r>
      <w:r>
        <w:rPr>
          <w:rFonts w:ascii="Sylfaen" w:eastAsia="Times New Roman" w:hAnsi="Sylfaen" w:cs="Sylfaen"/>
          <w:lang w:val="ka-GE" w:eastAsia="ka-GE"/>
        </w:rPr>
        <w:t xml:space="preserve">, – </w:t>
      </w:r>
      <w:r>
        <w:rPr>
          <w:rFonts w:ascii="Sylfaen" w:eastAsia="Times New Roman" w:hAnsi="Sylfaen" w:cs="Sylfaen"/>
          <w:lang w:val="ka-GE" w:eastAsia="ka-GE"/>
        </w:rPr>
        <w:t>სადავო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მიღებამდე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5D6719">
      <w:pPr>
        <w:tabs>
          <w:tab w:val="left" w:pos="10348"/>
        </w:tabs>
        <w:spacing w:line="20" w:lineRule="atLeast"/>
        <w:ind w:right="72"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)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(11.12.2015.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4628)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5D6719">
      <w:pPr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შეაჩეროს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5D6719">
      <w:pPr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კრედიტორის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ერთჯერადად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უმეტეს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სააღსრულებო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ფურცელი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უბრუნდება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კრედიტორს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მოითხოვს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გაგრძელებას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5D6719">
      <w:pPr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აღსასრულებელი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განმარტების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გამოტანისათვის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</w:t>
      </w:r>
      <w:r>
        <w:rPr>
          <w:rFonts w:ascii="Sylfaen" w:eastAsia="Times New Roman" w:hAnsi="Sylfaen" w:cs="Sylfaen"/>
          <w:lang w:val="ka-GE" w:eastAsia="ka-GE"/>
        </w:rPr>
        <w:t>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კრედიტორის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გარდაცვალებისას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უფლებამონაცვლის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უფლებამონაცვლის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გადასვლამდე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(17.06.2011.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4827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ივლისიდან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18</w:t>
      </w:r>
      <w:r>
        <w:rPr>
          <w:rFonts w:ascii="Sylfaen" w:hAnsi="Sylfaen" w:cs="Sylfaen"/>
          <w:position w:val="18"/>
          <w:lang w:val="ka-GE" w:eastAsia="ka-GE"/>
        </w:rPr>
        <w:t>4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</w:t>
      </w:r>
      <w:r>
        <w:rPr>
          <w:rFonts w:ascii="Sylfaen" w:eastAsia="Times New Roman" w:hAnsi="Sylfaen" w:cs="Sylfaen"/>
          <w:lang w:val="ka-GE" w:eastAsia="ka-GE"/>
        </w:rPr>
        <w:t>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განწილვადებისას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განახლებამდე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(17.06.2011.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4827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ივლისიდან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5D6719">
      <w:pPr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  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18</w:t>
      </w:r>
      <w:r>
        <w:rPr>
          <w:rFonts w:ascii="Sylfaen" w:hAnsi="Sylfaen" w:cs="Sylfaen"/>
          <w:position w:val="12"/>
          <w:lang w:val="ka-GE" w:eastAsia="ka-GE"/>
        </w:rPr>
        <w:t>3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სააღსრულებო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</w:t>
      </w:r>
      <w:r>
        <w:rPr>
          <w:rFonts w:ascii="Sylfaen" w:eastAsia="Times New Roman" w:hAnsi="Sylfaen" w:cs="Sylfaen"/>
          <w:lang w:val="ka-GE" w:eastAsia="ka-GE"/>
        </w:rPr>
        <w:t>რებით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25-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-4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4</w:t>
      </w:r>
      <w:r>
        <w:rPr>
          <w:rFonts w:ascii="Sylfaen" w:hAnsi="Sylfaen" w:cs="Sylfaen"/>
          <w:position w:val="18"/>
          <w:lang w:val="ka-GE" w:eastAsia="ka-GE"/>
        </w:rPr>
        <w:t>1</w:t>
      </w:r>
      <w:r>
        <w:rPr>
          <w:rFonts w:ascii="Sylfaen" w:hAnsi="Sylfaen" w:cs="Sylfaen"/>
          <w:position w:val="6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კრედიტორისათვის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საფასურის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ამოწურვამდე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(17.06.2011.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4827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ივლისიდან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5D6719">
      <w:pPr>
        <w:pStyle w:val="ListParagraph"/>
        <w:widowControl/>
        <w:tabs>
          <w:tab w:val="left" w:pos="270"/>
          <w:tab w:val="left" w:pos="900"/>
        </w:tabs>
        <w:spacing w:after="0" w:line="240" w:lineRule="auto"/>
        <w:ind w:left="0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განსაკუთრებულ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(17.06.2011.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4827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ივლისიდან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  <w:r>
        <w:rPr>
          <w:rFonts w:ascii="Sylfaen" w:hAnsi="Sylfaen" w:cs="Sylfaen"/>
          <w:i/>
          <w:i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(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ძალადაკარგულად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იქნეს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ცნობილი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ცნობილი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კონსტიტუციის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42-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მუხლის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პირველ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პუნქტთან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მიმართებით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„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სააღსრულებო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წარმოებათა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შესახებ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"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კანონის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36-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მუხლის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მეორე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პუნქტის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„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ზ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"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ქვეპუნქტის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შინაარსი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რომელიც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ითვალისწინებს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მიღებული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შეჩერების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შ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ესაძლებლობას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კოტროლის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გარეშე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. 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საკონსტიტუციო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გადაწყვეტილება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№1/2/596 30/09/2016)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3.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ყადაღის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ყადაღის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საპროცესო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</w:t>
      </w:r>
      <w:r>
        <w:rPr>
          <w:rFonts w:ascii="Sylfaen" w:eastAsia="Times New Roman" w:hAnsi="Sylfaen" w:cs="Sylfaen"/>
          <w:lang w:val="ka-GE" w:eastAsia="ka-GE"/>
        </w:rPr>
        <w:t>ქსის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ყადაღა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საპროცესო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იძულების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ჩამორთმევის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უზრუნველსაყოფად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აჩერებს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პროკურორის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თანხმობის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4. 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>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აჩერებს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აღსრულებას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რეზოლ</w:t>
      </w:r>
      <w:r>
        <w:rPr>
          <w:rFonts w:ascii="Sylfaen" w:eastAsia="Times New Roman" w:hAnsi="Sylfaen" w:cs="Sylfaen"/>
          <w:lang w:val="ka-GE" w:eastAsia="ka-GE"/>
        </w:rPr>
        <w:t>უციის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რეჟიმში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მყოფი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აღემატებოდეს</w:t>
      </w:r>
      <w:r>
        <w:rPr>
          <w:rFonts w:ascii="Sylfaen" w:eastAsia="Times New Roman" w:hAnsi="Sylfaen" w:cs="Sylfaen"/>
          <w:lang w:val="ka-GE" w:eastAsia="ka-GE"/>
        </w:rPr>
        <w:t xml:space="preserve"> 90 </w:t>
      </w:r>
      <w:r>
        <w:rPr>
          <w:rFonts w:ascii="Sylfaen" w:eastAsia="Times New Roman" w:hAnsi="Sylfaen" w:cs="Sylfaen"/>
          <w:lang w:val="ka-GE" w:eastAsia="ka-GE"/>
        </w:rPr>
        <w:t>კალენდარულ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რეზოლუციის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რეჟიმი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დასრულდება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</w:t>
      </w:r>
      <w:r>
        <w:rPr>
          <w:rFonts w:ascii="Sylfaen" w:eastAsia="Times New Roman" w:hAnsi="Sylfaen" w:cs="Sylfaen"/>
          <w:lang w:val="ka-GE" w:eastAsia="ka-GE"/>
        </w:rPr>
        <w:t>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შეატყობინოს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განაახლოს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(20.12.2019.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№5657)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</w:p>
    <w:p w:rsidR="00000000" w:rsidRDefault="005D6719">
      <w:pPr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37.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(07.12.2010.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3884)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VIII. </w:t>
      </w:r>
      <w:r>
        <w:rPr>
          <w:rFonts w:ascii="Sylfaen" w:eastAsia="Times New Roman" w:hAnsi="Sylfaen" w:cs="Sylfaen"/>
          <w:b/>
          <w:bCs/>
          <w:lang w:val="ka-GE" w:eastAsia="ka-GE"/>
        </w:rPr>
        <w:t>აღსრულების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საფასური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ხარჯები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38.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t>ფასური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>(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სათაური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28.10.2011. №</w:t>
      </w:r>
      <w:r>
        <w:rPr>
          <w:rFonts w:ascii="Sylfaen" w:hAnsi="Sylfaen" w:cs="Sylfaen"/>
          <w:sz w:val="20"/>
          <w:szCs w:val="20"/>
          <w:lang w:val="ka-GE" w:eastAsia="ka-GE"/>
        </w:rPr>
        <w:t>5171)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საფასური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შემდგომ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საფასური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გაწეული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გადასახდელი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დამატებული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ღირებულების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ჩათვლით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ირიცხება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(28.10.2011.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5171)</w:t>
      </w:r>
    </w:p>
    <w:p w:rsidR="00000000" w:rsidRDefault="005D67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2. </w:t>
      </w:r>
      <w:r>
        <w:rPr>
          <w:rFonts w:ascii="Sylfaen" w:eastAsia="Times New Roman" w:hAnsi="Sylfaen" w:cs="Sylfaen"/>
          <w:lang w:val="ka-GE" w:eastAsia="ka-GE"/>
        </w:rPr>
        <w:t>საფასურიდან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შემოსავალი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დამატებული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ღირებულების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გამოკლებით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სრულად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ხმარდება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(07.12.2010.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3884)</w:t>
      </w:r>
    </w:p>
    <w:p w:rsidR="00000000" w:rsidRDefault="005D67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3.</w:t>
      </w:r>
      <w:r>
        <w:rPr>
          <w:rFonts w:ascii="Sylfae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</w:t>
      </w:r>
      <w:r>
        <w:rPr>
          <w:rFonts w:ascii="Sylfaen" w:eastAsia="Times New Roman" w:hAnsi="Sylfaen" w:cs="Sylfaen"/>
          <w:lang w:val="ka-GE" w:eastAsia="ka-GE"/>
        </w:rPr>
        <w:t>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შემოსავლები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ხმარდება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შემთხვევებისა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(12.12.2014.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2939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5D67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საფასურის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იუსტიციის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</w:t>
      </w:r>
      <w:r>
        <w:rPr>
          <w:rFonts w:ascii="Sylfaen" w:eastAsia="Times New Roman" w:hAnsi="Sylfaen" w:cs="Sylfaen"/>
          <w:lang w:val="ka-GE" w:eastAsia="ka-GE"/>
        </w:rPr>
        <w:t>ანებით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5D6719">
      <w:pPr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საფასურის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ეკისრება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მოვალეს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თანხის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გადახდევინებასთან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საფასური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ამოიღება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აღსასრულებელ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ერთად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თანხის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გადახდევინებასთან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გადასახდელი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საფასურის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აღემატებოდეს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აღსასრულე</w:t>
      </w:r>
      <w:r>
        <w:rPr>
          <w:rFonts w:ascii="Sylfaen" w:eastAsia="Times New Roman" w:hAnsi="Sylfaen" w:cs="Sylfaen"/>
          <w:lang w:val="ka-GE" w:eastAsia="ka-GE"/>
        </w:rPr>
        <w:t>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მოთხოვნის</w:t>
      </w:r>
      <w:r>
        <w:rPr>
          <w:rFonts w:ascii="Sylfaen" w:eastAsia="Times New Roman" w:hAnsi="Sylfaen" w:cs="Sylfaen"/>
          <w:lang w:val="ka-GE" w:eastAsia="ka-GE"/>
        </w:rPr>
        <w:t xml:space="preserve"> 7%-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6</w:t>
      </w:r>
      <w:r>
        <w:rPr>
          <w:rFonts w:ascii="Sylfaen" w:hAnsi="Sylfaen" w:cs="Sylfaen"/>
          <w:position w:val="18"/>
          <w:lang w:val="ka-GE" w:eastAsia="ka-GE"/>
        </w:rPr>
        <w:t>1</w:t>
      </w:r>
      <w:r>
        <w:rPr>
          <w:rFonts w:ascii="Sylfaen" w:hAnsi="Sylfaen" w:cs="Sylfaen"/>
          <w:position w:val="6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შემთხვევებისა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თანხის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გადახდევინებასთან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საფასურის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50 </w:t>
      </w:r>
      <w:r>
        <w:rPr>
          <w:rFonts w:ascii="Sylfaen" w:eastAsia="Times New Roman" w:hAnsi="Sylfaen" w:cs="Sylfaen"/>
          <w:lang w:val="ka-GE" w:eastAsia="ka-GE"/>
        </w:rPr>
        <w:t>ლარზე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ნაკლები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საპროცესო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268-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“–</w:t>
      </w:r>
      <w:r>
        <w:rPr>
          <w:rFonts w:ascii="Sylfaen" w:eastAsia="Times New Roman" w:hAnsi="Sylfaen" w:cs="Sylfaen"/>
          <w:lang w:val="ka-GE" w:eastAsia="ka-GE"/>
        </w:rPr>
        <w:t>„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საფასურისა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(28.10.2011.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5171)</w:t>
      </w:r>
    </w:p>
    <w:p w:rsidR="00000000" w:rsidRDefault="005D6719">
      <w:pPr>
        <w:tabs>
          <w:tab w:val="left" w:pos="709"/>
          <w:tab w:val="left" w:pos="10348"/>
        </w:tabs>
        <w:spacing w:line="20" w:lineRule="atLeast"/>
        <w:ind w:right="72"/>
        <w:jc w:val="both"/>
        <w:rPr>
          <w:rFonts w:ascii="Sylfae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hAnsi="Sylfaen" w:cs="Sylfaen"/>
          <w:color w:val="000000"/>
          <w:lang w:val="ka-GE" w:eastAsia="ka-GE"/>
        </w:rPr>
        <w:t xml:space="preserve">        6</w:t>
      </w:r>
      <w:r>
        <w:rPr>
          <w:rFonts w:ascii="Sylfaen" w:hAnsi="Sylfaen" w:cs="Sylfaen"/>
          <w:color w:val="000000"/>
          <w:position w:val="18"/>
          <w:lang w:val="ka-GE" w:eastAsia="ka-GE"/>
        </w:rPr>
        <w:t>1</w:t>
      </w:r>
      <w:r>
        <w:rPr>
          <w:rFonts w:ascii="Sylfaen" w:hAnsi="Sylfaen" w:cs="Sylfaen"/>
          <w:color w:val="000000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000000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საქმეზე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ბაჟის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დაკისრებული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ზიანის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ან</w:t>
      </w:r>
      <w:r>
        <w:rPr>
          <w:rFonts w:ascii="Sylfaen" w:eastAsia="Times New Roman" w:hAnsi="Sylfaen" w:cs="Sylfaen"/>
          <w:color w:val="000000"/>
          <w:lang w:val="ka-GE" w:eastAsia="ka-GE"/>
        </w:rPr>
        <w:t>/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საურავის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აღსრულები</w:t>
      </w:r>
      <w:r>
        <w:rPr>
          <w:rFonts w:ascii="Sylfaen" w:eastAsia="Times New Roman" w:hAnsi="Sylfaen" w:cs="Sylfaen"/>
          <w:color w:val="000000"/>
          <w:lang w:val="ka-GE" w:eastAsia="ka-GE"/>
        </w:rPr>
        <w:t>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საფასური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შემდეგნაირად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: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(17.06.2011.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4827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ივლისიდან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5D6719">
      <w:pPr>
        <w:tabs>
          <w:tab w:val="left" w:pos="10348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>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) 100 </w:t>
      </w:r>
      <w:r>
        <w:rPr>
          <w:rFonts w:ascii="Sylfaen" w:eastAsia="Times New Roman" w:hAnsi="Sylfaen" w:cs="Sylfaen"/>
          <w:color w:val="000000"/>
          <w:lang w:val="ka-GE" w:eastAsia="ka-GE"/>
        </w:rPr>
        <w:t>ლარამდე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ბაჟის</w:t>
      </w:r>
      <w:r>
        <w:rPr>
          <w:rFonts w:ascii="Sylfaen" w:eastAsia="Times New Roman" w:hAnsi="Sylfaen" w:cs="Sylfaen"/>
          <w:lang w:val="ka-GE" w:eastAsia="ka-GE"/>
        </w:rPr>
        <w:t>,</w:t>
      </w:r>
      <w:r>
        <w:rPr>
          <w:rFonts w:ascii="Sylfae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დაკისრებული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ზიანის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ან</w:t>
      </w:r>
      <w:r>
        <w:rPr>
          <w:rFonts w:ascii="Sylfaen" w:eastAsia="Times New Roman" w:hAnsi="Sylfaen" w:cs="Sylfaen"/>
          <w:color w:val="000000"/>
          <w:lang w:val="ka-GE" w:eastAsia="ka-GE"/>
        </w:rPr>
        <w:t>/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საურავის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– </w:t>
      </w:r>
      <w:r>
        <w:rPr>
          <w:rFonts w:ascii="Sylfaen" w:eastAsia="Times New Roman" w:hAnsi="Sylfaen" w:cs="Sylfaen"/>
          <w:color w:val="000000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ბაჟის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ადმინისტ</w:t>
      </w:r>
      <w:r>
        <w:rPr>
          <w:rFonts w:ascii="Sylfaen" w:eastAsia="Times New Roman" w:hAnsi="Sylfaen" w:cs="Sylfaen"/>
          <w:color w:val="000000"/>
          <w:lang w:val="ka-GE" w:eastAsia="ka-GE"/>
        </w:rPr>
        <w:t>რაციულ</w:t>
      </w:r>
      <w:r>
        <w:rPr>
          <w:rFonts w:ascii="Sylfaen" w:eastAsia="Times New Roman" w:hAnsi="Sylfaen" w:cs="Sylfaen"/>
          <w:color w:val="000000"/>
          <w:lang w:val="ka-GE" w:eastAsia="ka-GE"/>
        </w:rPr>
        <w:t>-</w:t>
      </w:r>
      <w:r>
        <w:rPr>
          <w:rFonts w:ascii="Sylfaen" w:eastAsia="Times New Roman" w:hAnsi="Sylfaen" w:cs="Sylfaen"/>
          <w:color w:val="000000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წესით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დაკისრებული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ჯარიმის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ზიანის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ან</w:t>
      </w:r>
      <w:r>
        <w:rPr>
          <w:rFonts w:ascii="Sylfaen" w:eastAsia="Times New Roman" w:hAnsi="Sylfaen" w:cs="Sylfaen"/>
          <w:color w:val="000000"/>
          <w:lang w:val="ka-GE" w:eastAsia="ka-GE"/>
        </w:rPr>
        <w:t>/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საურავის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 </w:t>
      </w:r>
      <w:r>
        <w:rPr>
          <w:rFonts w:ascii="Sylfaen" w:eastAsia="Times New Roman" w:hAnsi="Sylfaen" w:cs="Sylfaen"/>
          <w:color w:val="000000"/>
          <w:lang w:val="ka-GE" w:eastAsia="ka-GE"/>
        </w:rPr>
        <w:t>თანხის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25%, </w:t>
      </w:r>
      <w:r>
        <w:rPr>
          <w:rFonts w:ascii="Sylfaen" w:eastAsia="Times New Roman" w:hAnsi="Sylfaen" w:cs="Sylfaen"/>
          <w:color w:val="000000"/>
          <w:lang w:val="ka-GE" w:eastAsia="ka-GE"/>
        </w:rPr>
        <w:t>მაგრამ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არანაკლებ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20 </w:t>
      </w:r>
      <w:r>
        <w:rPr>
          <w:rFonts w:ascii="Sylfaen" w:eastAsia="Times New Roman" w:hAnsi="Sylfaen" w:cs="Sylfaen"/>
          <w:color w:val="000000"/>
          <w:lang w:val="ka-GE" w:eastAsia="ka-GE"/>
        </w:rPr>
        <w:t>ლარისა</w:t>
      </w:r>
      <w:r>
        <w:rPr>
          <w:rFonts w:ascii="Sylfaen" w:eastAsia="Times New Roman" w:hAnsi="Sylfaen" w:cs="Sylfaen"/>
          <w:color w:val="000000"/>
          <w:lang w:val="ka-GE" w:eastAsia="ka-GE"/>
        </w:rPr>
        <w:t>;</w:t>
      </w:r>
    </w:p>
    <w:p w:rsidR="00000000" w:rsidRDefault="005D6719">
      <w:pPr>
        <w:tabs>
          <w:tab w:val="left" w:pos="283"/>
          <w:tab w:val="left" w:pos="10348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>ბ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) 100 </w:t>
      </w:r>
      <w:r>
        <w:rPr>
          <w:rFonts w:ascii="Sylfaen" w:eastAsia="Times New Roman" w:hAnsi="Sylfaen" w:cs="Sylfaen"/>
          <w:color w:val="000000"/>
          <w:lang w:val="ka-GE" w:eastAsia="ka-GE"/>
        </w:rPr>
        <w:t>ლარიდან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200 </w:t>
      </w:r>
      <w:r>
        <w:rPr>
          <w:rFonts w:ascii="Sylfaen" w:eastAsia="Times New Roman" w:hAnsi="Sylfaen" w:cs="Sylfaen"/>
          <w:color w:val="000000"/>
          <w:lang w:val="ka-GE" w:eastAsia="ka-GE"/>
        </w:rPr>
        <w:t>ლარამდე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ბაჟის</w:t>
      </w:r>
      <w:r>
        <w:rPr>
          <w:rFonts w:ascii="Sylfaen" w:eastAsia="Times New Roman" w:hAnsi="Sylfaen" w:cs="Sylfaen"/>
          <w:lang w:val="ka-GE" w:eastAsia="ka-GE"/>
        </w:rPr>
        <w:t>,</w:t>
      </w:r>
      <w:r>
        <w:rPr>
          <w:rFonts w:ascii="Sylfae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დაკისრებული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ზიანის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ან</w:t>
      </w:r>
      <w:r>
        <w:rPr>
          <w:rFonts w:ascii="Sylfaen" w:eastAsia="Times New Roman" w:hAnsi="Sylfaen" w:cs="Sylfaen"/>
          <w:color w:val="000000"/>
          <w:lang w:val="ka-GE" w:eastAsia="ka-GE"/>
        </w:rPr>
        <w:t>/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საურა</w:t>
      </w:r>
      <w:r>
        <w:rPr>
          <w:rFonts w:ascii="Sylfaen" w:eastAsia="Times New Roman" w:hAnsi="Sylfaen" w:cs="Sylfaen"/>
          <w:color w:val="000000"/>
          <w:lang w:val="ka-GE" w:eastAsia="ka-GE"/>
        </w:rPr>
        <w:t>ვის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– </w:t>
      </w:r>
      <w:r>
        <w:rPr>
          <w:rFonts w:ascii="Sylfaen" w:eastAsia="Times New Roman" w:hAnsi="Sylfaen" w:cs="Sylfaen"/>
          <w:color w:val="000000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ბაჟის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color w:val="000000"/>
          <w:lang w:val="ka-GE" w:eastAsia="ka-GE"/>
        </w:rPr>
        <w:t>-</w:t>
      </w:r>
      <w:r>
        <w:rPr>
          <w:rFonts w:ascii="Sylfaen" w:eastAsia="Times New Roman" w:hAnsi="Sylfaen" w:cs="Sylfaen"/>
          <w:color w:val="000000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წესით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დაკისრებული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ჯარიმის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ზიანის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ან</w:t>
      </w:r>
      <w:r>
        <w:rPr>
          <w:rFonts w:ascii="Sylfaen" w:eastAsia="Times New Roman" w:hAnsi="Sylfaen" w:cs="Sylfaen"/>
          <w:color w:val="000000"/>
          <w:lang w:val="ka-GE" w:eastAsia="ka-GE"/>
        </w:rPr>
        <w:t>/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საურავის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თანხის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20%, </w:t>
      </w:r>
      <w:r>
        <w:rPr>
          <w:rFonts w:ascii="Sylfaen" w:eastAsia="Times New Roman" w:hAnsi="Sylfaen" w:cs="Sylfaen"/>
          <w:color w:val="000000"/>
          <w:lang w:val="ka-GE" w:eastAsia="ka-GE"/>
        </w:rPr>
        <w:t>მაგრამ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არანაკლებ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30 </w:t>
      </w:r>
      <w:r>
        <w:rPr>
          <w:rFonts w:ascii="Sylfaen" w:eastAsia="Times New Roman" w:hAnsi="Sylfaen" w:cs="Sylfaen"/>
          <w:color w:val="000000"/>
          <w:lang w:val="ka-GE" w:eastAsia="ka-GE"/>
        </w:rPr>
        <w:t>ლარისა</w:t>
      </w:r>
      <w:r>
        <w:rPr>
          <w:rFonts w:ascii="Sylfaen" w:eastAsia="Times New Roman" w:hAnsi="Sylfaen" w:cs="Sylfaen"/>
          <w:color w:val="000000"/>
          <w:lang w:val="ka-GE" w:eastAsia="ka-GE"/>
        </w:rPr>
        <w:t>;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9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200 </w:t>
      </w:r>
      <w:r>
        <w:rPr>
          <w:rFonts w:ascii="Sylfaen" w:eastAsia="Times New Roman" w:hAnsi="Sylfaen" w:cs="Sylfaen"/>
          <w:lang w:val="ka-GE" w:eastAsia="ka-GE"/>
        </w:rPr>
        <w:t>ლარიდან</w:t>
      </w:r>
      <w:r>
        <w:rPr>
          <w:rFonts w:ascii="Sylfaen" w:eastAsia="Times New Roman" w:hAnsi="Sylfaen" w:cs="Sylfaen"/>
          <w:lang w:val="ka-GE" w:eastAsia="ka-GE"/>
        </w:rPr>
        <w:t xml:space="preserve"> 500 </w:t>
      </w:r>
      <w:r>
        <w:rPr>
          <w:rFonts w:ascii="Sylfaen" w:eastAsia="Times New Roman" w:hAnsi="Sylfaen" w:cs="Sylfaen"/>
          <w:lang w:val="ka-GE" w:eastAsia="ka-GE"/>
        </w:rPr>
        <w:t>ლარამდე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ბაჟის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დაკისრებუ</w:t>
      </w:r>
      <w:r>
        <w:rPr>
          <w:rFonts w:ascii="Sylfaen" w:eastAsia="Times New Roman" w:hAnsi="Sylfaen" w:cs="Sylfaen"/>
          <w:lang w:val="ka-GE" w:eastAsia="ka-GE"/>
        </w:rPr>
        <w:t>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ზიანის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საურავის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ბაჟის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დაკისრებული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ზიანის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საურავის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თანხის</w:t>
      </w:r>
      <w:r>
        <w:rPr>
          <w:rFonts w:ascii="Sylfaen" w:eastAsia="Times New Roman" w:hAnsi="Sylfaen" w:cs="Sylfaen"/>
          <w:lang w:val="ka-GE" w:eastAsia="ka-GE"/>
        </w:rPr>
        <w:t xml:space="preserve"> 10%, </w:t>
      </w:r>
      <w:r>
        <w:rPr>
          <w:rFonts w:ascii="Sylfaen" w:eastAsia="Times New Roman" w:hAnsi="Sylfaen" w:cs="Sylfaen"/>
          <w:lang w:val="ka-GE" w:eastAsia="ka-GE"/>
        </w:rPr>
        <w:t>მაგრამ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40 </w:t>
      </w:r>
      <w:r>
        <w:rPr>
          <w:rFonts w:ascii="Sylfaen" w:eastAsia="Times New Roman" w:hAnsi="Sylfaen" w:cs="Sylfaen"/>
          <w:lang w:val="ka-GE" w:eastAsia="ka-GE"/>
        </w:rPr>
        <w:t>ლარისა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(28.10.2011.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5171)</w:t>
      </w:r>
    </w:p>
    <w:p w:rsidR="00000000" w:rsidRDefault="005D67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</w:tabs>
        <w:spacing w:line="20" w:lineRule="atLeast"/>
        <w:jc w:val="both"/>
        <w:rPr>
          <w:rFonts w:ascii="Sylfae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hAnsi="Sylfaen" w:cs="Sylfaen"/>
          <w:color w:val="000000"/>
          <w:lang w:val="ka-GE" w:eastAsia="ka-GE"/>
        </w:rPr>
        <w:t xml:space="preserve">           </w:t>
      </w:r>
      <w:r>
        <w:rPr>
          <w:rFonts w:ascii="Sylfaen" w:eastAsia="Times New Roman" w:hAnsi="Sylfaen" w:cs="Sylfaen"/>
          <w:color w:val="000000"/>
          <w:lang w:val="ka-GE" w:eastAsia="ka-GE"/>
        </w:rPr>
        <w:t>დ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) 500 </w:t>
      </w:r>
      <w:r>
        <w:rPr>
          <w:rFonts w:ascii="Sylfaen" w:eastAsia="Times New Roman" w:hAnsi="Sylfaen" w:cs="Sylfaen"/>
          <w:color w:val="000000"/>
          <w:lang w:val="ka-GE" w:eastAsia="ka-GE"/>
        </w:rPr>
        <w:t>ლარი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ან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500 </w:t>
      </w:r>
      <w:r>
        <w:rPr>
          <w:rFonts w:ascii="Sylfaen" w:eastAsia="Times New Roman" w:hAnsi="Sylfaen" w:cs="Sylfaen"/>
          <w:color w:val="000000"/>
          <w:lang w:val="ka-GE" w:eastAsia="ka-GE"/>
        </w:rPr>
        <w:t>ლარზე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მეტი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ბაჟის</w:t>
      </w:r>
      <w:r>
        <w:rPr>
          <w:rFonts w:ascii="Sylfaen" w:eastAsia="Times New Roman" w:hAnsi="Sylfaen" w:cs="Sylfaen"/>
          <w:lang w:val="ka-GE" w:eastAsia="ka-GE"/>
        </w:rPr>
        <w:t>,</w:t>
      </w:r>
      <w:r>
        <w:rPr>
          <w:rFonts w:ascii="Sylfae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დაკისრებული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ზიანის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ან</w:t>
      </w:r>
      <w:r>
        <w:rPr>
          <w:rFonts w:ascii="Sylfaen" w:eastAsia="Times New Roman" w:hAnsi="Sylfaen" w:cs="Sylfaen"/>
          <w:color w:val="000000"/>
          <w:lang w:val="ka-GE" w:eastAsia="ka-GE"/>
        </w:rPr>
        <w:t>/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საურავის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– </w:t>
      </w:r>
      <w:r>
        <w:rPr>
          <w:rFonts w:ascii="Sylfaen" w:eastAsia="Times New Roman" w:hAnsi="Sylfaen" w:cs="Sylfaen"/>
          <w:color w:val="000000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ბაჟის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color w:val="000000"/>
          <w:lang w:val="ka-GE" w:eastAsia="ka-GE"/>
        </w:rPr>
        <w:t>-</w:t>
      </w:r>
      <w:r>
        <w:rPr>
          <w:rFonts w:ascii="Sylfaen" w:eastAsia="Times New Roman" w:hAnsi="Sylfaen" w:cs="Sylfaen"/>
          <w:color w:val="000000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წესით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დაკისრებული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ჯარიმის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ზიანის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ან</w:t>
      </w:r>
      <w:r>
        <w:rPr>
          <w:rFonts w:ascii="Sylfaen" w:eastAsia="Times New Roman" w:hAnsi="Sylfaen" w:cs="Sylfaen"/>
          <w:color w:val="000000"/>
          <w:lang w:val="ka-GE" w:eastAsia="ka-GE"/>
        </w:rPr>
        <w:t>/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საურავის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თანხის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7%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მაგრამ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არანაკლებ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50 </w:t>
      </w:r>
      <w:r>
        <w:rPr>
          <w:rFonts w:ascii="Sylfaen" w:eastAsia="Times New Roman" w:hAnsi="Sylfaen" w:cs="Sylfaen"/>
          <w:color w:val="000000"/>
          <w:lang w:val="ka-GE" w:eastAsia="ka-GE"/>
        </w:rPr>
        <w:t>ლარისა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. </w:t>
      </w:r>
    </w:p>
    <w:p w:rsidR="00000000" w:rsidRDefault="005D67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   7. </w:t>
      </w:r>
      <w:r>
        <w:rPr>
          <w:rFonts w:ascii="Sylfaen" w:eastAsia="Times New Roman" w:hAnsi="Sylfaen" w:cs="Sylfaen"/>
          <w:lang w:val="ka-GE" w:eastAsia="ka-GE"/>
        </w:rPr>
        <w:t>თანხის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გადახდევინებასთან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კრედიტორის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სააღსრულებო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ფურცლის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გადასახდელი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საფასურის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აღემატებოდეს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აღსასრულებელი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მოთხოვნის</w:t>
      </w:r>
      <w:r>
        <w:rPr>
          <w:rFonts w:ascii="Sylfaen" w:eastAsia="Times New Roman" w:hAnsi="Sylfaen" w:cs="Sylfaen"/>
          <w:lang w:val="ka-GE" w:eastAsia="ka-GE"/>
        </w:rPr>
        <w:t xml:space="preserve"> 2%-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50 </w:t>
      </w:r>
      <w:r>
        <w:rPr>
          <w:rFonts w:ascii="Sylfaen" w:eastAsia="Times New Roman" w:hAnsi="Sylfaen" w:cs="Sylfaen"/>
          <w:lang w:val="ka-GE" w:eastAsia="ka-GE"/>
        </w:rPr>
        <w:t>ლარზე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ნაკლები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საფასურის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კრედიტორს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უბრუნდება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პროპორციულად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(28.10.2011.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5171)</w:t>
      </w:r>
    </w:p>
    <w:p w:rsidR="00000000" w:rsidRDefault="005D6719">
      <w:pPr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>7</w:t>
      </w:r>
      <w:r>
        <w:rPr>
          <w:rFonts w:ascii="Sylfaen" w:hAnsi="Sylfaen" w:cs="Sylfaen"/>
          <w:position w:val="18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დავალიანების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გადახდევინების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სააღსრულე</w:t>
      </w:r>
      <w:r>
        <w:rPr>
          <w:rFonts w:ascii="Sylfaen" w:eastAsia="Times New Roman" w:hAnsi="Sylfaen" w:cs="Sylfaen"/>
          <w:lang w:val="ka-GE" w:eastAsia="ka-GE"/>
        </w:rPr>
        <w:t>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დაწყებისას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წინასწარი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საფასური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ჩაითვლება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კრედიტორის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გადახდილად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გამარტივებული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საფასური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საგარანტიო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შეიტანა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(08.05.2012.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6145)</w:t>
      </w:r>
    </w:p>
    <w:p w:rsidR="00000000" w:rsidRDefault="005D6719">
      <w:pPr>
        <w:spacing w:line="20" w:lineRule="atLeast"/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8.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34-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35-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ასევე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სააღსრულებო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ფურცლის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აღსასრულებელი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გამომტანი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გათხოვის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მასში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წინასწარ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საფასური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კრედიტორს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უბრუნდება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>(07.12.201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3884)</w:t>
      </w:r>
    </w:p>
    <w:p w:rsidR="00000000" w:rsidRDefault="005D67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  <w:t xml:space="preserve">9. </w:t>
      </w:r>
      <w:r>
        <w:rPr>
          <w:rFonts w:ascii="Sylfaen" w:eastAsia="Times New Roman" w:hAnsi="Sylfaen" w:cs="Sylfaen"/>
          <w:lang w:val="ka-GE" w:eastAsia="ka-GE"/>
        </w:rPr>
        <w:t>მოთხოვნის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არასრულად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ეტაპობრივად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დაკმაყოფილების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რიგში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იფარება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ხარჯი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საფასური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აღსასრულებელი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პროპორციულად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(28.10.2011.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5171)</w:t>
      </w:r>
    </w:p>
    <w:p w:rsidR="00000000" w:rsidRDefault="005D6719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10. </w:t>
      </w:r>
      <w:r>
        <w:rPr>
          <w:rFonts w:ascii="Sylfaen" w:eastAsia="Times New Roman" w:hAnsi="Sylfaen" w:cs="Sylfaen"/>
          <w:lang w:val="ka-GE" w:eastAsia="ka-GE"/>
        </w:rPr>
        <w:t>უკანონო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მფლობელობიდან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გამოთხო</w:t>
      </w:r>
      <w:r>
        <w:rPr>
          <w:rFonts w:ascii="Sylfaen" w:eastAsia="Times New Roman" w:hAnsi="Sylfaen" w:cs="Sylfaen"/>
          <w:lang w:val="ka-GE" w:eastAsia="ka-GE"/>
        </w:rPr>
        <w:t>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ნივთის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რეგისტრაციისადმი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დაქვემდებარებულ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სარჩელის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კატეგორიის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კრედიტორის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სააღსრულებო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ფურცლის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აღსასრულებელი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გადასახდელი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საფასურის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იუსტიციის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კრედიტორი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საფასურისა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ხარჯების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მოვალისაგან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მოითხოვოს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>(11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.12.2015.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4628)</w:t>
      </w:r>
    </w:p>
    <w:p w:rsidR="00000000" w:rsidRDefault="005D6719">
      <w:pPr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 11.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საპროცესო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268-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“–„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სისხლისსამართლებრივი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გადაწყვეტილებების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შემთხვევებისა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შემავალი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შემოსავლების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</w:t>
      </w:r>
      <w:r>
        <w:rPr>
          <w:rFonts w:ascii="Sylfaen" w:eastAsia="Times New Roman" w:hAnsi="Sylfaen" w:cs="Sylfaen"/>
          <w:lang w:val="ka-GE" w:eastAsia="ka-GE"/>
        </w:rPr>
        <w:t>ახურის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სასარგებლოდ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რესპუბლიკური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სასარგებლოდ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თანხების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ბაჟის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გადახდევინების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საფასური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წინასწარ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გადაიხდევინება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საფასურის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დაწყებისთანავე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ეკისრება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color w:val="303030"/>
          <w:sz w:val="20"/>
          <w:szCs w:val="20"/>
          <w:lang w:val="ka-GE" w:eastAsia="ka-GE"/>
        </w:rPr>
        <w:t xml:space="preserve"> (15.07.2020. </w:t>
      </w:r>
      <w:r>
        <w:rPr>
          <w:rFonts w:ascii="Sylfaen" w:eastAsia="Times New Roman" w:hAnsi="Sylfaen" w:cs="Sylfaen"/>
          <w:color w:val="303030"/>
          <w:sz w:val="20"/>
          <w:szCs w:val="20"/>
          <w:lang w:val="ka-GE" w:eastAsia="ka-GE"/>
        </w:rPr>
        <w:t>№6981</w:t>
      </w:r>
      <w:r>
        <w:rPr>
          <w:rFonts w:ascii="Sylfaen" w:hAnsi="Sylfaen" w:cs="Sylfaen"/>
          <w:color w:val="303030"/>
          <w:sz w:val="20"/>
          <w:szCs w:val="20"/>
          <w:lang w:val="ka-GE" w:eastAsia="ka-GE"/>
        </w:rPr>
        <w:t>)</w:t>
      </w:r>
    </w:p>
    <w:p w:rsidR="00000000" w:rsidRDefault="005D6719">
      <w:pPr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12. </w:t>
      </w:r>
      <w:r>
        <w:rPr>
          <w:rFonts w:ascii="Sylfaen" w:eastAsia="Times New Roman" w:hAnsi="Sylfaen" w:cs="Sylfaen"/>
          <w:lang w:val="ka-GE" w:eastAsia="ka-GE"/>
        </w:rPr>
        <w:t>საფასურის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წინასწარ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გადახდისაგან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</w:t>
      </w:r>
      <w:r>
        <w:rPr>
          <w:rFonts w:ascii="Sylfaen" w:eastAsia="Times New Roman" w:hAnsi="Sylfaen" w:cs="Sylfaen"/>
          <w:lang w:val="ka-GE" w:eastAsia="ka-GE"/>
        </w:rPr>
        <w:t>დება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</w:p>
    <w:p w:rsidR="00000000" w:rsidRDefault="005D6719">
      <w:pPr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სოციალურად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დაუცველი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ოჯახების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დასტურდება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მოწმობით</w:t>
      </w:r>
      <w:r>
        <w:rPr>
          <w:rFonts w:ascii="Sylfaen" w:eastAsia="Times New Roman" w:hAnsi="Sylfaen" w:cs="Sylfaen"/>
          <w:lang w:val="ka-GE" w:eastAsia="ka-GE"/>
        </w:rPr>
        <w:t xml:space="preserve">;   </w:t>
      </w:r>
    </w:p>
    <w:p w:rsidR="00000000" w:rsidRDefault="005D6719">
      <w:pPr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კრედიტორი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შეუძლია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კრედიტორი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გაათავისუფლოს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>აფასურის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წინასწარ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გადახდისაგან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ხარჯების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გადახდისაგან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გათავისუფლებისათვის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საპროცესო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>).</w:t>
      </w:r>
    </w:p>
    <w:p w:rsidR="00000000" w:rsidRDefault="005D671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კრედიტორი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(12.06.2012.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6433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012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5D6719">
      <w:pPr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13. </w:t>
      </w:r>
      <w:r>
        <w:rPr>
          <w:rFonts w:ascii="Sylfaen" w:eastAsia="Times New Roman" w:hAnsi="Sylfaen" w:cs="Sylfaen"/>
          <w:lang w:val="ka-GE" w:eastAsia="ka-GE"/>
        </w:rPr>
        <w:t>საფასურის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დაკისრებისაგან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თავისუფლდებიან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რესპუბლიკების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მუნიციპალიტეტების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ნატურით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გადაცემისას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-16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კრედიტორები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საფასურის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დაკისრება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ადამიანის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ევროპული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საქმეებზე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color w:val="303030"/>
          <w:sz w:val="20"/>
          <w:szCs w:val="20"/>
          <w:lang w:val="ka-GE" w:eastAsia="ka-GE"/>
        </w:rPr>
        <w:t xml:space="preserve"> (15.07.2020. </w:t>
      </w:r>
      <w:r>
        <w:rPr>
          <w:rFonts w:ascii="Sylfaen" w:eastAsia="Times New Roman" w:hAnsi="Sylfaen" w:cs="Sylfaen"/>
          <w:color w:val="303030"/>
          <w:sz w:val="20"/>
          <w:szCs w:val="20"/>
          <w:lang w:val="ka-GE" w:eastAsia="ka-GE"/>
        </w:rPr>
        <w:t>№</w:t>
      </w:r>
      <w:r>
        <w:rPr>
          <w:rFonts w:ascii="Sylfaen" w:eastAsia="Times New Roman" w:hAnsi="Sylfaen" w:cs="Sylfaen"/>
          <w:color w:val="303030"/>
          <w:sz w:val="20"/>
          <w:szCs w:val="20"/>
          <w:lang w:val="ka-GE" w:eastAsia="ka-GE"/>
        </w:rPr>
        <w:t>6981</w:t>
      </w:r>
      <w:r>
        <w:rPr>
          <w:rFonts w:ascii="Sylfaen" w:hAnsi="Sylfaen" w:cs="Sylfaen"/>
          <w:color w:val="303030"/>
          <w:sz w:val="20"/>
          <w:szCs w:val="20"/>
          <w:lang w:val="ka-GE" w:eastAsia="ka-GE"/>
        </w:rPr>
        <w:t>)</w:t>
      </w:r>
    </w:p>
    <w:p w:rsidR="00000000" w:rsidRDefault="005D6719">
      <w:pPr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>13</w:t>
      </w:r>
      <w:r>
        <w:rPr>
          <w:rFonts w:ascii="Sylfaen" w:hAnsi="Sylfaen" w:cs="Sylfaen"/>
          <w:position w:val="18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საფასურის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წინასწარ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დაკისრებისაგან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თავისუფლდებიან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</w:t>
      </w:r>
      <w:r>
        <w:rPr>
          <w:rFonts w:ascii="Sylfaen" w:eastAsia="Times New Roman" w:hAnsi="Sylfaen" w:cs="Sylfaen"/>
          <w:lang w:val="ka-GE" w:eastAsia="ka-GE"/>
        </w:rPr>
        <w:t>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შემავალი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შემოსავლების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(04.10.2013.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1467)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    </w:t>
      </w:r>
      <w:r>
        <w:rPr>
          <w:rFonts w:ascii="Sylfaen" w:hAnsi="Sylfaen" w:cs="Sylfaen"/>
          <w:lang w:val="ka-GE" w:eastAsia="ka-GE"/>
        </w:rPr>
        <w:t xml:space="preserve">      </w:t>
      </w:r>
    </w:p>
    <w:p w:rsidR="00000000" w:rsidRDefault="005D6719">
      <w:pPr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14.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-12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კრედიტორების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რომელთაც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ფულადი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მოვალეების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</w:t>
      </w:r>
      <w:r>
        <w:rPr>
          <w:rFonts w:ascii="Sylfaen" w:eastAsia="Times New Roman" w:hAnsi="Sylfaen" w:cs="Sylfaen"/>
          <w:lang w:val="ka-GE" w:eastAsia="ka-GE"/>
        </w:rPr>
        <w:t>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გადასახდელი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საფასურის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აღემატებოდეს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აღსასრულებელი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ფულადი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მოთხოვნის</w:t>
      </w:r>
      <w:r>
        <w:rPr>
          <w:rFonts w:ascii="Sylfaen" w:eastAsia="Times New Roman" w:hAnsi="Sylfaen" w:cs="Sylfaen"/>
          <w:lang w:val="ka-GE" w:eastAsia="ka-GE"/>
        </w:rPr>
        <w:t xml:space="preserve"> 2%-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 50 </w:t>
      </w:r>
      <w:r>
        <w:rPr>
          <w:rFonts w:ascii="Sylfaen" w:eastAsia="Times New Roman" w:hAnsi="Sylfaen" w:cs="Sylfaen"/>
          <w:lang w:val="ka-GE" w:eastAsia="ka-GE"/>
        </w:rPr>
        <w:t>ლარზე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ნაკლები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(28.10.2011.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5171)</w:t>
      </w:r>
    </w:p>
    <w:p w:rsidR="00000000" w:rsidRDefault="005D6719">
      <w:pPr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15. </w:t>
      </w:r>
      <w:r>
        <w:rPr>
          <w:rFonts w:ascii="Sylfaen" w:eastAsia="Times New Roman" w:hAnsi="Sylfaen" w:cs="Sylfaen"/>
          <w:lang w:val="ka-GE" w:eastAsia="ka-GE"/>
        </w:rPr>
        <w:t>საფასური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გადაიხდევინება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</w:t>
      </w:r>
      <w:r>
        <w:rPr>
          <w:rFonts w:ascii="Sylfaen" w:eastAsia="Times New Roman" w:hAnsi="Sylfaen" w:cs="Sylfaen"/>
          <w:lang w:val="ka-GE" w:eastAsia="ka-GE"/>
        </w:rPr>
        <w:t>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სადეპოზიტო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დაწყებამდე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საპროცესო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-200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შეტანაზე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(28.10.2011.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5171)</w:t>
      </w:r>
    </w:p>
    <w:p w:rsidR="00000000" w:rsidRDefault="005D6719">
      <w:pPr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16.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მუნ</w:t>
      </w:r>
      <w:r>
        <w:rPr>
          <w:rFonts w:ascii="Sylfaen" w:eastAsia="Times New Roman" w:hAnsi="Sylfaen" w:cs="Sylfaen"/>
          <w:lang w:val="ka-GE" w:eastAsia="ka-GE"/>
        </w:rPr>
        <w:t>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ნატურით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საფასური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გადაიხდევინება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შემდგომი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რეალიზაციის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შეადგენს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ამონაგები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თანხის</w:t>
      </w:r>
      <w:r>
        <w:rPr>
          <w:rFonts w:ascii="Sylfaen" w:eastAsia="Times New Roman" w:hAnsi="Sylfaen" w:cs="Sylfaen"/>
          <w:lang w:val="ka-GE" w:eastAsia="ka-GE"/>
        </w:rPr>
        <w:t xml:space="preserve"> 7%-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color w:val="303030"/>
          <w:sz w:val="20"/>
          <w:szCs w:val="20"/>
          <w:lang w:val="ka-GE" w:eastAsia="ka-GE"/>
        </w:rPr>
        <w:t xml:space="preserve"> (15.07.2020. </w:t>
      </w:r>
      <w:r>
        <w:rPr>
          <w:rFonts w:ascii="Sylfaen" w:eastAsia="Times New Roman" w:hAnsi="Sylfaen" w:cs="Sylfaen"/>
          <w:color w:val="303030"/>
          <w:sz w:val="20"/>
          <w:szCs w:val="20"/>
          <w:lang w:val="ka-GE" w:eastAsia="ka-GE"/>
        </w:rPr>
        <w:t>№6981</w:t>
      </w:r>
      <w:r>
        <w:rPr>
          <w:rFonts w:ascii="Sylfaen" w:hAnsi="Sylfaen" w:cs="Sylfaen"/>
          <w:color w:val="303030"/>
          <w:sz w:val="20"/>
          <w:szCs w:val="20"/>
          <w:lang w:val="ka-GE" w:eastAsia="ka-GE"/>
        </w:rPr>
        <w:t>)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39.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</w:t>
      </w:r>
      <w:r>
        <w:rPr>
          <w:rFonts w:ascii="Sylfaen" w:eastAsia="Times New Roman" w:hAnsi="Sylfaen" w:cs="Sylfaen"/>
          <w:lang w:val="ka-GE" w:eastAsia="ka-GE"/>
        </w:rPr>
        <w:t>არჯები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(15.07.2008.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210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2008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ოქტომბრიდან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საპროცესო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268-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“–„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>აკისრებული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რესპუბლიკური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სასარგებლოდ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გადასახდელი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ბაჟის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90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ადამიანის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ევროპული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</w:t>
      </w:r>
      <w:r>
        <w:rPr>
          <w:rFonts w:ascii="Sylfaen" w:eastAsia="Times New Roman" w:hAnsi="Sylfaen" w:cs="Sylfaen"/>
          <w:lang w:val="ka-GE" w:eastAsia="ka-GE"/>
        </w:rPr>
        <w:t>ყვეტილებების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38-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-13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დაფინანსება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რესპუბლიკური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სახსრებით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color w:val="303030"/>
          <w:sz w:val="20"/>
          <w:szCs w:val="20"/>
          <w:lang w:val="ka-GE" w:eastAsia="ka-GE"/>
        </w:rPr>
        <w:t xml:space="preserve"> (15.07.2020. </w:t>
      </w:r>
      <w:r>
        <w:rPr>
          <w:rFonts w:ascii="Sylfaen" w:eastAsia="Times New Roman" w:hAnsi="Sylfaen" w:cs="Sylfaen"/>
          <w:color w:val="303030"/>
          <w:sz w:val="20"/>
          <w:szCs w:val="20"/>
          <w:lang w:val="ka-GE" w:eastAsia="ka-GE"/>
        </w:rPr>
        <w:t>№6981</w:t>
      </w:r>
      <w:r>
        <w:rPr>
          <w:rFonts w:ascii="Sylfaen" w:hAnsi="Sylfaen" w:cs="Sylfaen"/>
          <w:color w:val="303030"/>
          <w:sz w:val="20"/>
          <w:szCs w:val="20"/>
          <w:lang w:val="ka-GE" w:eastAsia="ka-GE"/>
        </w:rPr>
        <w:t>)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hAnsi="Sylfaen" w:cs="Sylfaen"/>
          <w:b/>
          <w:bCs/>
          <w:lang w:val="ka-GE" w:eastAsia="ka-GE"/>
        </w:rPr>
        <w:t xml:space="preserve">2.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</w:t>
      </w:r>
      <w:r>
        <w:rPr>
          <w:rFonts w:ascii="Sylfaen" w:eastAsia="Times New Roman" w:hAnsi="Sylfaen" w:cs="Sylfaen"/>
          <w:b/>
          <w:bCs/>
          <w:lang w:val="ka-GE" w:eastAsia="ka-GE"/>
        </w:rPr>
        <w:t>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(19.12.2008.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822)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9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(05.03.2014.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2049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2014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გაწეული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შენახვის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ტრანსპორტირების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</w:t>
      </w:r>
      <w:r>
        <w:rPr>
          <w:rFonts w:ascii="Sylfaen" w:eastAsia="Times New Roman" w:hAnsi="Sylfaen" w:cs="Sylfaen"/>
          <w:lang w:val="ka-GE" w:eastAsia="ka-GE"/>
        </w:rPr>
        <w:t>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პროცედურების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გაწეული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ხარჯი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დაეკისრება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ამოიღება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აღსასრულებელ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ხარჯი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გაიღო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t>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დადასტურება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დოკუმენტაციით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(17.06.2011.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4827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ივლისიდან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b/>
          <w:bCs/>
          <w:lang w:val="ka-GE" w:eastAsia="ka-GE"/>
        </w:rPr>
        <w:t xml:space="preserve">     </w:t>
      </w:r>
    </w:p>
    <w:p w:rsidR="00000000" w:rsidRDefault="005D6719">
      <w:pPr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39</w:t>
      </w:r>
      <w:r>
        <w:rPr>
          <w:rFonts w:ascii="Sylfaen" w:hAnsi="Sylfaen" w:cs="Sylfaen"/>
          <w:position w:val="18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თანხის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დაბრუნება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>(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სათაური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28.10.2011. №</w:t>
      </w:r>
      <w:r>
        <w:rPr>
          <w:rFonts w:ascii="Sylfaen" w:hAnsi="Sylfaen" w:cs="Sylfaen"/>
          <w:sz w:val="20"/>
          <w:szCs w:val="20"/>
          <w:lang w:val="ka-GE" w:eastAsia="ka-GE"/>
        </w:rPr>
        <w:t>5171)</w:t>
      </w:r>
    </w:p>
    <w:p w:rsidR="00000000" w:rsidRDefault="005D6719">
      <w:pPr>
        <w:tabs>
          <w:tab w:val="left" w:pos="10348"/>
        </w:tabs>
        <w:spacing w:line="20" w:lineRule="atLeast"/>
        <w:ind w:right="72"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მოითხოვოს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სადეპოზიტო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</w:t>
      </w:r>
      <w:r>
        <w:rPr>
          <w:rFonts w:ascii="Sylfaen" w:eastAsia="Times New Roman" w:hAnsi="Sylfaen" w:cs="Sylfaen"/>
          <w:lang w:val="ka-GE" w:eastAsia="ka-GE"/>
        </w:rPr>
        <w:t>რიშზე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განთავსებული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კუთვნილი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ექვემდებარება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დაბრუნებას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შეტყობინების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მიღებიდან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(28.10.2011.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5171)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         </w:t>
      </w: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განუხორციელებლობის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</w:t>
      </w:r>
      <w:r>
        <w:rPr>
          <w:rFonts w:ascii="Sylfaen" w:eastAsia="Times New Roman" w:hAnsi="Sylfaen" w:cs="Sylfaen"/>
          <w:lang w:val="ka-GE" w:eastAsia="ka-GE"/>
        </w:rPr>
        <w:t>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მიექცევა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hAnsi="Sylfaen" w:cs="Sylfaen"/>
          <w:b/>
          <w:bCs/>
          <w:lang w:val="ka-GE" w:eastAsia="ka-GE"/>
        </w:rPr>
      </w:pP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თა</w:t>
      </w:r>
      <w:r>
        <w:rPr>
          <w:rFonts w:ascii="Sylfaen" w:eastAsia="Times New Roman" w:hAnsi="Sylfaen" w:cs="Sylfaen"/>
          <w:b/>
          <w:bCs/>
          <w:lang w:val="ka-GE" w:eastAsia="ka-GE"/>
        </w:rPr>
        <w:softHyphen/>
      </w:r>
      <w:r>
        <w:rPr>
          <w:rFonts w:ascii="Sylfaen" w:eastAsia="Times New Roman" w:hAnsi="Sylfaen" w:cs="Sylfaen"/>
          <w:b/>
          <w:bCs/>
          <w:lang w:val="ka-GE" w:eastAsia="ka-GE"/>
        </w:rPr>
        <w:t>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IX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აღ</w:t>
      </w:r>
      <w:r>
        <w:rPr>
          <w:rFonts w:ascii="Sylfaen" w:eastAsia="Times New Roman" w:hAnsi="Sylfaen" w:cs="Sylfaen"/>
          <w:b/>
          <w:bCs/>
          <w:lang w:val="ka-GE" w:eastAsia="ka-GE"/>
        </w:rPr>
        <w:softHyphen/>
      </w:r>
      <w:r>
        <w:rPr>
          <w:rFonts w:ascii="Sylfaen" w:eastAsia="Times New Roman" w:hAnsi="Sylfaen" w:cs="Sylfaen"/>
          <w:b/>
          <w:bCs/>
          <w:lang w:val="ka-GE" w:eastAsia="ka-GE"/>
        </w:rPr>
        <w:t>სრუ</w:t>
      </w:r>
      <w:r>
        <w:rPr>
          <w:rFonts w:ascii="Sylfaen" w:eastAsia="Times New Roman" w:hAnsi="Sylfaen" w:cs="Sylfaen"/>
          <w:b/>
          <w:bCs/>
          <w:lang w:val="ka-GE" w:eastAsia="ka-GE"/>
        </w:rPr>
        <w:softHyphen/>
      </w:r>
      <w:r>
        <w:rPr>
          <w:rFonts w:ascii="Sylfaen" w:eastAsia="Times New Roman" w:hAnsi="Sylfaen" w:cs="Sylfaen"/>
          <w:b/>
          <w:bCs/>
          <w:lang w:val="ka-GE" w:eastAsia="ka-GE"/>
        </w:rPr>
        <w:t>ლე</w:t>
      </w:r>
      <w:r>
        <w:rPr>
          <w:rFonts w:ascii="Sylfaen" w:eastAsia="Times New Roman" w:hAnsi="Sylfaen" w:cs="Sylfaen"/>
          <w:b/>
          <w:bCs/>
          <w:lang w:val="ka-GE" w:eastAsia="ka-GE"/>
        </w:rPr>
        <w:softHyphen/>
      </w:r>
      <w:r>
        <w:rPr>
          <w:rFonts w:ascii="Sylfaen" w:eastAsia="Times New Roman" w:hAnsi="Sylfaen" w:cs="Sylfaen"/>
          <w:b/>
          <w:bCs/>
          <w:lang w:val="ka-GE" w:eastAsia="ka-GE"/>
        </w:rPr>
        <w:t>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მოძ</w:t>
      </w:r>
      <w:r>
        <w:rPr>
          <w:rFonts w:ascii="Sylfaen" w:eastAsia="Times New Roman" w:hAnsi="Sylfaen" w:cs="Sylfaen"/>
          <w:b/>
          <w:bCs/>
          <w:lang w:val="ka-GE" w:eastAsia="ka-GE"/>
        </w:rPr>
        <w:softHyphen/>
      </w:r>
      <w:r>
        <w:rPr>
          <w:rFonts w:ascii="Sylfaen" w:eastAsia="Times New Roman" w:hAnsi="Sylfaen" w:cs="Sylfaen"/>
          <w:b/>
          <w:bCs/>
          <w:lang w:val="ka-GE" w:eastAsia="ka-GE"/>
        </w:rPr>
        <w:t>რავ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ქო</w:t>
      </w:r>
      <w:r>
        <w:rPr>
          <w:rFonts w:ascii="Sylfaen" w:eastAsia="Times New Roman" w:hAnsi="Sylfaen" w:cs="Sylfaen"/>
          <w:b/>
          <w:bCs/>
          <w:lang w:val="ka-GE" w:eastAsia="ka-GE"/>
        </w:rPr>
        <w:softHyphen/>
      </w:r>
      <w:r>
        <w:rPr>
          <w:rFonts w:ascii="Sylfaen" w:eastAsia="Times New Roman" w:hAnsi="Sylfaen" w:cs="Sylfaen"/>
          <w:b/>
          <w:bCs/>
          <w:lang w:val="ka-GE" w:eastAsia="ka-GE"/>
        </w:rPr>
        <w:t>ნე</w:t>
      </w:r>
      <w:r>
        <w:rPr>
          <w:rFonts w:ascii="Sylfaen" w:eastAsia="Times New Roman" w:hAnsi="Sylfaen" w:cs="Sylfaen"/>
          <w:b/>
          <w:bCs/>
          <w:lang w:val="ka-GE" w:eastAsia="ka-GE"/>
        </w:rPr>
        <w:softHyphen/>
      </w:r>
      <w:r>
        <w:rPr>
          <w:rFonts w:ascii="Sylfaen" w:eastAsia="Times New Roman" w:hAnsi="Sylfaen" w:cs="Sylfaen"/>
          <w:b/>
          <w:bCs/>
          <w:lang w:val="ka-GE" w:eastAsia="ka-GE"/>
        </w:rPr>
        <w:t>ბა</w:t>
      </w:r>
      <w:r>
        <w:rPr>
          <w:rFonts w:ascii="Sylfaen" w:eastAsia="Times New Roman" w:hAnsi="Sylfaen" w:cs="Sylfaen"/>
          <w:b/>
          <w:bCs/>
          <w:lang w:val="ka-GE" w:eastAsia="ka-GE"/>
        </w:rPr>
        <w:softHyphen/>
      </w:r>
      <w:r>
        <w:rPr>
          <w:rFonts w:ascii="Sylfaen" w:eastAsia="Times New Roman" w:hAnsi="Sylfaen" w:cs="Sylfaen"/>
          <w:b/>
          <w:bCs/>
          <w:lang w:val="ka-GE" w:eastAsia="ka-GE"/>
        </w:rPr>
        <w:t>ზე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40. </w:t>
      </w:r>
      <w:r>
        <w:rPr>
          <w:rFonts w:ascii="Sylfaen" w:eastAsia="Times New Roman" w:hAnsi="Sylfaen" w:cs="Sylfaen"/>
          <w:lang w:val="ka-GE" w:eastAsia="ka-GE"/>
        </w:rPr>
        <w:t>მოძრავ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ყადაღის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(15.07.2008.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210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2008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ოქტომბრიდან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მოძრავ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ყადაღის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ნიშნავს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</w:t>
      </w:r>
      <w:r>
        <w:rPr>
          <w:rFonts w:ascii="Sylfaen" w:eastAsia="Times New Roman" w:hAnsi="Sylfaen" w:cs="Sylfaen"/>
          <w:lang w:val="ka-GE" w:eastAsia="ka-GE"/>
        </w:rPr>
        <w:t>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აღწერას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მესაკუთრისათვის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განკარგვის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გასხვისების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დაგირავების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მასზე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ქირავნობისა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იჯარის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დადების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აკრძალვის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გამოცხადებას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შესანახავად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აღმასრულებელი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ყადაღადადებულ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აღნუსხავს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</w:t>
      </w:r>
      <w:r>
        <w:rPr>
          <w:rFonts w:ascii="Sylfaen" w:eastAsia="Times New Roman" w:hAnsi="Sylfaen" w:cs="Sylfaen"/>
          <w:lang w:val="ka-GE" w:eastAsia="ka-GE"/>
        </w:rPr>
        <w:t>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აღწერისა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დაყადაღების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(07.12.2010.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3884)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  <w:t>1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ლიკვიდატორი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ყადაღადადებული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რომლებზედაც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საინკასო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დავალება</w:t>
      </w:r>
      <w:r>
        <w:rPr>
          <w:rFonts w:ascii="Sylfaen" w:eastAsia="Times New Roman" w:hAnsi="Sylfaen" w:cs="Sylfaen"/>
          <w:lang w:val="ka-GE" w:eastAsia="ka-GE"/>
        </w:rPr>
        <w:t>, „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გადაიტანოს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ვრცელდება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როგორც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ისე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კერძო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აღმასრულებლის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ყადაღაზე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საინკასო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დავალებაზე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(20.12.2019.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№5657)</w:t>
      </w:r>
      <w:r>
        <w:rPr>
          <w:rFonts w:ascii="Sylfaen" w:hAnsi="Sylfaen" w:cs="Sylfaen"/>
          <w:lang w:val="ka-GE" w:eastAsia="ka-GE"/>
        </w:rPr>
        <w:t xml:space="preserve">            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ბათილია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ყადაღადადებულ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მოძრავ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ყადაღის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გარიგება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(07.12.2010.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3884)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hAnsi="Sylfaen" w:cs="Sylfaen"/>
          <w:b/>
          <w:bCs/>
          <w:lang w:val="ka-GE" w:eastAsia="ka-GE"/>
        </w:rPr>
        <w:t xml:space="preserve">3.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(07.12.2010.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3884)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აღმასრულებელს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ყადაღადადებული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</w:t>
      </w:r>
      <w:r>
        <w:rPr>
          <w:rFonts w:ascii="Sylfaen" w:eastAsia="Times New Roman" w:hAnsi="Sylfaen" w:cs="Sylfaen"/>
          <w:lang w:val="ka-GE" w:eastAsia="ka-GE"/>
        </w:rPr>
        <w:t>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სადეპოზიტო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ანგარიშზე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კერძო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აღმასრულებელს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საანგარიშსწორებო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მიმდინარე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ანგარიშზე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ყადაღადადებულ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ქაღალდებსა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ძვირფასეულობას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ინახავს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გამოყოფილ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დაცულ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სათავსში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ეხება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ყადაღადად</w:t>
      </w:r>
      <w:r>
        <w:rPr>
          <w:rFonts w:ascii="Sylfaen" w:eastAsia="Times New Roman" w:hAnsi="Sylfaen" w:cs="Sylfaen"/>
          <w:lang w:val="ka-GE" w:eastAsia="ka-GE"/>
        </w:rPr>
        <w:t>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ნივთებსაც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ხელყოფის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საშიშროება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ყადაღადადებული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მოძრავი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რჩება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მოვალესთან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შესანახად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ბარდება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მაშინ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ყადაღის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დალუქვით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ყადაღადადებული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მინდობილი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შემნახველის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>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ყოველგვარი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განკარგვა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პასუხისმგებლობას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აღმასრულებელს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კრედიტორის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ინიციატივით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აუცილებლობის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შეუძლია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დალუქოს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აღწერილი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</w:t>
      </w:r>
      <w:r>
        <w:rPr>
          <w:rFonts w:ascii="Sylfaen" w:eastAsia="Times New Roman" w:hAnsi="Sylfaen" w:cs="Sylfaen"/>
          <w:lang w:val="ka-GE" w:eastAsia="ka-GE"/>
        </w:rPr>
        <w:t>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აღწერისა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დაყადაღების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(07.12.2010.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3884)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  5. </w:t>
      </w:r>
      <w:r>
        <w:rPr>
          <w:rFonts w:ascii="Sylfaen" w:eastAsia="Times New Roman" w:hAnsi="Sylfaen" w:cs="Sylfaen"/>
          <w:lang w:val="ka-GE" w:eastAsia="ka-GE"/>
        </w:rPr>
        <w:t>ნაყოფს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მოცილებული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დაედოს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ყადაღა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მანამ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სანამ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მომხდარა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უძრავ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ყადაღის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მოწევამდე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</w:t>
      </w:r>
      <w:r>
        <w:rPr>
          <w:rFonts w:ascii="Sylfaen" w:eastAsia="Times New Roman" w:hAnsi="Sylfaen" w:cs="Sylfaen"/>
          <w:lang w:val="ka-GE" w:eastAsia="ka-GE"/>
        </w:rPr>
        <w:t>რე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ყადაღის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განაცხადებს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მაინც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შეიტანება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აღწერისა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დაყადაღების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კეთდება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აღნიშვნა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აღმასრულებელი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იმავდროულად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განუმარტავს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უფლებას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მიმართოს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</w:t>
      </w:r>
      <w:r>
        <w:rPr>
          <w:rFonts w:ascii="Sylfaen" w:eastAsia="Times New Roman" w:hAnsi="Sylfaen" w:cs="Sylfaen"/>
          <w:lang w:val="ka-GE" w:eastAsia="ka-GE"/>
        </w:rPr>
        <w:t>ჩელით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ყადაღისაგან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წარმოადგენს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დამადასტურებელ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აღმასრულებელი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კრედიტორის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თანხმობის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ამორიცხოს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აღწერისა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დაყადაღების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ქტიდან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(07.12.2010.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3884)</w:t>
      </w:r>
    </w:p>
    <w:p w:rsidR="00000000" w:rsidRDefault="005D6719">
      <w:pPr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color w:val="000000"/>
          <w:lang w:val="ka-GE" w:eastAsia="ka-GE"/>
        </w:rPr>
        <w:t>6</w:t>
      </w:r>
      <w:r>
        <w:rPr>
          <w:rFonts w:ascii="Sylfaen" w:hAnsi="Sylfaen" w:cs="Sylfaen"/>
          <w:color w:val="000000"/>
          <w:position w:val="18"/>
          <w:lang w:val="ka-GE" w:eastAsia="ka-GE"/>
        </w:rPr>
        <w:t>1</w:t>
      </w:r>
      <w:r>
        <w:rPr>
          <w:rFonts w:ascii="Sylfaen" w:hAnsi="Sylfaen" w:cs="Sylfaen"/>
          <w:color w:val="000000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000000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(08.05.2012.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6145)</w:t>
      </w:r>
    </w:p>
    <w:p w:rsidR="00000000" w:rsidRDefault="005D6719">
      <w:pPr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(08.05.2012.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6145)</w:t>
      </w:r>
    </w:p>
    <w:p w:rsidR="00000000" w:rsidRDefault="005D6719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</w:p>
    <w:p w:rsidR="00000000" w:rsidRDefault="005D6719">
      <w:pPr>
        <w:pStyle w:val="ListParagraph"/>
        <w:spacing w:after="0" w:line="20" w:lineRule="atLeast"/>
        <w:ind w:left="0"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40</w:t>
      </w:r>
      <w:r>
        <w:rPr>
          <w:rFonts w:ascii="Sylfaen" w:hAnsi="Sylfaen" w:cs="Sylfaen"/>
          <w:position w:val="18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მოძრავი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ყადაღისაგან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განთავისუფლება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(08.05.2012.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6145)</w:t>
      </w:r>
    </w:p>
    <w:p w:rsidR="00000000" w:rsidRDefault="005D6719">
      <w:pPr>
        <w:pStyle w:val="ListParagraph"/>
        <w:spacing w:after="0" w:line="20" w:lineRule="atLeast"/>
        <w:ind w:left="0"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სააღსრულებო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მიმდინარეობს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გადახდევინებასთან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არაუზრუნველყოფილი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კრედიტორის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სასარგებლოდ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გაათავისუფლოს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მოძრავი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ყადაღისაგან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დაფარავს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მოძრავი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საბაზრო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ღირებულებას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იძულებითი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აუქციონის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მოცხადებამდე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ყადაღადადებულ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მოძრავ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რეგისტრირებულია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გირავნობა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გირავნობა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იპოთეკა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სასარგებლოდ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ყადაღის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მოხსნის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მიუხედავად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გირავნობა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უცვლელი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რჩება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5D6719">
      <w:pPr>
        <w:pStyle w:val="ListParagraph"/>
        <w:spacing w:after="0" w:line="20" w:lineRule="atLeast"/>
        <w:ind w:left="0"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სააღსრულებო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მიმდინარეობს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გირავნობით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იპოთეკით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დატვირთული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ყადაღადადებული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მოძრავი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რეალიზაციის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ყადაღისაგან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ვისუფლოს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მოძრავი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გირავნობის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მოგირავნის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მოგირავნეების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სასარგებლოდ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დაფარავს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მოძრავი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საბაზრო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ღირებულებას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იძულებითი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აუქციონის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გამოცხადებამდე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>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11.12.2015.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4628)</w:t>
      </w:r>
    </w:p>
    <w:p w:rsidR="00000000" w:rsidRDefault="005D6719">
      <w:pPr>
        <w:pStyle w:val="ListParagraph"/>
        <w:spacing w:after="0" w:line="20" w:lineRule="atLeast"/>
        <w:ind w:left="0"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მოძრავი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საბაზრო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ღირებულებას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დავალებით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კომპეტენტური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მოძრავი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ყადაღისაგან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განთავისუფლების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დაურთოს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სააღსრულებო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დაწყებამდე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კომპეტენტური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დასკვნა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საბაზრო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დასაშვებობის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5D6719">
      <w:pPr>
        <w:pStyle w:val="ListParagraph"/>
        <w:spacing w:after="0" w:line="20" w:lineRule="atLeast"/>
        <w:ind w:left="0"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მოძრავი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ყადაღისაგან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განთავისუფლების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სააღსრულებო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აღსრულება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დაიშვება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საბაზრო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ჩაითვლება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აღსასრულებელი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5D6719">
      <w:pPr>
        <w:pStyle w:val="ListParagraph"/>
        <w:spacing w:after="0" w:line="20" w:lineRule="atLeast"/>
        <w:ind w:left="0"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მოძრავი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როგორც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გირავნობის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ყადაღისაგან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განთავისუფლება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იწვევს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გირავნობის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გაუქმებას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(11.12.2015.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4628)</w:t>
      </w:r>
    </w:p>
    <w:p w:rsidR="00000000" w:rsidRDefault="005D6719">
      <w:pPr>
        <w:pStyle w:val="abzacixml"/>
        <w:numPr>
          <w:ilvl w:val="0"/>
          <w:numId w:val="0"/>
        </w:numPr>
        <w:tabs>
          <w:tab w:val="clear" w:pos="990"/>
        </w:tabs>
        <w:spacing w:line="20" w:lineRule="atLeast"/>
        <w:rPr>
          <w:b w:val="0"/>
          <w:bCs w:val="0"/>
          <w:color w:val="auto"/>
          <w:sz w:val="24"/>
          <w:szCs w:val="24"/>
          <w:lang w:val="ka-GE" w:eastAsia="ka-GE"/>
        </w:rPr>
      </w:pPr>
      <w:r>
        <w:rPr>
          <w:rFonts w:ascii="Sylfae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   6.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ბიურო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იძულებითი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აუქციონის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საჯაროდ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გამოცხადებამდე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კრედიტორის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ყადაღადადებული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ქონება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ამორიცხოს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აღწერისა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დაყა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დაღების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აქტიდან</w:t>
      </w:r>
      <w:r>
        <w:rPr>
          <w:b w:val="0"/>
          <w:bCs w:val="0"/>
          <w:color w:val="auto"/>
          <w:sz w:val="24"/>
          <w:szCs w:val="24"/>
          <w:lang w:val="ka-GE" w:eastAsia="ka-GE"/>
        </w:rPr>
        <w:t>.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   7. </w:t>
      </w:r>
      <w:r>
        <w:rPr>
          <w:rFonts w:ascii="Sylfaen" w:eastAsia="Times New Roman" w:hAnsi="Sylfaen" w:cs="Sylfaen"/>
          <w:lang w:val="ka-GE" w:eastAsia="ka-GE"/>
        </w:rPr>
        <w:t>არაუზრუნველყოფილი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კრედიტორის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სასარგებლოდ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იძულებითი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მოძრავ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ყადაღის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მაგრამ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უგვიანეს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იძულებითი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აუქციონის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გამოცხადებისა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მოგირავნე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განაცხადე</w:t>
      </w:r>
      <w:r>
        <w:rPr>
          <w:rFonts w:ascii="Sylfaen" w:eastAsia="Times New Roman" w:hAnsi="Sylfaen" w:cs="Sylfaen"/>
          <w:lang w:val="ka-GE" w:eastAsia="ka-GE"/>
        </w:rPr>
        <w:t>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გირავნობის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დამადასტურებელ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ამონაწერს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რეესტრიდან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ყადაღისაგან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ათავისუფლებს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41.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(07.12.2010.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3884)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9"/>
        <w:jc w:val="both"/>
        <w:rPr>
          <w:rFonts w:ascii="Sylfaen" w:hAnsi="Sylfaen" w:cs="Sylfaen"/>
          <w:b/>
          <w:bCs/>
          <w:lang w:val="ka-GE" w:eastAsia="ka-GE"/>
        </w:rPr>
      </w:pP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42. </w:t>
      </w:r>
      <w:r>
        <w:rPr>
          <w:rFonts w:ascii="Sylfaen" w:eastAsia="Times New Roman" w:hAnsi="Sylfaen" w:cs="Sylfaen"/>
          <w:lang w:val="ka-GE" w:eastAsia="ka-GE"/>
        </w:rPr>
        <w:t>მო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ნებ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რი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მა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რე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ო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მოკვლევა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hAnsi="Sylfaen" w:cs="Sylfaen"/>
          <w:b/>
          <w:bCs/>
          <w:lang w:val="ka-GE" w:eastAsia="ka-GE"/>
        </w:rPr>
        <w:t xml:space="preserve">        1.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(15.07.2008.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210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2008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ოქტომბრიდან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შეუძლია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დაავალდებულოს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წარმოადგინოს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ნუსხა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</w:t>
      </w:r>
      <w:r>
        <w:rPr>
          <w:rFonts w:ascii="Sylfaen" w:eastAsia="Times New Roman" w:hAnsi="Sylfaen" w:cs="Sylfaen"/>
          <w:lang w:val="ka-GE" w:eastAsia="ka-GE"/>
        </w:rPr>
        <w:t>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ურთიერთობების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ნუსხაში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მოვალემ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მიუთითოს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მტკიცებულებები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ნუსხაში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აღინიშნოს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ასევე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>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07.12.2010.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3884)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3. </w:t>
      </w:r>
      <w:r>
        <w:rPr>
          <w:rFonts w:ascii="Sylfaen" w:eastAsia="Times New Roman" w:hAnsi="Sylfaen" w:cs="Sylfaen"/>
          <w:lang w:val="ka-GE" w:eastAsia="ka-GE"/>
        </w:rPr>
        <w:t>მოვალე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გარანტიას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იძლევა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მოითხოვეს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მაქსიმალურად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სწორად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წარადგინა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გარანტიის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შეძენის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ქონებასთ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ურთიერთობების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წარმოშობის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დამატებით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წერილობით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აცნობოს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(07.12.2010.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3884)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4.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მოთხოვნიდან</w:t>
      </w:r>
      <w:r>
        <w:rPr>
          <w:rFonts w:ascii="Sylfaen" w:eastAsia="Times New Roman" w:hAnsi="Sylfaen" w:cs="Sylfaen"/>
          <w:lang w:val="ka-GE" w:eastAsia="ka-GE"/>
        </w:rPr>
        <w:t xml:space="preserve"> 5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წარუდგენ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ნუსხას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ამბობს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გარანტიის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მიცემაზე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შეგნებულად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არასწორ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დაეკისრება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(07.12.2010.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3884)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   4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ამოწმებს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სისწორესა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სისრულეს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(07.12.2010.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3884)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9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hAnsi="Sylfaen" w:cs="Sylfaen"/>
          <w:b/>
          <w:bCs/>
          <w:lang w:val="ka-GE" w:eastAsia="ka-GE"/>
        </w:rPr>
        <w:t xml:space="preserve">5.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(05.12.2000.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636)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9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hAnsi="Sylfaen" w:cs="Sylfaen"/>
          <w:b/>
          <w:bCs/>
          <w:lang w:val="ka-GE" w:eastAsia="ka-GE"/>
        </w:rPr>
        <w:t xml:space="preserve">6.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(07.12.2010.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3884)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5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hAnsi="Sylfaen" w:cs="Sylfaen"/>
          <w:b/>
          <w:bCs/>
          <w:lang w:val="ka-GE" w:eastAsia="ka-GE"/>
        </w:rPr>
        <w:t xml:space="preserve">7.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(19.06.2009.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1321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2009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ივლისიდან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9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hAnsi="Sylfaen" w:cs="Sylfaen"/>
          <w:b/>
          <w:bCs/>
          <w:lang w:val="ka-GE" w:eastAsia="ka-GE"/>
        </w:rPr>
        <w:t xml:space="preserve">8.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(05.12.2000.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636)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9"/>
        <w:jc w:val="both"/>
        <w:rPr>
          <w:rFonts w:ascii="Sylfaen" w:hAnsi="Sylfaen" w:cs="Sylfaen"/>
          <w:lang w:val="ka-GE" w:eastAsia="ka-GE"/>
        </w:rPr>
      </w:pP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43.</w:t>
      </w:r>
      <w:r>
        <w:rPr>
          <w:rFonts w:ascii="Sylfaen" w:hAnsi="Sylfaen" w:cs="Sylfaen"/>
          <w:b/>
          <w:bCs/>
          <w:lang w:val="ka-GE" w:eastAsia="ka-GE"/>
        </w:rPr>
        <w:tab/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(15.07.2008.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210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2008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ოქტომბრიდან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44. </w:t>
      </w:r>
      <w:r>
        <w:rPr>
          <w:rFonts w:ascii="Sylfaen" w:eastAsia="Times New Roman" w:hAnsi="Sylfaen" w:cs="Sylfaen"/>
          <w:lang w:val="ka-GE" w:eastAsia="ka-GE"/>
        </w:rPr>
        <w:t>ყადაღის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(15.07.2008.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210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2008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ოქტომბრიდან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ყადაღას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ექვემდებარება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45-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</w:t>
      </w:r>
      <w:r>
        <w:rPr>
          <w:rFonts w:ascii="Sylfaen" w:eastAsia="Times New Roman" w:hAnsi="Sylfaen" w:cs="Sylfaen"/>
          <w:lang w:val="ka-GE" w:eastAsia="ka-GE"/>
        </w:rPr>
        <w:t>თვლილი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ქონებისა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იგულისხმება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პოულობენ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მოვალესთან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ეკუთვნის</w:t>
      </w:r>
      <w:r>
        <w:rPr>
          <w:rFonts w:ascii="Sylfaen" w:eastAsia="Times New Roman" w:hAnsi="Sylfaen" w:cs="Sylfaen"/>
          <w:lang w:val="ka-GE" w:eastAsia="ka-GE"/>
        </w:rPr>
        <w:t>).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(07.12.2010.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3884)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9"/>
        <w:jc w:val="both"/>
        <w:rPr>
          <w:rFonts w:ascii="Sylfaen" w:hAnsi="Sylfaen" w:cs="Sylfaen"/>
          <w:lang w:val="ka-GE" w:eastAsia="ka-GE"/>
        </w:rPr>
      </w:pP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45. </w:t>
      </w:r>
      <w:r>
        <w:rPr>
          <w:rFonts w:ascii="Sylfaen" w:eastAsia="Times New Roman" w:hAnsi="Sylfaen" w:cs="Sylfaen"/>
          <w:lang w:val="ka-GE" w:eastAsia="ka-GE"/>
        </w:rPr>
        <w:t>ქო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ნე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ლი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ნაც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იძ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ლე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დახდევინე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ბა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   1. </w:t>
      </w:r>
      <w:r>
        <w:rPr>
          <w:rFonts w:ascii="Sylfaen" w:eastAsia="Times New Roman" w:hAnsi="Sylfaen" w:cs="Sylfaen"/>
          <w:lang w:val="ka-GE" w:eastAsia="ka-GE"/>
        </w:rPr>
        <w:t>ყა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ღას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ვემ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დე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ბა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რე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ბა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პი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რა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მა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რე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softHyphen/>
        <w:t xml:space="preserve"> </w:t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ო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ჯა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თე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ლე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აუცილებელია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ვა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ლისთვის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ვი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ფე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სი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უ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მი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ნო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ცხოვ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რე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ბი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ო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ჯა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ურ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ნე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ო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ბი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სათ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ვის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მო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ვა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ლის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ოჯა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ხი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თად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მცხოვ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რე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რე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ბი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სათ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ოთ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ხი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კვი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რი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t>კ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ვე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საწ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ვა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ნათი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შუ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ლე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ბე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ნაკ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ვე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თი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სათ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გვა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რა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სე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ბობს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ძე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გზით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საძ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ლე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ბე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შინ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ძე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ნად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ჭი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ხა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წვრი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ლფეხა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ქო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ნე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ღუ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დუ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ო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დე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ნო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ასე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მეწ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ვე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ძრო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ხა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ვა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ჩე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ვა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ნით</w:t>
      </w:r>
      <w:r>
        <w:rPr>
          <w:rFonts w:ascii="Sylfaen" w:eastAsia="Times New Roman" w:hAnsi="Sylfaen" w:cs="Sylfaen"/>
          <w:lang w:val="ka-GE" w:eastAsia="ka-GE"/>
        </w:rPr>
        <w:t>_</w:t>
      </w:r>
      <w:r>
        <w:rPr>
          <w:rFonts w:ascii="Sylfaen" w:eastAsia="Times New Roman" w:hAnsi="Sylfaen" w:cs="Sylfaen"/>
          <w:lang w:val="ka-GE" w:eastAsia="ka-GE"/>
        </w:rPr>
        <w:t>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ცხვა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თხა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softHyphen/>
        <w:t xml:space="preserve"> </w:t>
      </w:r>
      <w:r>
        <w:rPr>
          <w:rFonts w:ascii="Sylfaen" w:eastAsia="Times New Roman" w:hAnsi="Sylfaen" w:cs="Sylfaen"/>
          <w:lang w:val="ka-GE" w:eastAsia="ka-GE"/>
        </w:rPr>
        <w:t>ისინი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აუცილებელია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ლის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ოჯა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თად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მცხოვ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რე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რე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მო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საკ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ვე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ბად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eastAsia="Times New Roman" w:hAnsi="Sylfaen" w:cs="Sylfaen"/>
          <w:lang w:val="ka-GE" w:eastAsia="ka-GE"/>
        </w:rPr>
        <w:t>ასე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ყო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ფი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რუტ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ყვის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ვე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ნამ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ჯის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რა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გი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გვა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რა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ძე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სათ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გზით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რუნ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ველ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ყო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ფი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ძე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ნად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ჭი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ლა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ხა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პი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რე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ბისათვის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ლე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სოფ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ურ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ნე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ო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დე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ვენ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ურ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ნეო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მო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ბი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სათ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ჭი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საწ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ყო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ია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რა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ღე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პი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რუტ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ყვი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სუქი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სოფ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ურ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ნეობის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პროდუქცია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რამ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დე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ნა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დაც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ისი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ჭი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როა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ვა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ლის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ოჯა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ქი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რა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ვე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ბუ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შე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ნა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ხად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მა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ვა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სავ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ბამ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მსგა</w:t>
      </w: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ურ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ნე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ო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დგო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მარ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თვი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სათ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ვის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პი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რე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ბისათვის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ლე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მო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ვალს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ბენ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ვი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ზი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კუ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გო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ნებ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რი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softHyphen/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მი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ნო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ბი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ასე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მი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ნო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ბი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სათ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ჭი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თე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ბი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</w:t>
      </w:r>
      <w:r>
        <w:rPr>
          <w:rFonts w:ascii="Sylfaen" w:eastAsia="Times New Roman" w:hAnsi="Sylfaen" w:cs="Sylfaen"/>
          <w:lang w:val="ka-GE" w:eastAsia="ka-GE"/>
        </w:rPr>
        <w:t>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დახმარება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(07.12.2010.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3884)</w:t>
      </w:r>
    </w:p>
    <w:p w:rsidR="00000000" w:rsidRDefault="005D6719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სოციალურად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დაუცველი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ოჯახების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ოჯახის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სოციალურ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მაჩვენებელიც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ზღვარზე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ნაკლებია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(28.12.2011.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5668)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ქარ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თვე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ნონ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მდებ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ლო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გე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ნი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ნი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საზ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ღვრე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ბა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სე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ნი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მუ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ნო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ცი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ლე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ბე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ფი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ჭი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რო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ბი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სათ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ვის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 </w:t>
      </w:r>
      <w:r>
        <w:rPr>
          <w:rFonts w:ascii="Sylfaen" w:eastAsia="Times New Roman" w:hAnsi="Sylfaen" w:cs="Sylfaen"/>
          <w:lang w:val="ka-GE" w:eastAsia="ka-GE"/>
        </w:rPr>
        <w:t>ყა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ღი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თა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ვი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სუფ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ლე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მო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აღ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ნიშ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ნუ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ფუძ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ვლით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ეხე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სე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ნი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მუმ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ნაკ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ლე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მო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ვალს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დახ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დე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ვი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ნე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ბი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ნე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თა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ვი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სუფ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ლე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ნი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ხი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ლე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მარ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სით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ლი</w:t>
      </w:r>
      <w:r>
        <w:rPr>
          <w:rFonts w:ascii="Sylfaen" w:eastAsia="Times New Roman" w:hAnsi="Sylfaen" w:cs="Sylfaen"/>
          <w:lang w:val="ka-GE" w:eastAsia="ka-GE"/>
        </w:rPr>
        <w:t xml:space="preserve"> 46.</w:t>
      </w: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ამოღებ</w:t>
      </w:r>
      <w:r>
        <w:rPr>
          <w:rFonts w:ascii="Sylfaen" w:eastAsia="Times New Roman" w:hAnsi="Sylfaen" w:cs="Sylfaen"/>
          <w:lang w:val="ka-GE" w:eastAsia="ka-GE"/>
        </w:rPr>
        <w:t>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(07.12.2010.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3884)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9"/>
        <w:jc w:val="both"/>
        <w:rPr>
          <w:rFonts w:ascii="Sylfaen" w:hAnsi="Sylfaen" w:cs="Sylfaen"/>
          <w:lang w:val="ka-GE" w:eastAsia="ka-GE"/>
        </w:rPr>
      </w:pP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47. </w:t>
      </w:r>
      <w:r>
        <w:rPr>
          <w:rFonts w:ascii="Sylfaen" w:eastAsia="Times New Roman" w:hAnsi="Sylfaen" w:cs="Sylfaen"/>
          <w:lang w:val="ka-GE" w:eastAsia="ka-GE"/>
        </w:rPr>
        <w:t>ყადაღადადებული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შეფასება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(07.12.2010.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3884)</w:t>
      </w:r>
    </w:p>
    <w:p w:rsidR="00000000" w:rsidRDefault="005D6719">
      <w:pPr>
        <w:pStyle w:val="Char4"/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აღწერის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საბაზრო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საბაზრო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აღინიშნება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აღწერისა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დაყადაღების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5D6719">
      <w:pPr>
        <w:pStyle w:val="Char4"/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აღწერისას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ყადაღის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შეაფასებს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დავალებით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კომპეტენტური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(08.05.2012.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>6145)</w:t>
      </w:r>
    </w:p>
    <w:p w:rsidR="00000000" w:rsidRDefault="005D6719">
      <w:pPr>
        <w:pStyle w:val="Char4"/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ბიუროსა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დავალიანების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გადახდევინების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ყადაღის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განსახორციელებლად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სააღსრულებო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განმეორებითი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სარეალიზაციო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სააღსრულებო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დაწყებამდე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(22.02.2011.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>4207)</w:t>
      </w:r>
    </w:p>
    <w:p w:rsidR="00000000" w:rsidRDefault="005D6719">
      <w:pPr>
        <w:tabs>
          <w:tab w:val="left" w:pos="10348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სააღსრულებო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</w:t>
      </w:r>
      <w:r>
        <w:rPr>
          <w:rFonts w:ascii="Sylfaen" w:eastAsia="Times New Roman" w:hAnsi="Sylfaen" w:cs="Sylfaen"/>
          <w:lang w:val="ka-GE" w:eastAsia="ka-GE"/>
        </w:rPr>
        <w:t>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სააღსრულებო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დაწყებისას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შეფასებამდე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წარმოადგინოს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საბაზრო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ღირებულების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ექსპერტის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დასკვნა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მიხედვითაც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ქონება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შეფასებულია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სააღსრულებო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დაწყებამდე</w:t>
      </w:r>
      <w:r>
        <w:rPr>
          <w:rFonts w:ascii="Sylfaen" w:eastAsia="Times New Roman" w:hAnsi="Sylfaen" w:cs="Sylfaen"/>
          <w:lang w:val="ka-GE" w:eastAsia="ka-GE"/>
        </w:rPr>
        <w:t xml:space="preserve"> 6 </w:t>
      </w:r>
      <w:r>
        <w:rPr>
          <w:rFonts w:ascii="Sylfaen" w:eastAsia="Times New Roman" w:hAnsi="Sylfaen" w:cs="Sylfaen"/>
          <w:lang w:val="ka-GE" w:eastAsia="ka-GE"/>
        </w:rPr>
        <w:t>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</w:t>
      </w:r>
      <w:r>
        <w:rPr>
          <w:rFonts w:ascii="Sylfaen" w:eastAsia="Times New Roman" w:hAnsi="Sylfaen" w:cs="Sylfaen"/>
          <w:lang w:val="ka-GE" w:eastAsia="ka-GE"/>
        </w:rPr>
        <w:t>აში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დაეყრდნოს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სააღსრულებო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დასკვნას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დასკვნები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წარმოადგინა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ორივე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დასკვნას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სააღსრულებო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დასკვნის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>საშვებად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მიჩნევის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მიზანშეწონილობის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წყვეტს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(17.06.2011.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4827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ივლისიდან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5D6719">
      <w:pPr>
        <w:pStyle w:val="Char4"/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5D6719">
      <w:pPr>
        <w:pStyle w:val="Char4"/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აღწერისა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დაყადაღების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(07.12.2010.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>3884)</w:t>
      </w:r>
    </w:p>
    <w:p w:rsidR="00000000" w:rsidRDefault="005D6719">
      <w:pPr>
        <w:pStyle w:val="Char4"/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აღწერისა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დაყადაღების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აღინიშნოს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5D6719">
      <w:pPr>
        <w:pStyle w:val="Char4"/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შედგენის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5D6719">
      <w:pPr>
        <w:pStyle w:val="Char4"/>
        <w:tabs>
          <w:tab w:val="left" w:pos="90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სააღსრულებო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დასახელება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სამოქმედო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ტერიტორიაზედაც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აღსრულება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აღმასრულებლის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გვარი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III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აღმასრულებლის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გვარი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მისამართი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შედგენას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დაესწრნენ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5D6719">
      <w:pPr>
        <w:pStyle w:val="Char4"/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დასახელება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აღასრულებენ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სააღსრულებო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საბუთის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დასახელება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რომელმაც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გასცა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5D6719">
      <w:pPr>
        <w:pStyle w:val="Char4"/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კრედიტორისა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დასახელება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5D6719">
      <w:pPr>
        <w:pStyle w:val="Char4"/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შეტანილი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თითოეული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დასახელება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განმასხვავებელი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ნიშნები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რაოდენობა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წონა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ცვეთა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);</w:t>
      </w:r>
    </w:p>
    <w:p w:rsidR="00000000" w:rsidRDefault="005D6719">
      <w:pPr>
        <w:pStyle w:val="Char4"/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შეტანილი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თითოეული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ცალკე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აღწერისას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აღმასრულებლის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5D6719">
      <w:pPr>
        <w:pStyle w:val="Char4"/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საგნები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სადგომები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დაილუქა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საგნები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სადგომები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დალუქული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ლუქების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ნომრები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5D6719">
      <w:pPr>
        <w:pStyle w:val="Char4"/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დასახელება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გადაეცა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შესანახავად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მისამართი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შენახვა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დაევალა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5D6719">
      <w:pPr>
        <w:pStyle w:val="Char4"/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განემარტათ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აღმასრულე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გასაჩივრების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შემნახველს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განემარტა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შენახვისათვის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გაფლანგვისათვის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გასხვისებისათვის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გადამალვისათვის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5D6719">
      <w:pPr>
        <w:pStyle w:val="Char4"/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კ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კრედიტორისა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შენიშვნები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ნცხადებები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აღმასრულებლის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განმარტებანი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5D6719">
      <w:pPr>
        <w:pStyle w:val="Char4"/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ყადაღის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დადებასთან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აღწერისა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დაყადაღების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ჩამოთვლილი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ნივთები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45-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დარჩა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იმყოფება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ყადაღა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დაედო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აღწერისა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დაყადაღების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აწერენ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აღმასრულებელი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შემნახველი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კრედიტორი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მოვალე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ესწრებოდნენ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ყადაღის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49. </w:t>
      </w:r>
      <w:r>
        <w:rPr>
          <w:rFonts w:ascii="Sylfaen" w:eastAsia="Times New Roman" w:hAnsi="Sylfaen" w:cs="Sylfaen"/>
          <w:lang w:val="ka-GE" w:eastAsia="ka-GE"/>
        </w:rPr>
        <w:t>რეალიზაცია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(15.07.2008.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210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2008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ოქტომბრიდან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ყადაღადადებულ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საფასურის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ხარჯის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გამოკლებით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გადასცემს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კრედიტორს</w:t>
      </w:r>
      <w:r>
        <w:rPr>
          <w:rFonts w:ascii="Sylfaen" w:eastAsia="Times New Roman" w:hAnsi="Sylfaen" w:cs="Sylfaen"/>
          <w:lang w:val="ka-GE" w:eastAsia="ka-GE"/>
        </w:rPr>
        <w:t xml:space="preserve">. 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(07.12.2010.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3884)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</w:t>
      </w:r>
      <w:r>
        <w:rPr>
          <w:rFonts w:ascii="Sylfaen" w:hAnsi="Sylfaen" w:cs="Sylfaen"/>
          <w:lang w:val="ka-GE" w:eastAsia="ka-GE"/>
        </w:rPr>
        <w:t xml:space="preserve">      2.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ყადაღადადებულ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ყიდის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აუქციონზე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(07.12.2010.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3884)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hAnsi="Sylfaen" w:cs="Sylfaen"/>
          <w:b/>
          <w:bCs/>
          <w:lang w:val="ka-GE" w:eastAsia="ka-GE"/>
        </w:rPr>
        <w:t xml:space="preserve">3.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(19.06.2009.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1321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2009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ივლისიდან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შეუძლია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აუქციონის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გამოცხადებამდე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>ცეს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შესაძლებლობა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თვითონ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მოახდინოს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რეალიზაცია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მაგრამ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რეალიზაციით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დაიფარება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საფასური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ხარჯი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კრედიტორის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(07.12.2010.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3884)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 5. </w:t>
      </w:r>
      <w:r>
        <w:rPr>
          <w:rFonts w:ascii="Sylfaen" w:eastAsia="Times New Roman" w:hAnsi="Sylfaen" w:cs="Sylfaen"/>
          <w:lang w:val="ka-GE" w:eastAsia="ka-GE"/>
        </w:rPr>
        <w:t>მოძრავი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რეალიზაციამდე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რეალიზაციის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ამოიღოს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ყადაღადადებული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მფლობელობიდან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(07.12.2010.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3884)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9"/>
        <w:jc w:val="both"/>
        <w:rPr>
          <w:rFonts w:ascii="Sylfaen" w:hAnsi="Sylfaen" w:cs="Sylfaen"/>
          <w:lang w:val="ka-GE" w:eastAsia="ka-GE"/>
        </w:rPr>
      </w:pPr>
    </w:p>
    <w:p w:rsidR="00000000" w:rsidRDefault="005D6719">
      <w:pPr>
        <w:pStyle w:val="Char4"/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50.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ყადაღადადებული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მოძრავი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აუქციონის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5D6719">
      <w:pPr>
        <w:pStyle w:val="Char4"/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რეალიზაცია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(07.12.2010.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>3884)</w:t>
      </w:r>
    </w:p>
    <w:p w:rsidR="00000000" w:rsidRDefault="005D6719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მოძრავ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ყადაღის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დადებიდან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47-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სააღსრულებო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</w:t>
      </w:r>
      <w:r>
        <w:rPr>
          <w:rFonts w:ascii="Sylfaen" w:eastAsia="Times New Roman" w:hAnsi="Sylfaen" w:cs="Sylfaen"/>
          <w:lang w:val="ka-GE" w:eastAsia="ka-GE"/>
        </w:rPr>
        <w:t>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დაწყებიდან</w:t>
      </w:r>
      <w:r>
        <w:rPr>
          <w:rFonts w:ascii="Sylfaen" w:eastAsia="Times New Roman" w:hAnsi="Sylfaen" w:cs="Sylfaen"/>
          <w:lang w:val="ka-GE" w:eastAsia="ka-GE"/>
        </w:rPr>
        <w:t xml:space="preserve"> 2 </w:t>
      </w:r>
      <w:r>
        <w:rPr>
          <w:rFonts w:ascii="Sylfaen" w:eastAsia="Times New Roman" w:hAnsi="Sylfaen" w:cs="Sylfaen"/>
          <w:lang w:val="ka-GE" w:eastAsia="ka-GE"/>
        </w:rPr>
        <w:t>კვირის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რეალიზაციის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აცხადებს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აუქციონს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(28.12.2011.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5668)</w:t>
      </w:r>
    </w:p>
    <w:p w:rsidR="00000000" w:rsidRDefault="005D6719">
      <w:pPr>
        <w:pStyle w:val="Char4"/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        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ყადაღადადებული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მოძრავი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აუქციონის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რეალიზაცია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XIII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5D6719">
      <w:pPr>
        <w:pStyle w:val="Char4"/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ყადაღადადებულ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მოძრავ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იძულებითი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რეალიზაციასაც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ითხოვს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კრედიტორი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რეგისტრირებულია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გირავნობის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მოგირავნის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მოგირავნეების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სასარგებლოდ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საპროცესო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ატყობინებს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მოგირავნეს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მოგირავნეებს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გირავნობის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რეალიზაციასთან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სააღსრულებო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დაწყების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განუსაზღვრავს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წარმოდგენის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შეტყობინების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ჩაბარებისას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მოგირავნეს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მოგირავნეებს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ეცნობება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ეცნობებათ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თავიანთი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წარუდგენლობისა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გირავნობის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რეალიზაციის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მოგირავნეს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მოგირავნეებს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ეცნობება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ეცნობებათ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სააღსრულებო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გასატარებელი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კონკრეტული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 </w:t>
      </w:r>
    </w:p>
    <w:p w:rsidR="00000000" w:rsidRDefault="005D6719">
      <w:pPr>
        <w:pStyle w:val="Char4"/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სარეალიზაციო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ყადაღადადებულ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მოძრავ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გირავნობის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შეტყობინებას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უგზავნის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იძულ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აუქციონის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გამოქვეყნებული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დავალიანების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დასაზუსტებლად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5D6719">
      <w:pPr>
        <w:pStyle w:val="Char4"/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მოგირავნემ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მოგირავნეებმა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შეტყობინების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ბიუროში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წარადგინოს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წარადგინონ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თავიანთი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ფულადი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გამოხატული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მოგირავნე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მოგირავნეები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წორისთვის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მოგირავნეს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მოგირავნეებს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ეკისრება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ეკისრებათ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ზიანისათვის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წარმოიშობა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რეალიზაციის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ამონაგები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განაწილებით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5D6719">
      <w:pPr>
        <w:pStyle w:val="Char4"/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გირავნობის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რეალიზაციის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რიგში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დაიფარება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საფასური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დაკმაყოფილდება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მოგირავნეთა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რიგითობისა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ბიუროსთვის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შემდგომი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მოგირავნის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დაკმაყოფილდება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მოგირავნის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დაკმაყოფილების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            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სარეალიზაციო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ყადაღადადებულ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მოძრავ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რეგისტრირებულია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გირავნობის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გირავნობის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რეალიზაციის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ამონაგები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საფასურისა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დაფარვის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რიგში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დაკმაყოფილდება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მიუხედავად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მოგირავნედ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5D6719">
      <w:pPr>
        <w:pStyle w:val="Char4"/>
        <w:spacing w:after="0"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  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სარეალიზაციო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ყადაღადადებულ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მოძრავ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გირავნობის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ბანკის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მიკროსაფინანსო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სადაზღვევო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ბანკების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ქვეყნე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საფინანსო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ინსტიტუტების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გირავნობის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გირავნობის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რეალიზაციის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ამონაგები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საფასურისა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დაფარვის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რიგში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დაკმაყოფილდება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ზემოთ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ინსტიტუტების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  </w:t>
      </w:r>
      <w:r>
        <w:rPr>
          <w:rFonts w:ascii="Sylfaen" w:hAnsi="Sylfaen" w:cs="Sylfaen"/>
          <w:lang w:val="ka-GE" w:eastAsia="ka-GE"/>
        </w:rPr>
        <w:t xml:space="preserve">(30.03.2012.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>5978)</w:t>
      </w:r>
      <w:r>
        <w:rPr>
          <w:rFonts w:ascii="Sylfaen" w:hAnsi="Sylfaen" w:cs="Sylfaen"/>
          <w:i/>
          <w:iCs/>
          <w:lang w:val="ka-GE" w:eastAsia="ka-GE"/>
        </w:rPr>
        <w:t xml:space="preserve"> 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 </w:t>
      </w:r>
    </w:p>
    <w:p w:rsidR="00000000" w:rsidRDefault="005D6719">
      <w:pPr>
        <w:pStyle w:val="Char4"/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        9.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შემძენის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ყადაღადადებული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მოძრავი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უქმდება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ყადაღა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სანივთო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შემძენი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გამოთქვამს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სურვილს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გახდეს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ურთიერთობის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 </w:t>
      </w:r>
    </w:p>
    <w:p w:rsidR="00000000" w:rsidRDefault="005D6719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10.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სააღსრულებო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მიმდინარეობს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რესპუბლიკური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სასარგებლოდ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აუქციონზე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გამოვლინდა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გამარჯვებული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აუქციონში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გამარჯვებულმა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გადაიხადა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აუქციონის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დასრულებიდან</w:t>
      </w:r>
      <w:r>
        <w:rPr>
          <w:rFonts w:ascii="Sylfaen" w:eastAsia="Times New Roman" w:hAnsi="Sylfaen" w:cs="Sylfaen"/>
          <w:lang w:val="ka-GE" w:eastAsia="ka-GE"/>
        </w:rPr>
        <w:t xml:space="preserve"> 15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გამოსცეს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</w:t>
      </w:r>
      <w:r>
        <w:rPr>
          <w:rFonts w:ascii="Sylfaen" w:eastAsia="Times New Roman" w:hAnsi="Sylfaen" w:cs="Sylfaen"/>
          <w:lang w:val="ka-GE" w:eastAsia="ka-GE"/>
        </w:rPr>
        <w:t>მწიფო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ნატურით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განკარგულება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გადაეცემა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მართვაზე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განკარგვაზე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განკარგულება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გამოიცა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განმეორებითი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აუქციონის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აუქციონზე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გამოვლინდა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გამარჯვებული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ხელახალი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აუქციონის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აუქციონში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გამარჯვებულმა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გადაიხადა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ჩატარებას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color w:val="303030"/>
          <w:sz w:val="20"/>
          <w:szCs w:val="20"/>
          <w:lang w:val="ka-GE" w:eastAsia="ka-GE"/>
        </w:rPr>
        <w:t xml:space="preserve">(15.07.2020. </w:t>
      </w:r>
      <w:r>
        <w:rPr>
          <w:rFonts w:ascii="Sylfaen" w:eastAsia="Times New Roman" w:hAnsi="Sylfaen" w:cs="Sylfaen"/>
          <w:color w:val="303030"/>
          <w:sz w:val="20"/>
          <w:szCs w:val="20"/>
          <w:lang w:val="ka-GE" w:eastAsia="ka-GE"/>
        </w:rPr>
        <w:t>№6981</w:t>
      </w:r>
      <w:r>
        <w:rPr>
          <w:rFonts w:ascii="Sylfaen" w:hAnsi="Sylfaen" w:cs="Sylfaen"/>
          <w:color w:val="303030"/>
          <w:sz w:val="20"/>
          <w:szCs w:val="20"/>
          <w:lang w:val="ka-GE" w:eastAsia="ka-GE"/>
        </w:rPr>
        <w:t>)</w:t>
      </w:r>
    </w:p>
    <w:p w:rsidR="00000000" w:rsidRDefault="005D6719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11.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განმეორებით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აუქ</w:t>
      </w:r>
      <w:r>
        <w:rPr>
          <w:rFonts w:ascii="Sylfaen" w:eastAsia="Times New Roman" w:hAnsi="Sylfaen" w:cs="Sylfaen"/>
          <w:lang w:val="ka-GE" w:eastAsia="ka-GE"/>
        </w:rPr>
        <w:t>ციონზედაც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გამოვლინდა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გამარჯვებული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გამარჯვებულმა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გადაიხადა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აუქციონის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დასრულებიდან</w:t>
      </w:r>
      <w:r>
        <w:rPr>
          <w:rFonts w:ascii="Sylfaen" w:eastAsia="Times New Roman" w:hAnsi="Sylfaen" w:cs="Sylfaen"/>
          <w:lang w:val="ka-GE" w:eastAsia="ka-GE"/>
        </w:rPr>
        <w:t xml:space="preserve"> 15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გამოსცეს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მუნიციპალიტ</w:t>
      </w:r>
      <w:r>
        <w:rPr>
          <w:rFonts w:ascii="Sylfaen" w:eastAsia="Times New Roman" w:hAnsi="Sylfaen" w:cs="Sylfaen"/>
          <w:lang w:val="ka-GE" w:eastAsia="ka-GE"/>
        </w:rPr>
        <w:t>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ნატურით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განკარგულება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გადაეცემა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მართვაზე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განკარგვაზე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განკარგულება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გამოიცა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მეორე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განმეორებითი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აუქციონის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განმეორებით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აუქციონზე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გამოვლინდა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გამარჯვებული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ხელახალი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აუქციონის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გამარჯვებულმა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გადაიხადა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ჩატარებას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color w:val="303030"/>
          <w:sz w:val="20"/>
          <w:szCs w:val="20"/>
          <w:lang w:val="ka-GE" w:eastAsia="ka-GE"/>
        </w:rPr>
        <w:t xml:space="preserve">(15.07.2020. </w:t>
      </w:r>
      <w:r>
        <w:rPr>
          <w:rFonts w:ascii="Sylfaen" w:eastAsia="Times New Roman" w:hAnsi="Sylfaen" w:cs="Sylfaen"/>
          <w:color w:val="303030"/>
          <w:sz w:val="20"/>
          <w:szCs w:val="20"/>
          <w:lang w:val="ka-GE" w:eastAsia="ka-GE"/>
        </w:rPr>
        <w:t>№6981</w:t>
      </w:r>
      <w:r>
        <w:rPr>
          <w:rFonts w:ascii="Sylfaen" w:hAnsi="Sylfaen" w:cs="Sylfaen"/>
          <w:color w:val="303030"/>
          <w:sz w:val="20"/>
          <w:szCs w:val="20"/>
          <w:lang w:val="ka-GE" w:eastAsia="ka-GE"/>
        </w:rPr>
        <w:t>)</w:t>
      </w:r>
    </w:p>
    <w:p w:rsidR="00000000" w:rsidRDefault="005D6719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12.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მეორე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განმეორებით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აუქციონზედაც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გამოვლინდა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გამარჯვებული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გამარჯვებულმა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გადაიხადა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აუქციონის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დასრულებიდან</w:t>
      </w:r>
      <w:r>
        <w:rPr>
          <w:rFonts w:ascii="Sylfaen" w:eastAsia="Times New Roman" w:hAnsi="Sylfaen" w:cs="Sylfaen"/>
          <w:lang w:val="ka-GE" w:eastAsia="ka-GE"/>
        </w:rPr>
        <w:t xml:space="preserve"> 15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გამოსცეს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ნატურით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განკარგულება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გადაეცემა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მართვაზე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განკარგვაზე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განკარგულება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გამოიცა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იძულებითი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რეალიზაციის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განმახორციელებელი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კრედიტორის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სასარგებლოდ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ყადაღისაგან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უბრუნდება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მოვალეს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color w:val="303030"/>
          <w:sz w:val="20"/>
          <w:szCs w:val="20"/>
          <w:lang w:val="ka-GE" w:eastAsia="ka-GE"/>
        </w:rPr>
        <w:t xml:space="preserve">(15.07.2020. </w:t>
      </w:r>
      <w:r>
        <w:rPr>
          <w:rFonts w:ascii="Sylfaen" w:eastAsia="Times New Roman" w:hAnsi="Sylfaen" w:cs="Sylfaen"/>
          <w:color w:val="303030"/>
          <w:sz w:val="20"/>
          <w:szCs w:val="20"/>
          <w:lang w:val="ka-GE" w:eastAsia="ka-GE"/>
        </w:rPr>
        <w:t>№6981</w:t>
      </w:r>
      <w:r>
        <w:rPr>
          <w:rFonts w:ascii="Sylfaen" w:hAnsi="Sylfaen" w:cs="Sylfaen"/>
          <w:color w:val="303030"/>
          <w:sz w:val="20"/>
          <w:szCs w:val="20"/>
          <w:lang w:val="ka-GE" w:eastAsia="ka-GE"/>
        </w:rPr>
        <w:t>)</w:t>
      </w:r>
    </w:p>
    <w:p w:rsidR="00000000" w:rsidRDefault="005D67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hAnsi="Sylfaen" w:cs="Sylfaen"/>
          <w:lang w:val="ka-GE" w:eastAsia="ka-GE"/>
        </w:rPr>
        <w:t>12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სააღსრულებო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მიმდინარეობს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რესპუბლიკური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სასარგებლოდ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</w:t>
      </w:r>
      <w:r>
        <w:rPr>
          <w:rFonts w:ascii="Sylfaen" w:eastAsia="Times New Roman" w:hAnsi="Sylfaen" w:cs="Sylfaen"/>
          <w:lang w:val="ka-GE" w:eastAsia="ka-GE"/>
        </w:rPr>
        <w:t>ზნით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75-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8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position w:val="6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აუქციონი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გამოვლინდა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გამარჯვებული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აუქციონში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გამარჯვებულმა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გადაიხადა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აუქციო</w:t>
      </w:r>
      <w:r>
        <w:rPr>
          <w:rFonts w:ascii="Sylfaen" w:eastAsia="Times New Roman" w:hAnsi="Sylfaen" w:cs="Sylfaen"/>
          <w:lang w:val="ka-GE" w:eastAsia="ka-GE"/>
        </w:rPr>
        <w:t>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დასრულებიდან</w:t>
      </w:r>
      <w:r>
        <w:rPr>
          <w:rFonts w:ascii="Sylfaen" w:eastAsia="Times New Roman" w:hAnsi="Sylfaen" w:cs="Sylfaen"/>
          <w:lang w:val="ka-GE" w:eastAsia="ka-GE"/>
        </w:rPr>
        <w:t xml:space="preserve"> 15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გამოსცეს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ნატურით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განკარგულება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გადაეცემა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მართვაზე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განკარგვაზე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განკარგულება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>ამოიცა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ქონება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იძულებითი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რეალიზაციის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განმახორციელებელი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კრედიტორის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სასარგებლოდ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ყადაღისაგან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უბრუნდება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color w:val="303030"/>
          <w:sz w:val="20"/>
          <w:szCs w:val="20"/>
          <w:lang w:val="ka-GE" w:eastAsia="ka-GE"/>
        </w:rPr>
        <w:t xml:space="preserve"> (15.07.2020. </w:t>
      </w:r>
      <w:r>
        <w:rPr>
          <w:rFonts w:ascii="Sylfaen" w:eastAsia="Times New Roman" w:hAnsi="Sylfaen" w:cs="Sylfaen"/>
          <w:color w:val="303030"/>
          <w:sz w:val="20"/>
          <w:szCs w:val="20"/>
          <w:lang w:val="ka-GE" w:eastAsia="ka-GE"/>
        </w:rPr>
        <w:t>№6981</w:t>
      </w:r>
      <w:r>
        <w:rPr>
          <w:rFonts w:ascii="Sylfaen" w:hAnsi="Sylfaen" w:cs="Sylfaen"/>
          <w:color w:val="303030"/>
          <w:sz w:val="20"/>
          <w:szCs w:val="20"/>
          <w:lang w:val="ka-GE" w:eastAsia="ka-GE"/>
        </w:rPr>
        <w:t>)</w:t>
      </w:r>
    </w:p>
    <w:p w:rsidR="00000000" w:rsidRDefault="005D67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rPr>
          <w:rFonts w:ascii="Sylfae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13. </w:t>
      </w:r>
      <w:r>
        <w:rPr>
          <w:rFonts w:ascii="Sylfaen" w:eastAsia="Times New Roman" w:hAnsi="Sylfaen" w:cs="Sylfaen"/>
          <w:lang w:val="ka-GE" w:eastAsia="ka-GE"/>
        </w:rPr>
        <w:t>ნატურით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ღირებულება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იუსტიციის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>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28.12.2011.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5668)</w:t>
      </w:r>
    </w:p>
    <w:p w:rsidR="00000000" w:rsidRDefault="005D6719">
      <w:pPr>
        <w:pStyle w:val="Char4"/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5D6719">
      <w:pPr>
        <w:tabs>
          <w:tab w:val="left" w:pos="10348"/>
        </w:tabs>
        <w:spacing w:line="20" w:lineRule="atLeast"/>
        <w:ind w:right="72"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51.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(17.06.2011.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4827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ივლისიდან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9"/>
        <w:jc w:val="both"/>
        <w:rPr>
          <w:rFonts w:ascii="Sylfaen" w:hAnsi="Sylfaen" w:cs="Sylfaen"/>
          <w:b/>
          <w:bCs/>
          <w:lang w:val="ka-GE" w:eastAsia="ka-GE"/>
        </w:rPr>
      </w:pP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52.</w:t>
      </w: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ფა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სი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ღალ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დე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ბი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ფა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სი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ღალ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დებზე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ვრცელ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დე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მოძ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რა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თე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დე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ბი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ლი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ზა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ცი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სე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ბი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5D6719">
      <w:pPr>
        <w:pStyle w:val="Char4"/>
        <w:spacing w:after="0"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სხვაგვარი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რეალიზაცია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(07.12.2010.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>3884)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კრედიტორისა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აუქციონის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გამოცხადებამდე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შეუძლია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დაადგინოს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ყადაღადადებული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რეალიზაცია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სხვაგვარად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ვიდრე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კანონითაა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5D67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54. </w:t>
      </w:r>
      <w:r>
        <w:rPr>
          <w:rFonts w:ascii="Sylfaen" w:eastAsia="Times New Roman" w:hAnsi="Sylfaen" w:cs="Sylfaen"/>
          <w:lang w:val="ka-GE" w:eastAsia="ka-GE"/>
        </w:rPr>
        <w:t>მრავალჯერადი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ყადაღის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5D67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 </w:t>
      </w:r>
      <w:r>
        <w:rPr>
          <w:rFonts w:ascii="Sylfaen" w:eastAsia="Times New Roman" w:hAnsi="Sylfaen" w:cs="Sylfaen"/>
          <w:lang w:val="ka-GE" w:eastAsia="ka-GE"/>
        </w:rPr>
        <w:t>მოთხოვნათა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რიგითობა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5D6719">
      <w:pPr>
        <w:tabs>
          <w:tab w:val="left" w:pos="709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ქონებას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ერთდროულად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ყადაღა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დაედოს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მრავალი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კრედიტორის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სასარგებლოდ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ყადაღადადებულ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კიდევ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დაედოს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ყადაღა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შემდეგი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კრედიტორის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სასარგებლოდ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ყადაღა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აღმასრულებელმა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ეცნობოს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ყადაღის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(07.12.2010.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3884)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691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რამდენიმე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სააღსრულებო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ფურცლით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ფულადი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>დასხვა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აღმასრულებლის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აუქციონის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სხვაგვარ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რეალიზაციას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აღმასრულებელი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დაარეგისტრირა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ყადაღა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საგზაო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მოძრაობის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53-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>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სასოფლო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სამეურნეო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მანქანის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დამხმარე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ტექნიკურ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საჰაერო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ხომალდებზე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საჰაერო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ხომალდების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რეეს</w:t>
      </w:r>
      <w:r>
        <w:rPr>
          <w:rFonts w:ascii="Sylfaen" w:eastAsia="Times New Roman" w:hAnsi="Sylfaen" w:cs="Sylfaen"/>
          <w:lang w:val="ka-GE" w:eastAsia="ka-GE"/>
        </w:rPr>
        <w:t>ტრში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საზღვაო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ხომალდებზე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რეესტრში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ფასიან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ქაღალდებზე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ფასიანი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რეესტრის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მწარმოებელ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ქონებაზე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რეესტრში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რიგითობა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ყადაღის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მიხ</w:t>
      </w:r>
      <w:r>
        <w:rPr>
          <w:rFonts w:ascii="Sylfaen" w:eastAsia="Times New Roman" w:hAnsi="Sylfaen" w:cs="Sylfaen"/>
          <w:lang w:val="ka-GE" w:eastAsia="ka-GE"/>
        </w:rPr>
        <w:t>ედვით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საათობრივად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წუთობრივად</w:t>
      </w:r>
      <w:r>
        <w:rPr>
          <w:rFonts w:ascii="Sylfaen" w:eastAsia="Times New Roman" w:hAnsi="Sylfaen" w:cs="Sylfaen"/>
          <w:lang w:val="ka-GE" w:eastAsia="ka-GE"/>
        </w:rPr>
        <w:t xml:space="preserve">).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(24.12.2013.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1834 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)   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691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2</w:t>
      </w:r>
      <w:r>
        <w:rPr>
          <w:rFonts w:ascii="Sylfaen" w:hAnsi="Sylfaen" w:cs="Sylfaen"/>
          <w:position w:val="18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რიგითობის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დავალიანების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გადახდევინების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</w:t>
      </w:r>
      <w:r>
        <w:rPr>
          <w:rFonts w:ascii="Sylfaen" w:eastAsia="Times New Roman" w:hAnsi="Sylfaen" w:cs="Sylfaen"/>
          <w:lang w:val="ka-GE" w:eastAsia="ka-GE"/>
        </w:rPr>
        <w:t>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იძულებითი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ყადაღა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აღმასრულებლის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ითვლება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სააღსრულებო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დაწყების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მომენტიდან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(08.05.2012.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6145)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691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ყადაღის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უშუალოდ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ყადაღის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დამადას</w:t>
      </w:r>
      <w:r>
        <w:rPr>
          <w:rFonts w:ascii="Sylfaen" w:eastAsia="Times New Roman" w:hAnsi="Sylfaen" w:cs="Sylfaen"/>
          <w:lang w:val="ka-GE" w:eastAsia="ka-GE"/>
        </w:rPr>
        <w:t>ტურებელი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ასლის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ყადაღის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(07.12.2010.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3884)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4.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რეალიზაციის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შეჩერების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</w:t>
      </w:r>
      <w:r>
        <w:rPr>
          <w:rFonts w:ascii="Sylfaen" w:eastAsia="Times New Roman" w:hAnsi="Sylfaen" w:cs="Sylfaen"/>
          <w:lang w:val="ka-GE" w:eastAsia="ka-GE"/>
        </w:rPr>
        <w:t>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კრედიტორის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სასარგებლოდ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აგრძელებს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აღმასრულებელი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ყადაღაც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მომდევნო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რიგშია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რეგისტრირებული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რეალიზაციის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შეჩერების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ეცნობოს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კრედიტორის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აღმასრულებელს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(19.06.2009.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1323)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თ</w:t>
      </w:r>
      <w:r>
        <w:rPr>
          <w:rFonts w:ascii="Sylfaen" w:eastAsia="Times New Roman" w:hAnsi="Sylfaen" w:cs="Sylfaen"/>
          <w:b/>
          <w:bCs/>
          <w:lang w:val="ka-GE" w:eastAsia="ka-GE"/>
        </w:rPr>
        <w:t>ა</w:t>
      </w:r>
      <w:r>
        <w:rPr>
          <w:rFonts w:ascii="Sylfaen" w:eastAsia="Times New Roman" w:hAnsi="Sylfaen" w:cs="Sylfaen"/>
          <w:b/>
          <w:bCs/>
          <w:lang w:val="ka-GE" w:eastAsia="ka-GE"/>
        </w:rPr>
        <w:softHyphen/>
      </w:r>
      <w:r>
        <w:rPr>
          <w:rFonts w:ascii="Sylfaen" w:eastAsia="Times New Roman" w:hAnsi="Sylfaen" w:cs="Sylfaen"/>
          <w:b/>
          <w:bCs/>
          <w:lang w:val="ka-GE" w:eastAsia="ka-GE"/>
        </w:rPr>
        <w:t>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X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მოთ</w:t>
      </w:r>
      <w:r>
        <w:rPr>
          <w:rFonts w:ascii="Sylfaen" w:eastAsia="Times New Roman" w:hAnsi="Sylfaen" w:cs="Sylfaen"/>
          <w:b/>
          <w:bCs/>
          <w:lang w:val="ka-GE" w:eastAsia="ka-GE"/>
        </w:rPr>
        <w:softHyphen/>
      </w:r>
      <w:r>
        <w:rPr>
          <w:rFonts w:ascii="Sylfaen" w:eastAsia="Times New Roman" w:hAnsi="Sylfaen" w:cs="Sylfaen"/>
          <w:b/>
          <w:bCs/>
          <w:lang w:val="ka-GE" w:eastAsia="ka-GE"/>
        </w:rPr>
        <w:t>ხოვ</w:t>
      </w:r>
      <w:r>
        <w:rPr>
          <w:rFonts w:ascii="Sylfaen" w:eastAsia="Times New Roman" w:hAnsi="Sylfaen" w:cs="Sylfaen"/>
          <w:b/>
          <w:bCs/>
          <w:lang w:val="ka-GE" w:eastAsia="ka-GE"/>
        </w:rPr>
        <w:softHyphen/>
      </w:r>
      <w:r>
        <w:rPr>
          <w:rFonts w:ascii="Sylfaen" w:eastAsia="Times New Roman" w:hAnsi="Sylfaen" w:cs="Sylfaen"/>
          <w:b/>
          <w:bCs/>
          <w:lang w:val="ka-GE" w:eastAsia="ka-GE"/>
        </w:rPr>
        <w:t>ნა</w:t>
      </w:r>
      <w:r>
        <w:rPr>
          <w:rFonts w:ascii="Sylfaen" w:eastAsia="Times New Roman" w:hAnsi="Sylfaen" w:cs="Sylfaen"/>
          <w:b/>
          <w:bCs/>
          <w:lang w:val="ka-GE" w:eastAsia="ka-GE"/>
        </w:rPr>
        <w:softHyphen/>
      </w:r>
      <w:r>
        <w:rPr>
          <w:rFonts w:ascii="Sylfaen" w:eastAsia="Times New Roman" w:hAnsi="Sylfaen" w:cs="Sylfaen"/>
          <w:b/>
          <w:bCs/>
          <w:lang w:val="ka-GE" w:eastAsia="ka-GE"/>
        </w:rPr>
        <w:t>თა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აღ</w:t>
      </w:r>
      <w:r>
        <w:rPr>
          <w:rFonts w:ascii="Sylfaen" w:eastAsia="Times New Roman" w:hAnsi="Sylfaen" w:cs="Sylfaen"/>
          <w:b/>
          <w:bCs/>
          <w:lang w:val="ka-GE" w:eastAsia="ka-GE"/>
        </w:rPr>
        <w:softHyphen/>
      </w:r>
      <w:r>
        <w:rPr>
          <w:rFonts w:ascii="Sylfaen" w:eastAsia="Times New Roman" w:hAnsi="Sylfaen" w:cs="Sylfaen"/>
          <w:b/>
          <w:bCs/>
          <w:lang w:val="ka-GE" w:eastAsia="ka-GE"/>
        </w:rPr>
        <w:t>სრუ</w:t>
      </w:r>
      <w:r>
        <w:rPr>
          <w:rFonts w:ascii="Sylfaen" w:eastAsia="Times New Roman" w:hAnsi="Sylfaen" w:cs="Sylfaen"/>
          <w:b/>
          <w:bCs/>
          <w:lang w:val="ka-GE" w:eastAsia="ka-GE"/>
        </w:rPr>
        <w:softHyphen/>
      </w:r>
      <w:r>
        <w:rPr>
          <w:rFonts w:ascii="Sylfaen" w:eastAsia="Times New Roman" w:hAnsi="Sylfaen" w:cs="Sylfaen"/>
          <w:b/>
          <w:bCs/>
          <w:lang w:val="ka-GE" w:eastAsia="ka-GE"/>
        </w:rPr>
        <w:t>ლე</w:t>
      </w:r>
      <w:r>
        <w:rPr>
          <w:rFonts w:ascii="Sylfaen" w:eastAsia="Times New Roman" w:hAnsi="Sylfaen" w:cs="Sylfaen"/>
          <w:b/>
          <w:bCs/>
          <w:lang w:val="ka-GE" w:eastAsia="ka-GE"/>
        </w:rPr>
        <w:softHyphen/>
      </w:r>
      <w:r>
        <w:rPr>
          <w:rFonts w:ascii="Sylfaen" w:eastAsia="Times New Roman" w:hAnsi="Sylfaen" w:cs="Sylfaen"/>
          <w:b/>
          <w:bCs/>
          <w:lang w:val="ka-GE" w:eastAsia="ka-GE"/>
        </w:rPr>
        <w:t>ბა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55.</w:t>
      </w: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ყა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დე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პრინ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ცი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პი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მო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ვა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ხოვ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ნა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იძ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ლე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დე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კა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ნონ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მდებ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ლო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ზღუ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დავს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ცე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softHyphen/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დე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ბას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მოთ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ხოვ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ნებს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მა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ვალ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ნე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სახ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დე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იძ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ლე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დოს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ღა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საზ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ღვრა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ნათ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იძ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ლე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56. </w:t>
      </w:r>
      <w:r>
        <w:rPr>
          <w:rFonts w:ascii="Sylfaen" w:eastAsia="Times New Roman" w:hAnsi="Sylfaen" w:cs="Sylfaen"/>
          <w:lang w:val="ka-GE" w:eastAsia="ka-GE"/>
        </w:rPr>
        <w:t>ყადაღის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განკარგულება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(15.07.2008.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210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2008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ოქტომბრიდან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ყადაღა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დაედოს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</w:t>
      </w:r>
      <w:r>
        <w:rPr>
          <w:rFonts w:ascii="Sylfaen" w:eastAsia="Times New Roman" w:hAnsi="Sylfaen" w:cs="Sylfaen"/>
          <w:lang w:val="ka-GE" w:eastAsia="ka-GE"/>
        </w:rPr>
        <w:t>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კრედიტორის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გამოსცემს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განკარგულებას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ყადაღის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განკარგულებაში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კრედიტორის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პრეტენზიის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შესასრულებელი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წინააღმდეგ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დავალ</w:t>
      </w:r>
      <w:r>
        <w:rPr>
          <w:rFonts w:ascii="Sylfaen" w:eastAsia="Times New Roman" w:hAnsi="Sylfaen" w:cs="Sylfaen"/>
          <w:lang w:val="ka-GE" w:eastAsia="ka-GE"/>
        </w:rPr>
        <w:t>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). </w:t>
      </w:r>
      <w:r>
        <w:rPr>
          <w:rFonts w:ascii="Sylfaen" w:eastAsia="Times New Roman" w:hAnsi="Sylfaen" w:cs="Sylfaen"/>
          <w:lang w:val="ka-GE" w:eastAsia="ka-GE"/>
        </w:rPr>
        <w:t>ყადაღის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განკარგულება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კრედიტორისათვის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(07.12.2010.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3884)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ყადაღის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განკარგულება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გადაეცეს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დავალებულ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იძულების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აღეწერება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შენახული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მოპასუხის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ქონება</w:t>
      </w:r>
      <w:r>
        <w:rPr>
          <w:rFonts w:ascii="Sylfaen" w:eastAsia="Times New Roman" w:hAnsi="Sylfaen" w:cs="Sylfaen"/>
          <w:lang w:val="ka-GE" w:eastAsia="ka-GE"/>
        </w:rPr>
        <w:t xml:space="preserve">). </w:t>
      </w:r>
      <w:r>
        <w:rPr>
          <w:rFonts w:ascii="Sylfaen" w:eastAsia="Times New Roman" w:hAnsi="Sylfaen" w:cs="Sylfaen"/>
          <w:lang w:val="ka-GE" w:eastAsia="ka-GE"/>
        </w:rPr>
        <w:t>განკარგულება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გაეგზავნოს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კრედიტორსა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მოვალეს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დავალებული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განკარგულების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ყადაღა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კრედიტორის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პრეტენზიის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მოვალეს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განკარგოს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დავალებულ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შეასრულოს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>ოქმედება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შეადგენს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შინაარსს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ყადაღადადებული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გადაუხადოს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კრედიტორს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შეადგენს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შინაარსს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შეასრულოს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აღმასრულებელმა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დაკმაყოფილების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ყადაღის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განკარგულება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შეეხოს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კრედიტორის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მომავალში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გახდება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აღსასრულებელი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ყადაღის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განკარგულება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ეხება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პრეტენზიებს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ხელფასზე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მსგავსი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რეგულარული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შემოსავლისაგან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შემდგარ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პრეტენზიებს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დავალებ</w:t>
      </w:r>
      <w:r>
        <w:rPr>
          <w:rFonts w:ascii="Sylfaen" w:eastAsia="Times New Roman" w:hAnsi="Sylfaen" w:cs="Sylfaen"/>
          <w:lang w:val="ka-GE" w:eastAsia="ka-GE"/>
        </w:rPr>
        <w:t>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წინააღმდეგ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ვრცელდება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თანხებზე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გადასახდელია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ყადაღის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.  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57.</w:t>
      </w: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ყა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დე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დე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გე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ბი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b/>
          <w:bCs/>
          <w:lang w:val="ka-GE" w:eastAsia="ka-GE"/>
        </w:rPr>
        <w:t xml:space="preserve">           </w:t>
      </w: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ყა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დე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კარ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გუ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ლე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ლე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ანი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ჭებს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დი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ტორს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თხო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ვოს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დე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სარ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გებ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რუ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ლე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რუ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ლე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ბი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ვი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ვა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მართ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ყა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დე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კარ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გუ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ლე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ლა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შია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თუნ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დაც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უმარ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თე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ბუ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ცე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მუ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ვა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ლე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ბუ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სარ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გე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ლოდ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ვა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ნა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აღ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მდეგ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ნამ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უქ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მდე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უქ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ვა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ლე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ბუ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რი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სათ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გახ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დე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ბი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ლი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მო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ვა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დე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ბუ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დი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ტორს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ცეს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ტენ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ზი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ძვრი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სათ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ჭი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ფორ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მა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რეთ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ვე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ტენ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ზი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სე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ბუ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კუ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მენ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ტე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კრე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დი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ტორს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შე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უძ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ღე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აღ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წი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იძუ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ლე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ბი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სრუ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ლე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გზით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მოთხოვნაზე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ყადაღის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განკარგულების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კრედიტორს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შეიტანოს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სარჩელი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დავალებული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წინააღმდეგ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(05.12.2000.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636)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hAnsi="Sylfaen" w:cs="Sylfaen"/>
          <w:b/>
          <w:bCs/>
          <w:lang w:val="ka-GE" w:eastAsia="ka-GE"/>
        </w:rPr>
        <w:t xml:space="preserve">  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58. </w:t>
      </w:r>
      <w:r>
        <w:rPr>
          <w:rFonts w:ascii="Sylfaen" w:eastAsia="Times New Roman" w:hAnsi="Sylfaen" w:cs="Sylfaen"/>
          <w:lang w:val="ka-GE" w:eastAsia="ka-GE"/>
        </w:rPr>
        <w:t>დავალებული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(15.07.2008.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210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2008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ოქტომბრიდან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დავალებულმა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ყადაღის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განკარგულების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აღმასრულებელსა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კრედიტორს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განუცხადოს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აღიარებს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პრეტენზიას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აღიარებს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რამდენად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მზად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გადახდისათვის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აღძრავენ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პრეტენზიებს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აღძრავენ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რომელს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მოხდა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ყადაღის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მოხდა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რომელი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პრეტენზიის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b/>
          <w:bCs/>
          <w:lang w:val="ka-GE" w:eastAsia="ka-GE"/>
        </w:rPr>
        <w:t xml:space="preserve">  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:rsidR="00000000" w:rsidRDefault="005D6719">
      <w:pPr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left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 xml:space="preserve">59. </w:t>
      </w:r>
      <w:r>
        <w:rPr>
          <w:rFonts w:ascii="Sylfaen" w:eastAsia="Times New Roman" w:hAnsi="Sylfaen" w:cs="Sylfaen"/>
          <w:lang w:val="ka-GE" w:eastAsia="ka-GE"/>
        </w:rPr>
        <w:t>მრავალჯერადი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ყადაღა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უარი</w:t>
      </w:r>
    </w:p>
    <w:p w:rsidR="00000000" w:rsidRDefault="005D6719">
      <w:pPr>
        <w:tabs>
          <w:tab w:val="left" w:pos="144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20" w:lineRule="atLeast"/>
        <w:ind w:left="1440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ყადაღადადებულ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მოთხოვნაზე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მოთხოვნაზე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მრავალჯერადი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ყადაღის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კრედიტორთა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დაკმაყოფილდება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რიგითობის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მიხედვითაც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დავალებულ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გადაეცა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განკარგულება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ყადაღის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</w:t>
      </w:r>
      <w:r>
        <w:rPr>
          <w:rFonts w:ascii="Sylfaen" w:eastAsia="Times New Roman" w:hAnsi="Sylfaen" w:cs="Sylfaen"/>
          <w:lang w:val="ka-GE" w:eastAsia="ka-GE"/>
        </w:rPr>
        <w:t>ახებ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მოთხოვნაზე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ყადაღის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ერთდროულად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კრედიტორები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დაკმაყოფილდებიან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პროპორციულად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მრავალჯერადი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ყადაღის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დავალებული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მეშვეობით</w:t>
      </w:r>
      <w:r>
        <w:rPr>
          <w:rFonts w:ascii="Sylfaen" w:eastAsia="Times New Roman" w:hAnsi="Sylfaen" w:cs="Sylfaen"/>
          <w:lang w:val="ka-GE" w:eastAsia="ka-GE"/>
        </w:rPr>
        <w:t>,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ამოღებულ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ანაწილებს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(07.12.2010.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3884)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3. </w:t>
      </w:r>
      <w:r>
        <w:rPr>
          <w:rFonts w:ascii="Sylfaen" w:eastAsia="Times New Roman" w:hAnsi="Sylfaen" w:cs="Sylfaen"/>
          <w:lang w:val="ka-GE" w:eastAsia="ka-GE"/>
        </w:rPr>
        <w:t>კრედიტორს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თქვას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ყადაღის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განკარგულების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გზით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მოპოვებულ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დაირღვეს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სააღსრულებო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საბუთებში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უფლებებ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უარის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თქმისას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გადაეცემა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განცხადება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გადაეცეს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დავალებულ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(07.12.2010.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3884)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60.</w:t>
      </w: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ვინ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დი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კა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ცი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ბის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ყა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ღის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დე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ბა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ნივ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ცე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მა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ხოვ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ნე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დე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განკარგუ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ლე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ბა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ნი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საზ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ღვროს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ვა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ლე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ბულ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ცეს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იძუ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ლე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ბი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დე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დავალე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ბუ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ნა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აღ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შინ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იძ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ლე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განხორციელდეს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დი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ტო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გადმოცემაზე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პო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ვებს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რუ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ლე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ვა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ლე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ბუ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ნა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აღ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მდეგ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(07.12.2010.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3884)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ხდე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მოძ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რა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ცემა</w:t>
      </w:r>
      <w:r>
        <w:rPr>
          <w:rFonts w:ascii="Sylfaen" w:eastAsia="Times New Roman" w:hAnsi="Sylfaen" w:cs="Sylfaen"/>
          <w:lang w:val="ka-GE" w:eastAsia="ka-GE"/>
        </w:rPr>
        <w:t xml:space="preserve">,  </w:t>
      </w:r>
      <w:r>
        <w:rPr>
          <w:rFonts w:ascii="Sylfaen" w:eastAsia="Times New Roman" w:hAnsi="Sylfaen" w:cs="Sylfaen"/>
          <w:lang w:val="ka-GE" w:eastAsia="ka-GE"/>
        </w:rPr>
        <w:t>მი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ლი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ზა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ცი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მო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ყე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ნე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ღა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დე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ბუ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მოძ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რა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თე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ლი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ზა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ცი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სი</w:t>
      </w:r>
      <w:r>
        <w:rPr>
          <w:rFonts w:ascii="Sylfaen" w:eastAsia="Times New Roman" w:hAnsi="Sylfaen" w:cs="Sylfaen"/>
          <w:lang w:val="ka-GE" w:eastAsia="ka-GE"/>
        </w:rPr>
        <w:t>..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ცე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მია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უძ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რა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თი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ლი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ზა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ცი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მოი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ყე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ნე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უძ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რავი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ნე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სრუ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ლე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სი</w:t>
      </w:r>
      <w:r>
        <w:rPr>
          <w:rFonts w:ascii="Sylfaen" w:eastAsia="Times New Roman" w:hAnsi="Sylfaen" w:cs="Sylfaen"/>
          <w:lang w:val="ka-GE" w:eastAsia="ka-GE"/>
        </w:rPr>
        <w:t xml:space="preserve">.    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თა</w:t>
      </w:r>
      <w:r>
        <w:rPr>
          <w:rFonts w:ascii="Sylfaen" w:eastAsia="Times New Roman" w:hAnsi="Sylfaen" w:cs="Sylfaen"/>
          <w:b/>
          <w:bCs/>
          <w:lang w:val="ka-GE" w:eastAsia="ka-GE"/>
        </w:rPr>
        <w:softHyphen/>
      </w:r>
      <w:r>
        <w:rPr>
          <w:rFonts w:ascii="Sylfaen" w:eastAsia="Times New Roman" w:hAnsi="Sylfaen" w:cs="Sylfaen"/>
          <w:b/>
          <w:bCs/>
          <w:lang w:val="ka-GE" w:eastAsia="ka-GE"/>
        </w:rPr>
        <w:t>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XI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აღ</w:t>
      </w:r>
      <w:r>
        <w:rPr>
          <w:rFonts w:ascii="Sylfaen" w:eastAsia="Times New Roman" w:hAnsi="Sylfaen" w:cs="Sylfaen"/>
          <w:b/>
          <w:bCs/>
          <w:lang w:val="ka-GE" w:eastAsia="ka-GE"/>
        </w:rPr>
        <w:softHyphen/>
      </w:r>
      <w:r>
        <w:rPr>
          <w:rFonts w:ascii="Sylfaen" w:eastAsia="Times New Roman" w:hAnsi="Sylfaen" w:cs="Sylfaen"/>
          <w:b/>
          <w:bCs/>
          <w:lang w:val="ka-GE" w:eastAsia="ka-GE"/>
        </w:rPr>
        <w:t>სრუ</w:t>
      </w:r>
      <w:r>
        <w:rPr>
          <w:rFonts w:ascii="Sylfaen" w:eastAsia="Times New Roman" w:hAnsi="Sylfaen" w:cs="Sylfaen"/>
          <w:b/>
          <w:bCs/>
          <w:lang w:val="ka-GE" w:eastAsia="ka-GE"/>
        </w:rPr>
        <w:softHyphen/>
      </w:r>
      <w:r>
        <w:rPr>
          <w:rFonts w:ascii="Sylfaen" w:eastAsia="Times New Roman" w:hAnsi="Sylfaen" w:cs="Sylfaen"/>
          <w:b/>
          <w:bCs/>
          <w:lang w:val="ka-GE" w:eastAsia="ka-GE"/>
        </w:rPr>
        <w:t>ლე</w:t>
      </w:r>
      <w:r>
        <w:rPr>
          <w:rFonts w:ascii="Sylfaen" w:eastAsia="Times New Roman" w:hAnsi="Sylfaen" w:cs="Sylfaen"/>
          <w:b/>
          <w:bCs/>
          <w:lang w:val="ka-GE" w:eastAsia="ka-GE"/>
        </w:rPr>
        <w:softHyphen/>
      </w:r>
      <w:r>
        <w:rPr>
          <w:rFonts w:ascii="Sylfaen" w:eastAsia="Times New Roman" w:hAnsi="Sylfaen" w:cs="Sylfaen"/>
          <w:b/>
          <w:bCs/>
          <w:lang w:val="ka-GE" w:eastAsia="ka-GE"/>
        </w:rPr>
        <w:t>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უძ</w:t>
      </w:r>
      <w:r>
        <w:rPr>
          <w:rFonts w:ascii="Sylfaen" w:eastAsia="Times New Roman" w:hAnsi="Sylfaen" w:cs="Sylfaen"/>
          <w:b/>
          <w:bCs/>
          <w:lang w:val="ka-GE" w:eastAsia="ka-GE"/>
        </w:rPr>
        <w:softHyphen/>
      </w:r>
      <w:r>
        <w:rPr>
          <w:rFonts w:ascii="Sylfaen" w:eastAsia="Times New Roman" w:hAnsi="Sylfaen" w:cs="Sylfaen"/>
          <w:b/>
          <w:bCs/>
          <w:lang w:val="ka-GE" w:eastAsia="ka-GE"/>
        </w:rPr>
        <w:t>რავ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ქო</w:t>
      </w:r>
      <w:r>
        <w:rPr>
          <w:rFonts w:ascii="Sylfaen" w:eastAsia="Times New Roman" w:hAnsi="Sylfaen" w:cs="Sylfaen"/>
          <w:b/>
          <w:bCs/>
          <w:lang w:val="ka-GE" w:eastAsia="ka-GE"/>
        </w:rPr>
        <w:softHyphen/>
      </w:r>
      <w:r>
        <w:rPr>
          <w:rFonts w:ascii="Sylfaen" w:eastAsia="Times New Roman" w:hAnsi="Sylfaen" w:cs="Sylfaen"/>
          <w:b/>
          <w:bCs/>
          <w:lang w:val="ka-GE" w:eastAsia="ka-GE"/>
        </w:rPr>
        <w:t>ნე</w:t>
      </w:r>
      <w:r>
        <w:rPr>
          <w:rFonts w:ascii="Sylfaen" w:eastAsia="Times New Roman" w:hAnsi="Sylfaen" w:cs="Sylfaen"/>
          <w:b/>
          <w:bCs/>
          <w:lang w:val="ka-GE" w:eastAsia="ka-GE"/>
        </w:rPr>
        <w:softHyphen/>
      </w:r>
      <w:r>
        <w:rPr>
          <w:rFonts w:ascii="Sylfaen" w:eastAsia="Times New Roman" w:hAnsi="Sylfaen" w:cs="Sylfaen"/>
          <w:b/>
          <w:bCs/>
          <w:lang w:val="ka-GE" w:eastAsia="ka-GE"/>
        </w:rPr>
        <w:t>ბა</w:t>
      </w:r>
      <w:r>
        <w:rPr>
          <w:rFonts w:ascii="Sylfaen" w:eastAsia="Times New Roman" w:hAnsi="Sylfaen" w:cs="Sylfaen"/>
          <w:b/>
          <w:bCs/>
          <w:lang w:val="ka-GE" w:eastAsia="ka-GE"/>
        </w:rPr>
        <w:softHyphen/>
      </w:r>
      <w:r>
        <w:rPr>
          <w:rFonts w:ascii="Sylfaen" w:eastAsia="Times New Roman" w:hAnsi="Sylfaen" w:cs="Sylfaen"/>
          <w:b/>
          <w:bCs/>
          <w:lang w:val="ka-GE" w:eastAsia="ka-GE"/>
        </w:rPr>
        <w:t>ზე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61.</w:t>
      </w: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გა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მო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ყე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ნე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(09.09.1999.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2394)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9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უძ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რავ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ნე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ბა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სრუ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ლე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ვემ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დე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ბა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რე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წის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ნაკ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ვე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თე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ნო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ბა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ნა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გე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ბო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ბე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ჯა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ტრში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ტა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ნი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უძრავ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ერ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კუთ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რე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ლი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9"/>
        <w:jc w:val="both"/>
        <w:rPr>
          <w:rFonts w:ascii="Sylfaen" w:hAnsi="Sylfaen" w:cs="Sylfaen"/>
          <w:lang w:val="ka-GE" w:eastAsia="ka-GE"/>
        </w:rPr>
      </w:pP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62.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ქვემდებარეობა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(15.07.2008.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210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2008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ოქტომბრიდან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აღსრულებას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</w:t>
      </w:r>
      <w:r>
        <w:rPr>
          <w:rFonts w:ascii="Sylfaen" w:eastAsia="Times New Roman" w:hAnsi="Sylfaen" w:cs="Sylfaen"/>
          <w:lang w:val="ka-GE" w:eastAsia="ka-GE"/>
        </w:rPr>
        <w:t>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სააღსრულებო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სამოქმედო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ტერიტორიაზედაც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იმყოფება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უძრავი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5D6719">
      <w:pPr>
        <w:tabs>
          <w:tab w:val="left" w:pos="10348"/>
        </w:tabs>
        <w:spacing w:line="20" w:lineRule="atLeast"/>
        <w:ind w:right="72"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უძრავი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სხვადასხვა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სააღსრულებო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სამოქმედო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სააღსრულებო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</w:t>
      </w:r>
      <w:r>
        <w:rPr>
          <w:rFonts w:ascii="Sylfaen" w:eastAsia="Times New Roman" w:hAnsi="Sylfaen" w:cs="Sylfaen"/>
          <w:lang w:val="ka-GE" w:eastAsia="ka-GE"/>
        </w:rPr>
        <w:t>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ქვემდებარეობის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lang w:val="ka-GE" w:eastAsia="ka-GE"/>
        </w:rPr>
        <w:t>. 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17.06.2011.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4827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ივლისიდან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5D6719">
      <w:pPr>
        <w:tabs>
          <w:tab w:val="left" w:pos="10348"/>
        </w:tabs>
        <w:spacing w:line="20" w:lineRule="atLeast"/>
        <w:ind w:right="72"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</w:t>
      </w:r>
      <w:r>
        <w:rPr>
          <w:rFonts w:ascii="Sylfaen" w:hAnsi="Sylfaen" w:cs="Sylfaen"/>
          <w:b/>
          <w:bCs/>
          <w:lang w:val="ka-GE" w:eastAsia="ka-GE"/>
        </w:rPr>
        <w:t xml:space="preserve">3.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(17.06.2011.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4827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ივლისიდან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b/>
          <w:bCs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63.</w:t>
      </w: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აღ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სრუ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ლე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ხე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ბი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b/>
          <w:bCs/>
          <w:lang w:val="ka-GE" w:eastAsia="ka-GE"/>
        </w:rPr>
        <w:tab/>
      </w: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უძ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რავ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ნე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ბა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სრუ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ლე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ხდე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იძუ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ლე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ბი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იპო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თე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გის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ტრაციით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იძუ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ლე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ბი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აუქ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ცი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ო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softHyphen/>
        <w:t xml:space="preserve"> </w:t>
      </w:r>
      <w:r>
        <w:rPr>
          <w:rFonts w:ascii="Sylfaen" w:eastAsia="Times New Roman" w:hAnsi="Sylfaen" w:cs="Sylfaen"/>
          <w:lang w:val="ka-GE" w:eastAsia="ka-GE"/>
        </w:rPr>
        <w:t>სეკ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ვეს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ტრით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ქო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ნე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იძუ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ლე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ბი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თვით</w:t>
      </w:r>
      <w:r>
        <w:rPr>
          <w:rFonts w:ascii="Sylfaen" w:eastAsia="Times New Roman" w:hAnsi="Sylfaen" w:cs="Sylfaen"/>
          <w:lang w:val="ka-GE" w:eastAsia="ka-GE"/>
        </w:rPr>
        <w:t>).</w:t>
      </w:r>
    </w:p>
    <w:p w:rsidR="00000000" w:rsidRDefault="005D6719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კრედიტორი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იძულებითი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დაწყების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</w:t>
      </w:r>
      <w:r>
        <w:rPr>
          <w:rFonts w:ascii="Sylfaen" w:eastAsia="Times New Roman" w:hAnsi="Sylfaen" w:cs="Sylfaen"/>
          <w:lang w:val="ka-GE" w:eastAsia="ka-GE"/>
        </w:rPr>
        <w:t>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შეუძლია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მოითხოვოს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ერთდროულად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რამდენიმე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(28.12.2011.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5668)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9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კრედიტორს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დაკმაყოფილებამდე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რამდენჯერმე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მოითხოვოს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იძულე</w:t>
      </w:r>
      <w:r>
        <w:rPr>
          <w:rFonts w:ascii="Sylfaen" w:eastAsia="Times New Roman" w:hAnsi="Sylfaen" w:cs="Sylfaen"/>
          <w:lang w:val="ka-GE" w:eastAsia="ka-GE"/>
        </w:rPr>
        <w:t>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შეცვლა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შეცვლამდე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(25.12.2013.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1865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30-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9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63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უძრავ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ყადაღის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(05.12.2000.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636)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უძრავ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</w:t>
      </w:r>
      <w:r>
        <w:rPr>
          <w:rFonts w:ascii="Sylfaen" w:eastAsia="Times New Roman" w:hAnsi="Sylfaen" w:cs="Sylfaen"/>
          <w:lang w:val="ka-GE" w:eastAsia="ka-GE"/>
        </w:rPr>
        <w:t>ნებაზე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ყადაღის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ნიშნავს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აღწერას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მესაკუთრისათვის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განკარგვის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გასხვისების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იპოთეკით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უზუფრუქტით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სერვიტუტით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აღნაგობით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დატვირთვის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მასზე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თხოვების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ქირავნობის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იჯარის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დადების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აკრძალვის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გამოცხადებ</w:t>
      </w:r>
      <w:r>
        <w:rPr>
          <w:rFonts w:ascii="Sylfaen" w:eastAsia="Times New Roman" w:hAnsi="Sylfaen" w:cs="Sylfaen"/>
          <w:lang w:val="ka-GE" w:eastAsia="ka-GE"/>
        </w:rPr>
        <w:t>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რეგისტრაციას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დაქვემდებარებულ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ქონებაზე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ყადაღის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უძრავ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განთავსებულ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მოძრავ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ყადაღის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აღწერისა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დაყადაღების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უძრავ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ყადაღის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</w:t>
      </w:r>
      <w:r>
        <w:rPr>
          <w:rFonts w:ascii="Sylfaen" w:eastAsia="Times New Roman" w:hAnsi="Sylfaen" w:cs="Sylfaen"/>
          <w:lang w:val="ka-GE" w:eastAsia="ka-GE"/>
        </w:rPr>
        <w:t>ძრავ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ყადაღის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ყადაღის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მიმართვა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ეგზავნება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მარეგისტრირებელ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(07.12.2010.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3884)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9"/>
        <w:jc w:val="both"/>
        <w:rPr>
          <w:rFonts w:ascii="Sylfae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ბათილია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ყადაღადადებულ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უძრავ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ყადაღის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</w:t>
      </w:r>
      <w:r>
        <w:rPr>
          <w:rFonts w:ascii="Sylfaen" w:eastAsia="Times New Roman" w:hAnsi="Sylfaen" w:cs="Sylfaen"/>
          <w:lang w:val="ka-GE" w:eastAsia="ka-GE"/>
        </w:rPr>
        <w:t>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გარიგება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5D6719">
      <w:pPr>
        <w:ind w:firstLine="709"/>
        <w:jc w:val="both"/>
        <w:rPr>
          <w:rFonts w:ascii="Sylfaen" w:hAnsi="Sylfaen" w:cs="Sylfaen"/>
          <w:lang w:val="ka-GE" w:eastAsia="ka-GE"/>
        </w:rPr>
      </w:pPr>
    </w:p>
    <w:p w:rsidR="00000000" w:rsidRDefault="005D6719">
      <w:pPr>
        <w:ind w:firstLine="709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63</w:t>
      </w:r>
      <w:r>
        <w:rPr>
          <w:rFonts w:ascii="Sylfaen" w:hAnsi="Sylfaen" w:cs="Sylfaen"/>
          <w:position w:val="18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უძრავი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სხვაგვარი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რეალიზაცია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(25.12.2013.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1865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30-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5D6719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მოვალეს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დაწყებულია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სააღსრულებო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გადახდევინებასთან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მიმართოს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აღმასრულებელს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მოსთხოვოს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უძრავ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წინმსწრები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სააუქციონო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გაწევა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შეიცავდეს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სარეალიზაციო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ზუსტ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აღწერილობას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საწყის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მესაკუთრე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აღსასრულებელი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საფასურის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ხარჯებისა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სააუქციონო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საფასურის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ჯამზე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ნაკლები</w:t>
      </w:r>
      <w:r>
        <w:rPr>
          <w:rFonts w:ascii="Sylfaen" w:eastAsia="Times New Roman" w:hAnsi="Sylfaen" w:cs="Sylfaen"/>
          <w:lang w:val="ka-GE" w:eastAsia="ka-GE"/>
        </w:rPr>
        <w:t xml:space="preserve">.  </w:t>
      </w:r>
      <w:r>
        <w:rPr>
          <w:rFonts w:ascii="Sylfaen" w:eastAsia="Times New Roman" w:hAnsi="Sylfaen" w:cs="Sylfaen"/>
          <w:lang w:val="ka-GE" w:eastAsia="ka-GE"/>
        </w:rPr>
        <w:t>აღმასრულებელი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შეასრულოს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წინმსწრები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სააუქციონო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გაწევის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აღმასრ</w:t>
      </w:r>
      <w:r>
        <w:rPr>
          <w:rFonts w:ascii="Sylfaen" w:eastAsia="Times New Roman" w:hAnsi="Sylfaen" w:cs="Sylfaen"/>
          <w:lang w:val="ka-GE" w:eastAsia="ka-GE"/>
        </w:rPr>
        <w:t>ულებელს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წერილობით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წარედგინება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დაერთოს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სააუქციონო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საფასურის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იუსტიციის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გადახდის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ქვითარი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წინმსწრები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სააუქციონო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გაწევის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ასევე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დაერთოს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მიმართვამდე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არაუმეტეს</w:t>
      </w:r>
      <w:r>
        <w:rPr>
          <w:rFonts w:ascii="Sylfaen" w:eastAsia="Times New Roman" w:hAnsi="Sylfaen" w:cs="Sylfaen"/>
          <w:lang w:val="ka-GE" w:eastAsia="ka-GE"/>
        </w:rPr>
        <w:t xml:space="preserve"> 2 </w:t>
      </w:r>
      <w:r>
        <w:rPr>
          <w:rFonts w:ascii="Sylfaen" w:eastAsia="Times New Roman" w:hAnsi="Sylfaen" w:cs="Sylfaen"/>
          <w:lang w:val="ka-GE" w:eastAsia="ka-GE"/>
        </w:rPr>
        <w:t>სამუშაო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განახლებული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ამონაწერი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რეესტრიდან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სარეალიზაციო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უძრავი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აღწერილობის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ამსახველი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მასალა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ფოტოები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ნახაზები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რეალიზაციის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ხელშეწყობისათვის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აუცილებელი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</w:t>
      </w:r>
      <w:r>
        <w:rPr>
          <w:rFonts w:ascii="Sylfaen" w:eastAsia="Times New Roman" w:hAnsi="Sylfaen" w:cs="Sylfaen"/>
          <w:lang w:val="ka-GE" w:eastAsia="ka-GE"/>
        </w:rPr>
        <w:t>ორმაცია</w:t>
      </w:r>
      <w:r>
        <w:rPr>
          <w:rFonts w:ascii="Sylfaen" w:eastAsia="Times New Roman" w:hAnsi="Sylfaen" w:cs="Sylfaen"/>
          <w:lang w:val="ka-GE" w:eastAsia="ka-GE"/>
        </w:rPr>
        <w:t xml:space="preserve">). </w:t>
      </w:r>
      <w:r>
        <w:rPr>
          <w:rFonts w:ascii="Sylfaen" w:eastAsia="Times New Roman" w:hAnsi="Sylfaen" w:cs="Sylfaen"/>
          <w:lang w:val="ka-GE" w:eastAsia="ka-GE"/>
        </w:rPr>
        <w:t>მოვალის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სისწორისა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ნამდვილობისათვის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აღმასრულებელი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ბრალეული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გამოწვეული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ზიანისათვის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5D6719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წინმსწრები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სააუქციონო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გაწევის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აღმასრულებლისათვის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კმაყოფილდება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წარდგენიდან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სამუშაო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მომდევნო</w:t>
      </w:r>
      <w:r>
        <w:rPr>
          <w:rFonts w:ascii="Sylfaen" w:eastAsia="Times New Roman" w:hAnsi="Sylfaen" w:cs="Sylfaen"/>
          <w:lang w:val="ka-GE" w:eastAsia="ka-GE"/>
        </w:rPr>
        <w:t xml:space="preserve"> 2 </w:t>
      </w:r>
      <w:r>
        <w:rPr>
          <w:rFonts w:ascii="Sylfaen" w:eastAsia="Times New Roman" w:hAnsi="Sylfaen" w:cs="Sylfaen"/>
          <w:lang w:val="ka-GE" w:eastAsia="ka-GE"/>
        </w:rPr>
        <w:t>სამუშაო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ცხადდება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აუქციონი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</w:t>
      </w:r>
      <w:r>
        <w:rPr>
          <w:rFonts w:ascii="Sylfaen" w:eastAsia="Times New Roman" w:hAnsi="Sylfaen" w:cs="Sylfaen"/>
          <w:lang w:val="ka-GE" w:eastAsia="ka-GE"/>
        </w:rPr>
        <w:t>ირობების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დაუცველად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აღმასრულებელი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წარმდგენ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აცნობოს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ნაკლოვანების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ნაკლოვანების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ზუსტი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მოსთხოვოს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სამუშაო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აღმოფხვრა</w:t>
      </w:r>
      <w:r>
        <w:rPr>
          <w:rFonts w:ascii="Sylfaen" w:eastAsia="Times New Roman" w:hAnsi="Sylfaen" w:cs="Sylfaen"/>
          <w:lang w:val="ka-GE" w:eastAsia="ka-GE"/>
        </w:rPr>
        <w:t xml:space="preserve">.  </w:t>
      </w:r>
      <w:r>
        <w:rPr>
          <w:rFonts w:ascii="Sylfaen" w:eastAsia="Times New Roman" w:hAnsi="Sylfaen" w:cs="Sylfaen"/>
          <w:lang w:val="ka-GE" w:eastAsia="ka-GE"/>
        </w:rPr>
        <w:t>ნაკლოვანების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აღმოუფხვრელობის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განუხ</w:t>
      </w:r>
      <w:r>
        <w:rPr>
          <w:rFonts w:ascii="Sylfaen" w:eastAsia="Times New Roman" w:hAnsi="Sylfaen" w:cs="Sylfaen"/>
          <w:lang w:val="ka-GE" w:eastAsia="ka-GE"/>
        </w:rPr>
        <w:t>ილველი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რჩება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ართმევს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ხელმეორედ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წარადგინოს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ნაკლოვანების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აღმოსაფხვრელად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აითვლება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შეტყობინების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ჩაბარების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დღიდან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</w:t>
      </w:r>
      <w:r>
        <w:rPr>
          <w:rFonts w:ascii="Sylfaen" w:eastAsia="Times New Roman" w:hAnsi="Sylfaen" w:cs="Sylfaen"/>
          <w:lang w:val="ka-GE" w:eastAsia="ka-GE"/>
        </w:rPr>
        <w:t>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საპროცესო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70-</w:t>
      </w:r>
      <w:r>
        <w:rPr>
          <w:rFonts w:ascii="Sylfaen" w:eastAsia="Times New Roman" w:hAnsi="Sylfaen" w:cs="Sylfaen"/>
          <w:lang w:val="ka-GE" w:eastAsia="ka-GE"/>
        </w:rPr>
        <w:t>ე−</w:t>
      </w:r>
      <w:r>
        <w:rPr>
          <w:rFonts w:ascii="Sylfaen" w:eastAsia="Times New Roman" w:hAnsi="Sylfaen" w:cs="Sylfaen"/>
          <w:lang w:val="ka-GE" w:eastAsia="ka-GE"/>
        </w:rPr>
        <w:t>78-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აღმასრულებლის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აისახება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პროგრამაში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მოვალეს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ნაკლოვანების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აღმოფხვრის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მოითხოვოს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არაუმეტეს</w:t>
      </w:r>
      <w:r>
        <w:rPr>
          <w:rFonts w:ascii="Sylfaen" w:eastAsia="Times New Roman" w:hAnsi="Sylfaen" w:cs="Sylfaen"/>
          <w:lang w:val="ka-GE" w:eastAsia="ka-GE"/>
        </w:rPr>
        <w:t xml:space="preserve"> 2 </w:t>
      </w:r>
      <w:r>
        <w:rPr>
          <w:rFonts w:ascii="Sylfaen" w:eastAsia="Times New Roman" w:hAnsi="Sylfaen" w:cs="Sylfaen"/>
          <w:lang w:val="ka-GE" w:eastAsia="ka-GE"/>
        </w:rPr>
        <w:t>სამუშაო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გაგრძელება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დაკმაყოფილდეს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5D6719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წინმსწრები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აუქციონი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ტარდება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აუქციონის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საწყის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წინმ</w:t>
      </w:r>
      <w:r>
        <w:rPr>
          <w:rFonts w:ascii="Sylfaen" w:eastAsia="Times New Roman" w:hAnsi="Sylfaen" w:cs="Sylfaen"/>
          <w:lang w:val="ka-GE" w:eastAsia="ka-GE"/>
        </w:rPr>
        <w:t>სწრები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სააუქციონო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წინმსწრები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აუქციონი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ერთხელ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ტარდება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უშედეგოდ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დასრულება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წარმოშობს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აუქციონის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ხელმეორედ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5D6719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წინმსწრებ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აუქციონზე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რეალიზაციის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</w:t>
      </w:r>
      <w:r>
        <w:rPr>
          <w:rFonts w:ascii="Sylfaen" w:eastAsia="Times New Roman" w:hAnsi="Sylfaen" w:cs="Sylfaen"/>
          <w:lang w:val="ka-GE" w:eastAsia="ka-GE"/>
        </w:rPr>
        <w:t>მძენის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სასარგებლოდ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გაიცემა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განკარგულება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აუქციონში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გამარჯვებულს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წარმოეშობა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ვალდებულებები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5D6719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</w:t>
      </w:r>
      <w:r>
        <w:rPr>
          <w:rFonts w:ascii="Sylfaen" w:eastAsia="Times New Roman" w:hAnsi="Sylfaen" w:cs="Sylfaen"/>
          <w:lang w:val="ka-GE" w:eastAsia="ka-GE"/>
        </w:rPr>
        <w:t>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დაწყებულია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მიმდინარეობს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სააღსრულებო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აუქციონზე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სარეალიზაციო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საწყისი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აღსასრულებელი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საფასურის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ხარჯისა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სააუქციონო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საფასურის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ჯამზე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ნაკლები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5D6719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დასაშვებია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დაწყების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მომდევნო</w:t>
      </w:r>
      <w:r>
        <w:rPr>
          <w:rFonts w:ascii="Sylfaen" w:eastAsia="Times New Roman" w:hAnsi="Sylfaen" w:cs="Sylfaen"/>
          <w:lang w:val="ka-GE" w:eastAsia="ka-GE"/>
        </w:rPr>
        <w:t xml:space="preserve"> 15 </w:t>
      </w:r>
      <w:r>
        <w:rPr>
          <w:rFonts w:ascii="Sylfaen" w:eastAsia="Times New Roman" w:hAnsi="Sylfaen" w:cs="Sylfaen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წინმსწრები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</w:t>
      </w:r>
      <w:r>
        <w:rPr>
          <w:rFonts w:ascii="Sylfaen" w:eastAsia="Times New Roman" w:hAnsi="Sylfaen" w:cs="Sylfaen"/>
          <w:lang w:val="ka-GE" w:eastAsia="ka-GE"/>
        </w:rPr>
        <w:t>ქციონის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დასაშვებია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კრედიტორის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წინასწარი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თანხმობით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5D6719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წინმსწრები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აუქციონის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დასაშვებია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სააღსრულებო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ერთხელ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შემდგომი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დასაშვებია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</w:t>
      </w:r>
      <w:r>
        <w:rPr>
          <w:rFonts w:ascii="Sylfaen" w:eastAsia="Times New Roman" w:hAnsi="Sylfaen" w:cs="Sylfaen"/>
          <w:lang w:val="ka-GE" w:eastAsia="ka-GE"/>
        </w:rPr>
        <w:t>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კრედიტორის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თანხმობით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5D6719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8.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წინმსწრები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აუქციონის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დაკმაყოფილდება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მოვალემ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სააღსრულებო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გაუშვა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-6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სააღსრულებო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დასრულებული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9. </w:t>
      </w:r>
      <w:r>
        <w:rPr>
          <w:rFonts w:ascii="Sylfaen" w:eastAsia="Times New Roman" w:hAnsi="Sylfaen" w:cs="Sylfaen"/>
          <w:lang w:val="ka-GE" w:eastAsia="ka-GE"/>
        </w:rPr>
        <w:t>კრედიტორისა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აუქციონის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გამოცხადებამდე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შეუძლია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დაადგინოს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ყადაღადადებული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უძრავი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რეალიზებული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განსაზღვრულისგან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განსხვავებული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</w:t>
      </w:r>
      <w:r>
        <w:rPr>
          <w:rFonts w:ascii="Sylfaen" w:eastAsia="Times New Roman" w:hAnsi="Sylfaen" w:cs="Sylfaen"/>
          <w:lang w:val="ka-GE" w:eastAsia="ka-GE"/>
        </w:rPr>
        <w:t>ესით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center"/>
        <w:rPr>
          <w:rFonts w:ascii="Sylfaen" w:hAnsi="Sylfaen" w:cs="Sylfaen"/>
          <w:b/>
          <w:bCs/>
          <w:lang w:val="ka-GE" w:eastAsia="ka-GE"/>
        </w:rPr>
      </w:pP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თა</w:t>
      </w:r>
      <w:r>
        <w:rPr>
          <w:rFonts w:ascii="Sylfaen" w:eastAsia="Times New Roman" w:hAnsi="Sylfaen" w:cs="Sylfaen"/>
          <w:b/>
          <w:bCs/>
          <w:lang w:val="ka-GE" w:eastAsia="ka-GE"/>
        </w:rPr>
        <w:softHyphen/>
      </w:r>
      <w:r>
        <w:rPr>
          <w:rFonts w:ascii="Sylfaen" w:eastAsia="Times New Roman" w:hAnsi="Sylfaen" w:cs="Sylfaen"/>
          <w:b/>
          <w:bCs/>
          <w:lang w:val="ka-GE" w:eastAsia="ka-GE"/>
        </w:rPr>
        <w:t>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XII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იძუ</w:t>
      </w:r>
      <w:r>
        <w:rPr>
          <w:rFonts w:ascii="Sylfaen" w:eastAsia="Times New Roman" w:hAnsi="Sylfaen" w:cs="Sylfaen"/>
          <w:b/>
          <w:bCs/>
          <w:lang w:val="ka-GE" w:eastAsia="ka-GE"/>
        </w:rPr>
        <w:softHyphen/>
      </w:r>
      <w:r>
        <w:rPr>
          <w:rFonts w:ascii="Sylfaen" w:eastAsia="Times New Roman" w:hAnsi="Sylfaen" w:cs="Sylfaen"/>
          <w:b/>
          <w:bCs/>
          <w:lang w:val="ka-GE" w:eastAsia="ka-GE"/>
        </w:rPr>
        <w:t>ლე</w:t>
      </w:r>
      <w:r>
        <w:rPr>
          <w:rFonts w:ascii="Sylfaen" w:eastAsia="Times New Roman" w:hAnsi="Sylfaen" w:cs="Sylfaen"/>
          <w:b/>
          <w:bCs/>
          <w:lang w:val="ka-GE" w:eastAsia="ka-GE"/>
        </w:rPr>
        <w:softHyphen/>
      </w:r>
      <w:r>
        <w:rPr>
          <w:rFonts w:ascii="Sylfaen" w:eastAsia="Times New Roman" w:hAnsi="Sylfaen" w:cs="Sylfaen"/>
          <w:b/>
          <w:bCs/>
          <w:lang w:val="ka-GE" w:eastAsia="ka-GE"/>
        </w:rPr>
        <w:t>ბი</w:t>
      </w:r>
      <w:r>
        <w:rPr>
          <w:rFonts w:ascii="Sylfaen" w:eastAsia="Times New Roman" w:hAnsi="Sylfaen" w:cs="Sylfaen"/>
          <w:b/>
          <w:bCs/>
          <w:lang w:val="ka-GE" w:eastAsia="ka-GE"/>
        </w:rPr>
        <w:softHyphen/>
      </w:r>
      <w:r>
        <w:rPr>
          <w:rFonts w:ascii="Sylfaen" w:eastAsia="Times New Roman" w:hAnsi="Sylfaen" w:cs="Sylfaen"/>
          <w:b/>
          <w:bCs/>
          <w:lang w:val="ka-GE" w:eastAsia="ka-GE"/>
        </w:rPr>
        <w:t>თი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იპო</w:t>
      </w:r>
      <w:r>
        <w:rPr>
          <w:rFonts w:ascii="Sylfaen" w:eastAsia="Times New Roman" w:hAnsi="Sylfaen" w:cs="Sylfaen"/>
          <w:b/>
          <w:bCs/>
          <w:lang w:val="ka-GE" w:eastAsia="ka-GE"/>
        </w:rPr>
        <w:softHyphen/>
      </w:r>
      <w:r>
        <w:rPr>
          <w:rFonts w:ascii="Sylfaen" w:eastAsia="Times New Roman" w:hAnsi="Sylfaen" w:cs="Sylfaen"/>
          <w:b/>
          <w:bCs/>
          <w:lang w:val="ka-GE" w:eastAsia="ka-GE"/>
        </w:rPr>
        <w:t>თე</w:t>
      </w:r>
      <w:r>
        <w:rPr>
          <w:rFonts w:ascii="Sylfaen" w:eastAsia="Times New Roman" w:hAnsi="Sylfaen" w:cs="Sylfaen"/>
          <w:b/>
          <w:bCs/>
          <w:lang w:val="ka-GE" w:eastAsia="ka-GE"/>
        </w:rPr>
        <w:softHyphen/>
      </w:r>
      <w:r>
        <w:rPr>
          <w:rFonts w:ascii="Sylfaen" w:eastAsia="Times New Roman" w:hAnsi="Sylfaen" w:cs="Sylfaen"/>
          <w:b/>
          <w:bCs/>
          <w:lang w:val="ka-GE" w:eastAsia="ka-GE"/>
        </w:rPr>
        <w:t>კა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64.</w:t>
      </w: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იძუ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ლე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ბი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იპო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თე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გამოყენება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იძუ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ლე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ბი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იპო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თე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ტა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ტრში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ხდე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დი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ტო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ცხა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დე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ფუძ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ველ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იძუ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ლე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ბი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პო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თე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კა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იწ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ყე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გის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ტრა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ცი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უძრავი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მო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ად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გის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ტრა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ცი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ჯე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ბი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რან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ტი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ეკის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რე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ვა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ლეს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იძუ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ლე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ბი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იპო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თე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კით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იტ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ვირ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თე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ვა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დე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ნი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უძრავი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შინ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ხოვ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ხა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ნა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წილ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ბა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უძრავი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განა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წ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ლე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ცუ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ლო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საზ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ღვრავს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დი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ტო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რი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9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65.</w:t>
      </w:r>
      <w:r>
        <w:rPr>
          <w:rFonts w:ascii="Sylfaen" w:eastAsia="Times New Roman" w:hAnsi="Sylfaen" w:cs="Sylfaen"/>
          <w:b/>
          <w:bCs/>
          <w:lang w:val="ka-GE" w:eastAsia="ka-GE"/>
        </w:rPr>
        <w:tab/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(07.12.2010.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3884)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9"/>
        <w:jc w:val="both"/>
        <w:rPr>
          <w:rFonts w:ascii="Sylfaen" w:hAnsi="Sylfaen" w:cs="Sylfaen"/>
          <w:lang w:val="ka-GE" w:eastAsia="ka-GE"/>
        </w:rPr>
      </w:pP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66.</w:t>
      </w: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იძუ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ლე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ბი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იპო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თე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პო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ვე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კუთ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ერ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სასრუ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ლე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დაწ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ყვე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ტი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ლე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მეშვეობით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სააღ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სრუ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ლე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ბუ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უქ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მდე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softHyphen/>
        <w:t xml:space="preserve"> </w:t>
      </w:r>
      <w:r>
        <w:rPr>
          <w:rFonts w:ascii="Sylfaen" w:eastAsia="Times New Roman" w:hAnsi="Sylfaen" w:cs="Sylfaen"/>
          <w:lang w:val="ka-GE" w:eastAsia="ka-GE"/>
        </w:rPr>
        <w:t>აღ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სრ</w:t>
      </w:r>
      <w:r>
        <w:rPr>
          <w:rFonts w:ascii="Sylfaen" w:eastAsia="Times New Roman" w:hAnsi="Sylfaen" w:cs="Sylfaen"/>
          <w:lang w:val="ka-GE" w:eastAsia="ka-GE"/>
        </w:rPr>
        <w:t>უ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ლე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უშ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ვებ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ცხად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დე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შინ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იძუ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ლე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ბი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პო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თე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კა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წის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ნაკ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ვე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კუთ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რეზე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აღ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ნიშ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ნუ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ვრცელ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დე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თხვე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ვებ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ზეც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ცა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ვა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მა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ყო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ფი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დი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ტორს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თა</w:t>
      </w:r>
      <w:r>
        <w:rPr>
          <w:rFonts w:ascii="Sylfaen" w:eastAsia="Times New Roman" w:hAnsi="Sylfaen" w:cs="Sylfaen"/>
          <w:b/>
          <w:bCs/>
          <w:lang w:val="ka-GE" w:eastAsia="ka-GE"/>
        </w:rPr>
        <w:softHyphen/>
      </w:r>
      <w:r>
        <w:rPr>
          <w:rFonts w:ascii="Sylfaen" w:eastAsia="Times New Roman" w:hAnsi="Sylfaen" w:cs="Sylfaen"/>
          <w:b/>
          <w:bCs/>
          <w:lang w:val="ka-GE" w:eastAsia="ka-GE"/>
        </w:rPr>
        <w:t>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XIII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იძუ</w:t>
      </w:r>
      <w:r>
        <w:rPr>
          <w:rFonts w:ascii="Sylfaen" w:eastAsia="Times New Roman" w:hAnsi="Sylfaen" w:cs="Sylfaen"/>
          <w:b/>
          <w:bCs/>
          <w:lang w:val="ka-GE" w:eastAsia="ka-GE"/>
        </w:rPr>
        <w:softHyphen/>
      </w:r>
      <w:r>
        <w:rPr>
          <w:rFonts w:ascii="Sylfaen" w:eastAsia="Times New Roman" w:hAnsi="Sylfaen" w:cs="Sylfaen"/>
          <w:b/>
          <w:bCs/>
          <w:lang w:val="ka-GE" w:eastAsia="ka-GE"/>
        </w:rPr>
        <w:t>ლე</w:t>
      </w:r>
      <w:r>
        <w:rPr>
          <w:rFonts w:ascii="Sylfaen" w:eastAsia="Times New Roman" w:hAnsi="Sylfaen" w:cs="Sylfaen"/>
          <w:b/>
          <w:bCs/>
          <w:lang w:val="ka-GE" w:eastAsia="ka-GE"/>
        </w:rPr>
        <w:softHyphen/>
      </w:r>
      <w:r>
        <w:rPr>
          <w:rFonts w:ascii="Sylfaen" w:eastAsia="Times New Roman" w:hAnsi="Sylfaen" w:cs="Sylfaen"/>
          <w:b/>
          <w:bCs/>
          <w:lang w:val="ka-GE" w:eastAsia="ka-GE"/>
        </w:rPr>
        <w:t>ბი</w:t>
      </w:r>
      <w:r>
        <w:rPr>
          <w:rFonts w:ascii="Sylfaen" w:eastAsia="Times New Roman" w:hAnsi="Sylfaen" w:cs="Sylfaen"/>
          <w:b/>
          <w:bCs/>
          <w:lang w:val="ka-GE" w:eastAsia="ka-GE"/>
        </w:rPr>
        <w:softHyphen/>
      </w:r>
      <w:r>
        <w:rPr>
          <w:rFonts w:ascii="Sylfaen" w:eastAsia="Times New Roman" w:hAnsi="Sylfaen" w:cs="Sylfaen"/>
          <w:b/>
          <w:bCs/>
          <w:lang w:val="ka-GE" w:eastAsia="ka-GE"/>
        </w:rPr>
        <w:t>თი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აუქ</w:t>
      </w:r>
      <w:r>
        <w:rPr>
          <w:rFonts w:ascii="Sylfaen" w:eastAsia="Times New Roman" w:hAnsi="Sylfaen" w:cs="Sylfaen"/>
          <w:b/>
          <w:bCs/>
          <w:lang w:val="ka-GE" w:eastAsia="ka-GE"/>
        </w:rPr>
        <w:softHyphen/>
      </w:r>
      <w:r>
        <w:rPr>
          <w:rFonts w:ascii="Sylfaen" w:eastAsia="Times New Roman" w:hAnsi="Sylfaen" w:cs="Sylfaen"/>
          <w:b/>
          <w:bCs/>
          <w:lang w:val="ka-GE" w:eastAsia="ka-GE"/>
        </w:rPr>
        <w:t>ცი</w:t>
      </w:r>
      <w:r>
        <w:rPr>
          <w:rFonts w:ascii="Sylfaen" w:eastAsia="Times New Roman" w:hAnsi="Sylfaen" w:cs="Sylfaen"/>
          <w:b/>
          <w:bCs/>
          <w:lang w:val="ka-GE" w:eastAsia="ka-GE"/>
        </w:rPr>
        <w:softHyphen/>
      </w:r>
      <w:r>
        <w:rPr>
          <w:rFonts w:ascii="Sylfaen" w:eastAsia="Times New Roman" w:hAnsi="Sylfaen" w:cs="Sylfaen"/>
          <w:b/>
          <w:bCs/>
          <w:lang w:val="ka-GE" w:eastAsia="ka-GE"/>
        </w:rPr>
        <w:t>ო</w:t>
      </w:r>
      <w:r>
        <w:rPr>
          <w:rFonts w:ascii="Sylfaen" w:eastAsia="Times New Roman" w:hAnsi="Sylfaen" w:cs="Sylfaen"/>
          <w:b/>
          <w:bCs/>
          <w:lang w:val="ka-GE" w:eastAsia="ka-GE"/>
        </w:rPr>
        <w:softHyphen/>
      </w:r>
      <w:r>
        <w:rPr>
          <w:rFonts w:ascii="Sylfaen" w:eastAsia="Times New Roman" w:hAnsi="Sylfaen" w:cs="Sylfaen"/>
          <w:b/>
          <w:bCs/>
          <w:lang w:val="ka-GE" w:eastAsia="ka-GE"/>
        </w:rPr>
        <w:t>ნი</w:t>
      </w:r>
    </w:p>
    <w:p w:rsidR="00000000" w:rsidRDefault="005D6719"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20" w:lineRule="atLeast"/>
        <w:ind w:left="1418"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9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67.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</w:t>
      </w:r>
      <w:r>
        <w:rPr>
          <w:rFonts w:ascii="Sylfaen" w:eastAsia="Times New Roman" w:hAnsi="Sylfaen" w:cs="Sylfaen"/>
          <w:b/>
          <w:bCs/>
          <w:lang w:val="ka-GE" w:eastAsia="ka-GE"/>
        </w:rPr>
        <w:t>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(05.12.2000.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636)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9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68.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(28.12.2011.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5668)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69. </w:t>
      </w:r>
      <w:r>
        <w:rPr>
          <w:rFonts w:ascii="Sylfaen" w:eastAsia="Times New Roman" w:hAnsi="Sylfaen" w:cs="Sylfaen"/>
          <w:lang w:val="ka-GE" w:eastAsia="ka-GE"/>
        </w:rPr>
        <w:t>იძულებითი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აუქციონის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</w:t>
      </w:r>
      <w:r>
        <w:rPr>
          <w:rFonts w:ascii="Sylfaen" w:eastAsia="Times New Roman" w:hAnsi="Sylfaen" w:cs="Sylfaen"/>
          <w:lang w:val="ka-GE" w:eastAsia="ka-GE"/>
        </w:rPr>
        <w:tab/>
      </w:r>
    </w:p>
    <w:p w:rsidR="00000000" w:rsidRDefault="005D6719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იძულებით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აუქციონს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ატარებს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t>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რეესტრში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რეგისტრირებულია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მესაკუთრედ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იძულებითი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აუქციონის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იძულებითი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აუქციონი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ტარდება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ყადაღის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დადებიდან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</w:t>
      </w:r>
      <w:r>
        <w:rPr>
          <w:rFonts w:ascii="Sylfaen" w:eastAsia="Times New Roman" w:hAnsi="Sylfaen" w:cs="Sylfaen"/>
          <w:lang w:val="ka-GE" w:eastAsia="ka-GE"/>
        </w:rPr>
        <w:t>ანონის</w:t>
      </w:r>
      <w:r>
        <w:rPr>
          <w:rFonts w:ascii="Sylfaen" w:eastAsia="Times New Roman" w:hAnsi="Sylfaen" w:cs="Sylfaen"/>
          <w:lang w:val="ka-GE" w:eastAsia="ka-GE"/>
        </w:rPr>
        <w:t xml:space="preserve"> 47-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სააღსრულებო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დაწყებიდან</w:t>
      </w:r>
      <w:r>
        <w:rPr>
          <w:rFonts w:ascii="Sylfaen" w:eastAsia="Times New Roman" w:hAnsi="Sylfaen" w:cs="Sylfaen"/>
          <w:lang w:val="ka-GE" w:eastAsia="ka-GE"/>
        </w:rPr>
        <w:t xml:space="preserve"> 2 </w:t>
      </w:r>
      <w:r>
        <w:rPr>
          <w:rFonts w:ascii="Sylfaen" w:eastAsia="Times New Roman" w:hAnsi="Sylfaen" w:cs="Sylfaen"/>
          <w:lang w:val="ka-GE" w:eastAsia="ka-GE"/>
        </w:rPr>
        <w:t>კვირის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(28.12.2011.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5668)</w:t>
      </w:r>
    </w:p>
    <w:p w:rsidR="00000000" w:rsidRDefault="005D6719">
      <w:pPr>
        <w:tabs>
          <w:tab w:val="left" w:pos="10348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>1</w:t>
      </w:r>
      <w:r>
        <w:rPr>
          <w:rFonts w:ascii="Sylfaen" w:hAnsi="Sylfaen" w:cs="Sylfaen"/>
          <w:position w:val="18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რეესტრში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უძრავი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მესაკუთრედ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რეესტრის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მეშვეობით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ინვენტარიზაციის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არქივიდან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მოძიებას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უძრავ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ინვენტარიზაციის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არქივში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რიცხული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(17.06.2011.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4827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ივლისიდან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5D6719">
      <w:pPr>
        <w:tabs>
          <w:tab w:val="left" w:pos="10348"/>
        </w:tabs>
        <w:spacing w:line="20" w:lineRule="atLeast"/>
        <w:ind w:right="72"/>
        <w:jc w:val="both"/>
        <w:rPr>
          <w:rFonts w:ascii="Sylfae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</w:t>
      </w:r>
      <w:r>
        <w:rPr>
          <w:rFonts w:ascii="Sylfaen" w:hAnsi="Sylfaen" w:cs="Sylfaen"/>
          <w:lang w:val="ka-GE" w:eastAsia="ka-GE"/>
        </w:rPr>
        <w:t xml:space="preserve">    1</w:t>
      </w:r>
      <w:r>
        <w:rPr>
          <w:rFonts w:ascii="Sylfaen" w:hAnsi="Sylfaen" w:cs="Sylfaen"/>
          <w:position w:val="18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ინვენტარიზაციის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არქივიდან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მოძიებული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დადასტურდება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ირიცხება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უძრავი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ყადაღა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დაადოს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მოვ</w:t>
      </w:r>
      <w:r>
        <w:rPr>
          <w:rFonts w:ascii="Sylfaen" w:eastAsia="Times New Roman" w:hAnsi="Sylfaen" w:cs="Sylfaen"/>
          <w:lang w:val="ka-GE" w:eastAsia="ka-GE"/>
        </w:rPr>
        <w:t>ალე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ამტკიცებს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ეკუთვნის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დამდგენი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მტკიცებულებები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სარწმუნოდ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მიჩნევის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გააუქმებს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იძულებითი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სააღსრულებო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რეალიზაციის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შემძენი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მესაკუთრე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მესამე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მიიჩნევს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რეალიზაციის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დაირღვა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მიადგა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ზიანი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წაუყენოს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პრეტენზია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(17.06.2011.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4827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ივლისიდან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63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hAnsi="Sylfaen" w:cs="Sylfaen"/>
          <w:lang w:val="ka-GE" w:eastAsia="ka-GE"/>
        </w:rPr>
        <w:t>1</w:t>
      </w:r>
      <w:r>
        <w:rPr>
          <w:rFonts w:ascii="Sylfaen" w:hAnsi="Sylfaen" w:cs="Sylfaen"/>
          <w:position w:val="12"/>
          <w:lang w:val="ka-GE" w:eastAsia="ka-GE"/>
        </w:rPr>
        <w:t>3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სააღსრულებო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მიმდინარეობს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რეგისტრაციისა</w:t>
      </w:r>
      <w:r>
        <w:rPr>
          <w:rFonts w:ascii="Sylfaen" w:eastAsia="Times New Roman" w:hAnsi="Sylfaen" w:cs="Sylfaen"/>
          <w:lang w:val="ka-GE" w:eastAsia="ka-GE"/>
        </w:rPr>
        <w:t>დმი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დაქვემდებარებულ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დაუდგენელია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აღნიშნულ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განჩინება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საფუძველზედაც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</w:t>
      </w:r>
      <w:r>
        <w:rPr>
          <w:rFonts w:ascii="Sylfaen" w:eastAsia="Times New Roman" w:hAnsi="Sylfaen" w:cs="Sylfaen"/>
          <w:lang w:val="ka-GE" w:eastAsia="ka-GE"/>
        </w:rPr>
        <w:t>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მარეგისტრირებელ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დაუზუსტებელი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მახასიათებლებით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(11.12.2015.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4628)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     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63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hAnsi="Sylfaen" w:cs="Sylfaen"/>
          <w:b/>
          <w:bCs/>
          <w:lang w:val="ka-GE" w:eastAsia="ka-GE"/>
        </w:rPr>
        <w:t xml:space="preserve">2.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(19.12.2008.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822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2009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ივლისიდან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5D6719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ყადაღადადებულ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იძულებითი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აუქციონის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გამოცხადების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აღსასრულებელი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დაკმაყოფილდება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იძულებითი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აუქციონის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შემოსული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აჭარბებს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საფასურს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ხარჯს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კრედიტორთა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სასარგებლოდაც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ტარდება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იძულებითი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აუქციონი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ამასთანავე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დარჩენილი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უბრუნდება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ყადაღას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კრედიტორის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სასარგებლოდ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(28.12.2011.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5668)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   4. </w:t>
      </w:r>
      <w:r>
        <w:rPr>
          <w:rFonts w:ascii="Sylfaen" w:eastAsia="Times New Roman" w:hAnsi="Sylfaen" w:cs="Sylfaen"/>
          <w:lang w:val="ka-GE" w:eastAsia="ka-GE"/>
        </w:rPr>
        <w:t>ქონებაზე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სხვადასხვა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აღმასრულებლის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მრავალჯერადი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ყადაღის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აუქციონს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ატარებს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აღმასრულებელი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დაარეგისტრირა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ყადაღა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მარეგისტრირებელ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ორგანოში</w:t>
      </w:r>
      <w:r>
        <w:rPr>
          <w:rFonts w:ascii="Sylfaen" w:eastAsia="Times New Roman" w:hAnsi="Sylfaen" w:cs="Sylfaen"/>
          <w:lang w:val="ka-GE" w:eastAsia="ka-GE"/>
        </w:rPr>
        <w:t>. (7.12.2010. N3884)</w:t>
      </w:r>
    </w:p>
    <w:p w:rsidR="00000000" w:rsidRDefault="005D6719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4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სარეალიზაციო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აუქციონს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ატარებს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აღმასრულებელი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მიუხედავად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აღმასრულებლის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დარეგისტრირებული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ყადაღისა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(11.12.2015.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4628)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hAnsi="Sylfaen" w:cs="Sylfaen"/>
          <w:b/>
          <w:bCs/>
          <w:lang w:val="ka-GE" w:eastAsia="ka-GE"/>
        </w:rPr>
        <w:t xml:space="preserve">5.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</w:t>
      </w:r>
      <w:r>
        <w:rPr>
          <w:rFonts w:ascii="Sylfaen" w:eastAsia="Times New Roman" w:hAnsi="Sylfaen" w:cs="Sylfaen"/>
          <w:b/>
          <w:bCs/>
          <w:lang w:val="ka-GE" w:eastAsia="ka-GE"/>
        </w:rPr>
        <w:t>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(07.12.2010.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3884)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:rsidR="00000000" w:rsidRDefault="005D6719">
      <w:pPr>
        <w:pStyle w:val="Char4"/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70.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აუქციონის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შეჩერებისა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შეწყვეტის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დაუშვებლობა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>(</w:t>
      </w:r>
      <w:r>
        <w:rPr>
          <w:rFonts w:ascii="Sylfaen" w:eastAsia="Times New Roman" w:hAnsi="Sylfaen" w:cs="Sylfaen"/>
          <w:lang w:val="ka-GE" w:eastAsia="ka-GE"/>
        </w:rPr>
        <w:t>სათაური</w:t>
      </w:r>
      <w:r>
        <w:rPr>
          <w:rFonts w:ascii="Sylfaen" w:eastAsia="Times New Roman" w:hAnsi="Sylfaen" w:cs="Sylfaen"/>
          <w:lang w:val="ka-GE" w:eastAsia="ka-GE"/>
        </w:rPr>
        <w:t xml:space="preserve"> 07.12.2010. №</w:t>
      </w:r>
      <w:r>
        <w:rPr>
          <w:rFonts w:ascii="Sylfaen" w:hAnsi="Sylfaen" w:cs="Sylfaen"/>
          <w:lang w:val="ka-GE" w:eastAsia="ka-GE"/>
        </w:rPr>
        <w:t>3884)</w:t>
      </w:r>
    </w:p>
    <w:p w:rsidR="00000000" w:rsidRDefault="005D6719">
      <w:pPr>
        <w:tabs>
          <w:tab w:val="left" w:pos="10348"/>
        </w:tabs>
        <w:spacing w:line="20" w:lineRule="atLeast"/>
        <w:ind w:right="72" w:firstLine="720"/>
        <w:jc w:val="both"/>
        <w:rPr>
          <w:rFonts w:ascii="Sylfae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იძულებითი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აუქციონის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გამოცხადების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აუქციონის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სააღსრულებო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შეწყვეტა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შეჩერება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გადადება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ყადაღისაგან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გათავისუფლება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35-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სააღსრულებო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ფურცლის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აღსასრულებელი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დაბრუნება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როდესაც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პროკურორი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დასაბუთებულ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</w:t>
      </w:r>
      <w:r>
        <w:rPr>
          <w:rFonts w:ascii="Sylfaen" w:eastAsia="Times New Roman" w:hAnsi="Sylfaen" w:cs="Sylfaen"/>
          <w:lang w:val="ka-GE" w:eastAsia="ka-GE"/>
        </w:rPr>
        <w:t>ერილობით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განსაკუთრებული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ვითარების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ასეთ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(17.06.2011.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4827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ივლისიდან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(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ძალადაკარგულად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იქნეს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ცნობილი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ცნობილი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კონსტიტუციის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42-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მუხლის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პირველ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პუნქტთან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მიმართებით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„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სააღსრულებო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წარმოებათა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შესახებ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"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კანონის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70-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მუხლის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პირველი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პუნქტის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სიტყვების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: „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გარდა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იმ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როდესაც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სისხლის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სამართლის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საქმესთან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პროკურორი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ეროვნულ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ბიუროს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წარუდგენს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დასაბუთებულ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წერილობით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მო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თხოვნას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განსაკუთრებული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ვითარების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გამო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ასეთ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მიიღებს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ეროვნული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ბიუროს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"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შინაარსი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რომელიც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ითვალისწინებს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მიღებული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შეჩერების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შესაძლებლობას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კოტროლის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გა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რეშე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საკონსტიტუციო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გადაწყვეტილება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№1/2/596 30/09/2016)</w:t>
      </w:r>
    </w:p>
    <w:p w:rsidR="00000000" w:rsidRDefault="005D6719">
      <w:pPr>
        <w:tabs>
          <w:tab w:val="left" w:pos="10348"/>
        </w:tabs>
        <w:spacing w:line="20" w:lineRule="atLeast"/>
        <w:ind w:right="72" w:firstLine="720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hAnsi="Sylfaen" w:cs="Sylfaen"/>
          <w:b/>
          <w:bCs/>
          <w:lang w:val="ka-GE" w:eastAsia="ka-GE"/>
        </w:rPr>
        <w:t xml:space="preserve">2.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(25.12.2009.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2459)</w:t>
      </w:r>
    </w:p>
    <w:p w:rsidR="00000000" w:rsidRDefault="005D6719">
      <w:pPr>
        <w:tabs>
          <w:tab w:val="left" w:pos="10348"/>
        </w:tabs>
        <w:spacing w:line="20" w:lineRule="atLeast"/>
        <w:ind w:right="72" w:firstLine="720"/>
        <w:jc w:val="both"/>
        <w:rPr>
          <w:rFonts w:ascii="Sylfae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მოვალე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ინტერესებისათვის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გადაიხადოს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საფასურის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ხარჯისა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კრედიტორის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დასაფარავად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>ძულებითი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აუქციონის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გამოცხადებამდე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იძულებითი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აუქციონის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გამოცხადების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ინტერესებისათვის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საფასურის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ხარჯისა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კრედიტორის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დაფარვის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ჩარიცხვის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აუქციონის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გაანაწილებს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ჩარიცხული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აუქციონზე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რეალიზაციის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ამონაგები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გადააჭარბებს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საფასურის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ხარჯისა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კრედიტორის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ნამეტ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დაუბრუნებს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მოვალეს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თუკი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მიმდინარეობს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სააღსრულებო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კრედიტორის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სასარგებლოდ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</w:t>
      </w:r>
      <w:r>
        <w:rPr>
          <w:rFonts w:ascii="Sylfaen" w:eastAsia="Times New Roman" w:hAnsi="Sylfaen" w:cs="Sylfaen"/>
          <w:lang w:val="ka-GE" w:eastAsia="ka-GE"/>
        </w:rPr>
        <w:t>არგლებში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ეკისრება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გადახდევინება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(17.06.2011.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4827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ივლისიდან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5D6719">
      <w:pPr>
        <w:pStyle w:val="Char4"/>
        <w:spacing w:after="0" w:line="20" w:lineRule="atLeast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 xml:space="preserve">           4.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hAnsi="Sylfaen" w:cs="Sylfaen"/>
          <w:b/>
          <w:bCs/>
          <w:lang w:val="ka-GE" w:eastAsia="ka-GE"/>
        </w:rPr>
        <w:t xml:space="preserve"> (07.12.2010.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b/>
          <w:bCs/>
          <w:lang w:val="ka-GE" w:eastAsia="ka-GE"/>
        </w:rPr>
        <w:t>3884)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</w:p>
    <w:p w:rsidR="00000000" w:rsidRDefault="005D6719">
      <w:pPr>
        <w:tabs>
          <w:tab w:val="left" w:pos="709"/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</w:tabs>
        <w:spacing w:line="20" w:lineRule="atLeast"/>
        <w:ind w:firstLine="71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71. </w:t>
      </w:r>
      <w:r>
        <w:rPr>
          <w:rFonts w:ascii="Sylfaen" w:eastAsia="Times New Roman" w:hAnsi="Sylfaen" w:cs="Sylfaen"/>
          <w:lang w:val="ka-GE" w:eastAsia="ka-GE"/>
        </w:rPr>
        <w:t>იძულებითი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აუქციონის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(28.06.2010. 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3167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აგვისტოდან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5D6719">
      <w:pPr>
        <w:tabs>
          <w:tab w:val="left" w:pos="709"/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</w:tabs>
        <w:spacing w:line="20" w:lineRule="atLeast"/>
        <w:ind w:firstLine="71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იძულებითი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აუქციონის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პროცედურები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იუსტიციის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9"/>
        <w:jc w:val="both"/>
        <w:rPr>
          <w:rFonts w:ascii="Sylfaen" w:hAnsi="Sylfaen" w:cs="Sylfaen"/>
          <w:b/>
          <w:bCs/>
          <w:lang w:val="ka-GE" w:eastAsia="ka-GE"/>
        </w:rPr>
      </w:pPr>
    </w:p>
    <w:p w:rsidR="00000000" w:rsidRDefault="005D6719">
      <w:pPr>
        <w:tabs>
          <w:tab w:val="left" w:pos="709"/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</w:tabs>
        <w:spacing w:line="20" w:lineRule="atLeast"/>
        <w:ind w:firstLine="71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72.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(28.06.2010. 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3167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2010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აგვისტოდან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5D6719">
      <w:pPr>
        <w:tabs>
          <w:tab w:val="left" w:pos="709"/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</w:tabs>
        <w:spacing w:line="20" w:lineRule="atLeast"/>
        <w:ind w:firstLine="71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73.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(28.06.2010. 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3167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2010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აგვისტოდან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5D6719">
      <w:pPr>
        <w:tabs>
          <w:tab w:val="left" w:pos="709"/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</w:tabs>
        <w:spacing w:line="20" w:lineRule="atLeast"/>
        <w:ind w:firstLine="71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74.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(28.06.2010. 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3167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2010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აგვისტოდან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75. </w:t>
      </w:r>
      <w:r>
        <w:rPr>
          <w:rFonts w:ascii="Sylfaen" w:eastAsia="Times New Roman" w:hAnsi="Sylfaen" w:cs="Sylfaen"/>
          <w:lang w:val="ka-GE" w:eastAsia="ka-GE"/>
        </w:rPr>
        <w:t>აუქციონზე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შეძენილ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(15.07.2008.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210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2008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ოქტომბრიდან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5D6719">
      <w:pPr>
        <w:tabs>
          <w:tab w:val="left" w:pos="10348"/>
        </w:tabs>
        <w:spacing w:line="20" w:lineRule="atLeast"/>
        <w:ind w:right="72" w:firstLine="720"/>
        <w:jc w:val="both"/>
        <w:rPr>
          <w:rFonts w:ascii="Sylfaen" w:hAnsi="Sylfaen" w:cs="Sylfaen"/>
          <w:b/>
          <w:bCs/>
          <w:i/>
          <w:iCs/>
          <w:sz w:val="20"/>
          <w:szCs w:val="20"/>
          <w:lang w:val="ka-GE" w:eastAsia="ka-GE"/>
        </w:rPr>
      </w:pPr>
      <w:r>
        <w:rPr>
          <w:rFonts w:ascii="Sylfaen" w:hAnsi="Sylfaen" w:cs="Sylfaen"/>
          <w:b/>
          <w:bCs/>
          <w:lang w:val="ka-GE" w:eastAsia="ka-GE"/>
        </w:rPr>
        <w:t xml:space="preserve">1.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>(17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.06.2011.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4827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ივლისიდან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5D6719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აუქციონში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გამარჯვებულმა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გადაიხადოს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აუქციონის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დასრულებიდან</w:t>
      </w:r>
      <w:r>
        <w:rPr>
          <w:rFonts w:ascii="Sylfaen" w:eastAsia="Times New Roman" w:hAnsi="Sylfaen" w:cs="Sylfaen"/>
          <w:lang w:val="ka-GE" w:eastAsia="ka-GE"/>
        </w:rPr>
        <w:t xml:space="preserve"> 10 </w:t>
      </w:r>
      <w:r>
        <w:rPr>
          <w:rFonts w:ascii="Sylfaen" w:eastAsia="Times New Roman" w:hAnsi="Sylfaen" w:cs="Sylfaen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(28.12.2011.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5668)</w:t>
      </w:r>
    </w:p>
    <w:p w:rsidR="00000000" w:rsidRDefault="005D6719">
      <w:pPr>
        <w:tabs>
          <w:tab w:val="left" w:pos="709"/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    3. </w:t>
      </w:r>
      <w:r>
        <w:rPr>
          <w:rFonts w:ascii="Sylfaen" w:eastAsia="Times New Roman" w:hAnsi="Sylfaen" w:cs="Sylfaen"/>
          <w:lang w:val="ka-GE" w:eastAsia="ka-GE"/>
        </w:rPr>
        <w:t>აუქციონში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გამარჯვებული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>რულად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გამოსცემს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განკარგულებას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აუქციონზე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შეძენილ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(07.12.2010.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3884)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(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ძალადაკარგულად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იქნეს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ცნობილი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„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სააღსრულებო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წარმოებათა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შესახებ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“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კანონის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75-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მუხლის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-3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პუნქტის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ორმატიული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შინაარსი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რომელიც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კომუნიკაციების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სფეროში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ავტორიზებული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პირის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წილის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აქციების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იძულებით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აუქციონზე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გასხვისების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უშვებს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უფლების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შესახებ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განკარგულების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გამოცემის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შესაძლებლობას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კომუნიკაციების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ეროვნული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კომის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იისათვის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წინასწარი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შეტყობინებისა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თანხმობის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მიღების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გარეშე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როდესაც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ავტორიზებული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პირის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წილის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აქციების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გასხვისება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ექვემდებარება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„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კომუნიკაციების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შესახებ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“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კანონის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25-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–27-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მუხლების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შეტყობინებას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კონსტიტუცი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-19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მუხლის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პირველ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პუნქტთან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მიმართებით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აგრეთვე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 „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სააღსრულებო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წარმოებათა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შესახებ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“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კანონის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75-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მუხლის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-3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პუნქტის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შინაარსი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რომელიც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მაუწყებლობის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სფეროში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ლიცენზიის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მფლობელი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/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ავტორიზებული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პირის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წილის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აქციების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იძულებით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აუქციონზე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რ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ეალიზაციისას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უშვებს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უფლების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შესახებ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განკარგულების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ისეთ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სუბიექტზე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გამოცემის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შესაძლებლობას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რომლის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წილის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აქციების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შეძენაც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მაუწყებლობის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სფეროში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ლიცენზიის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მფლობელ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/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ავტორიზებულ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პირს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აქცევს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„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მაუწყებლობის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შესახებ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“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კანონის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37-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მუხლის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-2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პუნქტის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„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ვ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“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სუბიექტად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კონსტიტუციის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-17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მუხლის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პირველი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პუნქტის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პირველ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წინადადებასთან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-2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პუნქტთან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-3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პუნქტის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პირველ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-2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წინადადებებთან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-19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მუხლის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პირველ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პუნქტთან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მიმართებით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საკონსტიტუციო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სასამარ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თლოს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 w:eastAsia="ka-GE"/>
        </w:rPr>
        <w:t>გადაწყვეტილება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 (17.12.2019.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№2/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6/1311)</w:t>
      </w:r>
    </w:p>
    <w:p w:rsidR="00000000" w:rsidRDefault="005D6719">
      <w:pPr>
        <w:tabs>
          <w:tab w:val="left" w:pos="709"/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      4.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იძულებით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კრედიტორი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უზრუნველყოფილი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მიუხედავად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ქონებაზე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რეესტრში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უცვლელი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რჩება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იძულებით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იპოთეკარი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მოგირავნე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უქმდება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სანივთო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გირავნობის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იპოთეკის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უფლებისა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რეგისტრირებულია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იძულებითი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განმახორციელებელი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კრედიტორის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იპოთეკის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>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იძულებითი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განმახორციელებელი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იპოთეკარები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მიკროსაფინანსო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სადაზღვევო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</w:t>
      </w:r>
      <w:r>
        <w:rPr>
          <w:rFonts w:ascii="Sylfaen" w:eastAsia="Times New Roman" w:hAnsi="Sylfaen" w:cs="Sylfaen"/>
          <w:lang w:val="ka-GE" w:eastAsia="ka-GE"/>
        </w:rPr>
        <w:t>ეპუნქტის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განვითარებული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საფინანსო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ინსტიტუტები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უქმდება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კრედიტორის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იპოთეკის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გირავნობის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იპოთეკის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უფლებაც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ქონებაზე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უფლებები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გირავნობის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იპოთეკის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უცვლელი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რჩება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(30.03.2012.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5978)</w:t>
      </w:r>
      <w:r>
        <w:rPr>
          <w:rFonts w:ascii="Sylfaen" w:hAnsi="Sylfaen" w:cs="Sylfaen"/>
          <w:lang w:val="ka-GE" w:eastAsia="ka-GE"/>
        </w:rPr>
        <w:tab/>
        <w:t xml:space="preserve">            </w:t>
      </w:r>
    </w:p>
    <w:p w:rsidR="00000000" w:rsidRDefault="005D6719">
      <w:pPr>
        <w:tabs>
          <w:tab w:val="left" w:pos="709"/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  <w:t>4</w:t>
      </w:r>
      <w:r>
        <w:rPr>
          <w:rFonts w:ascii="Sylfaen" w:hAnsi="Sylfaen" w:cs="Sylfaen"/>
          <w:position w:val="18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(28.06.2010. 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3167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აგვისტოდან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5D6719">
      <w:pPr>
        <w:tabs>
          <w:tab w:val="left" w:pos="10348"/>
        </w:tabs>
        <w:spacing w:line="20" w:lineRule="atLeast"/>
        <w:ind w:right="72" w:firstLine="720"/>
        <w:jc w:val="both"/>
        <w:rPr>
          <w:rFonts w:ascii="Sylfae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სააღსრულებო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გაყიდული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მესაკუთრე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იკავე</w:t>
      </w:r>
      <w:r>
        <w:rPr>
          <w:rFonts w:ascii="Sylfaen" w:eastAsia="Times New Roman" w:hAnsi="Sylfaen" w:cs="Sylfaen"/>
          <w:lang w:val="ka-GE" w:eastAsia="ka-GE"/>
        </w:rPr>
        <w:t>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მესაკუთრის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მომენტში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ფლობასთან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ურთიერთობის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(17.06.2011.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4827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ივლისიდან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5D6719">
      <w:pPr>
        <w:tabs>
          <w:tab w:val="left" w:pos="709"/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348"/>
        </w:tabs>
        <w:spacing w:line="20" w:lineRule="atLeast"/>
        <w:ind w:right="72"/>
        <w:jc w:val="both"/>
        <w:rPr>
          <w:rFonts w:ascii="Sylfae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   6.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ახალ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მესაკუთ</w:t>
      </w:r>
      <w:r>
        <w:rPr>
          <w:rFonts w:ascii="Sylfaen" w:eastAsia="Times New Roman" w:hAnsi="Sylfaen" w:cs="Sylfaen"/>
          <w:lang w:val="ka-GE" w:eastAsia="ka-GE"/>
        </w:rPr>
        <w:t>რეზე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მომენტიდან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მესაკუთრე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კარგავს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ყოველგვარ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ქონებაზე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(17.06.2011.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4827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ივლისიდან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5D6719">
      <w:pPr>
        <w:tabs>
          <w:tab w:val="left" w:pos="10348"/>
        </w:tabs>
        <w:spacing w:line="20" w:lineRule="atLeast"/>
        <w:ind w:right="72"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hAnsi="Sylfaen" w:cs="Sylfaen"/>
          <w:b/>
          <w:bCs/>
          <w:lang w:val="ka-GE" w:eastAsia="ka-GE"/>
        </w:rPr>
        <w:t xml:space="preserve">7.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(17.06.2011.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4827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2011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ივლისიდან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5D6719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8.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აუქციონი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</w:t>
      </w:r>
      <w:r>
        <w:rPr>
          <w:rFonts w:ascii="Sylfaen" w:eastAsia="Times New Roman" w:hAnsi="Sylfaen" w:cs="Sylfaen"/>
          <w:lang w:val="ka-GE" w:eastAsia="ka-GE"/>
        </w:rPr>
        <w:t>გება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აუქციონისა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განმეორებითი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აუქციონისაგან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უშედეგო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აღმოჩნდა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გაიყიდა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იძულებითი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რეალიზაციის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განმახორციელებელი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კრედიტორის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სასარგებლოდ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ყადაღისაგან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კრედიტორის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სასარგებლოდ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სააღსრულებო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განხორციელდება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უბრუნდება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მოვალეს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69-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-4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როდესაც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გააგრძელებს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აღმასრულებელი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ყადაღაც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მომდევნო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</w:t>
      </w:r>
      <w:r>
        <w:rPr>
          <w:rFonts w:ascii="Sylfaen" w:eastAsia="Times New Roman" w:hAnsi="Sylfaen" w:cs="Sylfaen"/>
          <w:lang w:val="ka-GE" w:eastAsia="ka-GE"/>
        </w:rPr>
        <w:t>იგშია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რეგისტრირებული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(25.12.2013.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1865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30-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5D6719">
      <w:pPr>
        <w:ind w:firstLine="284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(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ძალადაკარგულად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იქნეს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ცნობილი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„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სააღსრულებო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წარმოებათა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შესახებ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 xml:space="preserve">“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კანონის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 xml:space="preserve"> 75-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მუხლის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 xml:space="preserve">-8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პუნქტის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პირველი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 xml:space="preserve">-2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წინადადების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ის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შინაარსი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რომელიც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ითვალისწი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ნებს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აღსასრულებლად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ჩატარებული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პირველი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აუქციონისა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ორი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განმეორებითი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აუქციონის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უშედეგოდ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დასრულების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იძულებითი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რეალიზაციის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განმახორციელებელი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კრედიტორის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სასარგებლოდ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დადებული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ყადაღისაგან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ქონების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გათავისუფლებას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ამ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ქონებ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აზე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იმავე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მოთხოვნასთან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იმავე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კრედიტორის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სასარგებლოდ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სააღსრულებო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წარმოების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აკრძალვას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კონსტიტუციის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 xml:space="preserve"> 31-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მუხლის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პირველ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პუნქტთან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მიმართებით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საკონსტიტუციო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14.11.2019. №2/5/879</w:t>
      </w:r>
      <w:r>
        <w:rPr>
          <w:rFonts w:ascii="Sylfaen" w:hAnsi="Sylfaen" w:cs="Sylfaen"/>
          <w:b/>
          <w:bCs/>
          <w:color w:val="000000"/>
          <w:sz w:val="20"/>
          <w:szCs w:val="20"/>
          <w:lang w:val="ka-GE" w:eastAsia="ka-GE"/>
        </w:rPr>
        <w:t>)</w:t>
      </w:r>
    </w:p>
    <w:p w:rsidR="00000000" w:rsidRDefault="005D6719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>8</w:t>
      </w:r>
      <w:r>
        <w:rPr>
          <w:rFonts w:ascii="Sylfaen" w:hAnsi="Sylfaen" w:cs="Sylfaen"/>
          <w:position w:val="18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საბაზრო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ღირებულება</w:t>
      </w:r>
      <w:r>
        <w:rPr>
          <w:rFonts w:ascii="Sylfaen" w:eastAsia="Times New Roman" w:hAnsi="Sylfaen" w:cs="Sylfaen"/>
          <w:lang w:val="ka-GE" w:eastAsia="ka-GE"/>
        </w:rPr>
        <w:t xml:space="preserve"> 5000 </w:t>
      </w:r>
      <w:r>
        <w:rPr>
          <w:rFonts w:ascii="Sylfaen" w:eastAsia="Times New Roman" w:hAnsi="Sylfaen" w:cs="Sylfaen"/>
          <w:lang w:val="ka-GE" w:eastAsia="ka-GE"/>
        </w:rPr>
        <w:t>ლარზე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ნაკლებია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ტარდება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აუქციონი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საწყისი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დგინდება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იუსტიციის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როდესაც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აუქციონზე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>ამოვლინდა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გამარჯვებული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მოქმედებს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-8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(28.12.2011.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5668)</w:t>
      </w:r>
    </w:p>
    <w:p w:rsidR="00000000" w:rsidRDefault="005D6719">
      <w:pPr>
        <w:pStyle w:val="abzacixml"/>
        <w:numPr>
          <w:ilvl w:val="0"/>
          <w:numId w:val="0"/>
        </w:numPr>
        <w:tabs>
          <w:tab w:val="clear" w:pos="990"/>
          <w:tab w:val="left" w:pos="5664"/>
          <w:tab w:val="left" w:pos="6804"/>
        </w:tabs>
        <w:spacing w:line="20" w:lineRule="atLeast"/>
        <w:rPr>
          <w:rFonts w:ascii="Sylfaen" w:hAnsi="Sylfaen" w:cs="Sylfaen"/>
          <w:color w:val="auto"/>
          <w:sz w:val="24"/>
          <w:szCs w:val="24"/>
          <w:lang w:val="ka-GE" w:eastAsia="ka-GE"/>
        </w:rPr>
      </w:pPr>
      <w:r>
        <w:rPr>
          <w:rFonts w:ascii="Sylfaen" w:hAnsi="Sylfaen" w:cs="Sylfaen"/>
          <w:color w:val="auto"/>
          <w:sz w:val="24"/>
          <w:szCs w:val="24"/>
          <w:lang w:val="ka-GE" w:eastAsia="ka-GE"/>
        </w:rPr>
        <w:t xml:space="preserve">              9</w:t>
      </w:r>
      <w:r>
        <w:rPr>
          <w:color w:val="auto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color w:val="auto"/>
          <w:lang w:val="ka-GE" w:eastAsia="ka-GE"/>
        </w:rPr>
        <w:t xml:space="preserve">  </w:t>
      </w:r>
      <w:r>
        <w:rPr>
          <w:rFonts w:ascii="Sylfaen" w:eastAsia="Times New Roman" w:hAnsi="Sylfaen" w:cs="Sylfaen"/>
          <w:color w:val="auto"/>
          <w:sz w:val="24"/>
          <w:szCs w:val="24"/>
          <w:lang w:val="ka-GE" w:eastAsia="ka-GE"/>
        </w:rPr>
        <w:t>ამოღებულია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color w:val="auto"/>
          <w:sz w:val="20"/>
          <w:szCs w:val="20"/>
          <w:lang w:val="ka-GE" w:eastAsia="ka-GE"/>
        </w:rPr>
        <w:t xml:space="preserve">(28.10.2011. </w:t>
      </w:r>
      <w:r>
        <w:rPr>
          <w:rFonts w:ascii="Sylfaen" w:eastAsia="Times New Roman" w:hAnsi="Sylfaen" w:cs="Sylfaen"/>
          <w:color w:val="auto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color w:val="auto"/>
          <w:sz w:val="20"/>
          <w:szCs w:val="20"/>
          <w:lang w:val="ka-GE" w:eastAsia="ka-GE"/>
        </w:rPr>
        <w:t>5171)</w:t>
      </w:r>
      <w:r>
        <w:rPr>
          <w:rFonts w:ascii="Sylfaen" w:hAnsi="Sylfaen" w:cs="Sylfaen"/>
          <w:color w:val="auto"/>
          <w:sz w:val="20"/>
          <w:szCs w:val="20"/>
          <w:lang w:val="ka-GE" w:eastAsia="ka-GE"/>
        </w:rPr>
        <w:tab/>
      </w:r>
    </w:p>
    <w:p w:rsidR="00000000" w:rsidRDefault="005D6719">
      <w:pPr>
        <w:tabs>
          <w:tab w:val="left" w:pos="10348"/>
        </w:tabs>
        <w:spacing w:line="20" w:lineRule="atLeast"/>
        <w:ind w:right="72" w:firstLine="720"/>
        <w:jc w:val="both"/>
        <w:rPr>
          <w:rFonts w:ascii="Sylfaen" w:hAnsi="Sylfaen" w:cs="Sylfaen"/>
          <w:lang w:val="ka-GE" w:eastAsia="ka-GE"/>
        </w:rPr>
      </w:pPr>
    </w:p>
    <w:p w:rsidR="00000000" w:rsidRDefault="005D6719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76. </w:t>
      </w:r>
      <w:r>
        <w:rPr>
          <w:rFonts w:ascii="Sylfaen" w:eastAsia="Times New Roman" w:hAnsi="Sylfaen" w:cs="Sylfaen"/>
          <w:lang w:val="ka-GE" w:eastAsia="ka-GE"/>
        </w:rPr>
        <w:t>აუქციონის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(28.12.2011.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5668)</w:t>
      </w:r>
    </w:p>
    <w:p w:rsidR="00000000" w:rsidRDefault="005D6719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აუქციონში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გამარჯვებულმა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გადაიხადა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75-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კარგავს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აუქციონის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გარანტიის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მიექცევა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გამოსცემს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განკარგულებას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აუქციონის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</w:t>
      </w:r>
      <w:r>
        <w:rPr>
          <w:rFonts w:ascii="Sylfaen" w:eastAsia="Times New Roman" w:hAnsi="Sylfaen" w:cs="Sylfaen"/>
          <w:lang w:val="ka-GE" w:eastAsia="ka-GE"/>
        </w:rPr>
        <w:t>ედეგის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გამოცემიდან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აცხადებს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ხელახალ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აუქციონს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ჩაითვლება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განმეორებით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აუქციონად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5D6719">
      <w:pPr>
        <w:tabs>
          <w:tab w:val="left" w:pos="709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5D6719">
      <w:pPr>
        <w:tabs>
          <w:tab w:val="left" w:pos="10348"/>
        </w:tabs>
        <w:spacing w:line="20" w:lineRule="atLeast"/>
        <w:ind w:right="72"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76</w:t>
      </w:r>
      <w:r>
        <w:rPr>
          <w:rFonts w:ascii="Sylfaen" w:hAnsi="Sylfaen" w:cs="Sylfaen"/>
          <w:b/>
          <w:bCs/>
          <w:position w:val="12"/>
          <w:lang w:val="ka-GE" w:eastAsia="ka-GE"/>
        </w:rPr>
        <w:t>1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(17.06.2011.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4827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ივლისიდან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77.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(28.06.2010. 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3167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აგვისტოდან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</w:p>
    <w:p w:rsidR="00000000" w:rsidRDefault="005D6719">
      <w:pPr>
        <w:tabs>
          <w:tab w:val="left" w:pos="10348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77</w:t>
      </w:r>
      <w:r>
        <w:rPr>
          <w:rFonts w:ascii="Sylfaen" w:hAnsi="Sylfaen" w:cs="Sylfaen"/>
          <w:position w:val="18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ნატურით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(17.06.2011.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4827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ივლისიდან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5D6719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სააღსრულებო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მიმდინარეობს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რესპუბლიკური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სასარგებლოდ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აუქციონზე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გამოვლინდა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გამარჯვებული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აუქციონში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გამარჯვებულმა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გადაიხად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აუქციონის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დასრულებიდან</w:t>
      </w:r>
      <w:r>
        <w:rPr>
          <w:rFonts w:ascii="Sylfaen" w:eastAsia="Times New Roman" w:hAnsi="Sylfaen" w:cs="Sylfaen"/>
          <w:lang w:val="ka-GE" w:eastAsia="ka-GE"/>
        </w:rPr>
        <w:t xml:space="preserve"> 15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გამოსცეს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ნატურით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განკარგულება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ეგზავნება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მარეგისტრირებელ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lang w:val="ka-GE" w:eastAsia="ka-GE"/>
        </w:rPr>
        <w:t xml:space="preserve">/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განკარგულება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გამოიცა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განმეორებითი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აუქციონის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აუქციონზე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გამოვლინდა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გამარჯვებულ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ხელახალი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აუქციონის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აუქციონში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გამარჯვებულმა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გადაიხადა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ჩატარებას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color w:val="303030"/>
          <w:sz w:val="20"/>
          <w:szCs w:val="20"/>
          <w:lang w:val="ka-GE" w:eastAsia="ka-GE"/>
        </w:rPr>
        <w:t xml:space="preserve">(15.07.2020. </w:t>
      </w:r>
      <w:r>
        <w:rPr>
          <w:rFonts w:ascii="Sylfaen" w:eastAsia="Times New Roman" w:hAnsi="Sylfaen" w:cs="Sylfaen"/>
          <w:color w:val="303030"/>
          <w:sz w:val="20"/>
          <w:szCs w:val="20"/>
          <w:lang w:val="ka-GE" w:eastAsia="ka-GE"/>
        </w:rPr>
        <w:t>№6981</w:t>
      </w:r>
      <w:r>
        <w:rPr>
          <w:rFonts w:ascii="Sylfaen" w:hAnsi="Sylfaen" w:cs="Sylfaen"/>
          <w:color w:val="303030"/>
          <w:sz w:val="20"/>
          <w:szCs w:val="20"/>
          <w:lang w:val="ka-GE" w:eastAsia="ka-GE"/>
        </w:rPr>
        <w:t>)</w:t>
      </w:r>
    </w:p>
    <w:p w:rsidR="00000000" w:rsidRDefault="005D6719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განმეორებით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აუქციონზედაც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გამოვლინდა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გამარჯვებული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გამარჯვებულმა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გადაიხადა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აუქციონის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დასრულებიდან</w:t>
      </w:r>
      <w:r>
        <w:rPr>
          <w:rFonts w:ascii="Sylfaen" w:eastAsia="Times New Roman" w:hAnsi="Sylfaen" w:cs="Sylfaen"/>
          <w:lang w:val="ka-GE" w:eastAsia="ka-GE"/>
        </w:rPr>
        <w:t xml:space="preserve"> 15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გამოსცეს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ნატურით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განკარგულება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ეგზავნე</w:t>
      </w:r>
      <w:r>
        <w:rPr>
          <w:rFonts w:ascii="Sylfaen" w:eastAsia="Times New Roman" w:hAnsi="Sylfaen" w:cs="Sylfaen"/>
          <w:lang w:val="ka-GE" w:eastAsia="ka-GE"/>
        </w:rPr>
        <w:t>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მარეგისტრირებელ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განკარგულება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გამოიცა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მეორე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განმეორებითი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აუქციონის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განმეორე</w:t>
      </w:r>
      <w:r>
        <w:rPr>
          <w:rFonts w:ascii="Sylfaen" w:eastAsia="Times New Roman" w:hAnsi="Sylfaen" w:cs="Sylfaen"/>
          <w:lang w:val="ka-GE" w:eastAsia="ka-GE"/>
        </w:rPr>
        <w:t>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აუქციონზე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გამოვლინდა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გამარჯვებული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ხელახალი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აუქციონის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გამარჯვებულმა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გადაიხადა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ჩატარებას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color w:val="303030"/>
          <w:sz w:val="20"/>
          <w:szCs w:val="20"/>
          <w:lang w:val="ka-GE" w:eastAsia="ka-GE"/>
        </w:rPr>
        <w:t xml:space="preserve">(15.07.2020. </w:t>
      </w:r>
      <w:r>
        <w:rPr>
          <w:rFonts w:ascii="Sylfaen" w:eastAsia="Times New Roman" w:hAnsi="Sylfaen" w:cs="Sylfaen"/>
          <w:color w:val="303030"/>
          <w:sz w:val="20"/>
          <w:szCs w:val="20"/>
          <w:lang w:val="ka-GE" w:eastAsia="ka-GE"/>
        </w:rPr>
        <w:t>№6981</w:t>
      </w:r>
      <w:r>
        <w:rPr>
          <w:rFonts w:ascii="Sylfaen" w:hAnsi="Sylfaen" w:cs="Sylfaen"/>
          <w:color w:val="303030"/>
          <w:sz w:val="20"/>
          <w:szCs w:val="20"/>
          <w:lang w:val="ka-GE" w:eastAsia="ka-GE"/>
        </w:rPr>
        <w:t>)</w:t>
      </w:r>
    </w:p>
    <w:p w:rsidR="00000000" w:rsidRDefault="005D6719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>2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მეორე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განმეორებით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აუქციონზედაც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გამოვლინდა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გამარჯვებული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>ამარჯვებულმა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გადაიხადა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აუქციონის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დასრულებიდან</w:t>
      </w:r>
      <w:r>
        <w:rPr>
          <w:rFonts w:ascii="Sylfaen" w:eastAsia="Times New Roman" w:hAnsi="Sylfaen" w:cs="Sylfaen"/>
          <w:lang w:val="ka-GE" w:eastAsia="ka-GE"/>
        </w:rPr>
        <w:t xml:space="preserve"> 15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გამოსცეს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ნატურით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განკარგულება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ეგზავნება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მარეგისტრირებელ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განკარგულება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გამოიცა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იძულებითი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რეალიზაციის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განმახორციელ</w:t>
      </w:r>
      <w:r>
        <w:rPr>
          <w:rFonts w:ascii="Sylfaen" w:eastAsia="Times New Roman" w:hAnsi="Sylfaen" w:cs="Sylfaen"/>
          <w:lang w:val="ka-GE" w:eastAsia="ka-GE"/>
        </w:rPr>
        <w:t>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კრედიტორის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სასარგებლოდ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ყადაღისაგან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უბრუნდება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მოვალეს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color w:val="303030"/>
          <w:sz w:val="20"/>
          <w:szCs w:val="20"/>
          <w:lang w:val="ka-GE" w:eastAsia="ka-GE"/>
        </w:rPr>
        <w:t xml:space="preserve">(15.07.2020. </w:t>
      </w:r>
      <w:r>
        <w:rPr>
          <w:rFonts w:ascii="Sylfaen" w:eastAsia="Times New Roman" w:hAnsi="Sylfaen" w:cs="Sylfaen"/>
          <w:color w:val="303030"/>
          <w:sz w:val="20"/>
          <w:szCs w:val="20"/>
          <w:lang w:val="ka-GE" w:eastAsia="ka-GE"/>
        </w:rPr>
        <w:t>№6981</w:t>
      </w:r>
      <w:r>
        <w:rPr>
          <w:rFonts w:ascii="Sylfaen" w:hAnsi="Sylfaen" w:cs="Sylfaen"/>
          <w:color w:val="303030"/>
          <w:sz w:val="20"/>
          <w:szCs w:val="20"/>
          <w:lang w:val="ka-GE" w:eastAsia="ka-GE"/>
        </w:rPr>
        <w:t>)</w:t>
      </w:r>
    </w:p>
    <w:p w:rsidR="00000000" w:rsidRDefault="005D6719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>2</w:t>
      </w:r>
      <w:r>
        <w:rPr>
          <w:rFonts w:ascii="Sylfaen" w:hAnsi="Sylfaen" w:cs="Sylfaen"/>
          <w:position w:val="12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სააღსრულებო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მიმდინარეობს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რესპუბლიკური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სასარგებლოდ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„</w:t>
      </w: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75-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8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position w:val="6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აუქციონი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გამოვლინდა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გამარჯვებული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აუქციონში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გამარჯვებულმა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გადაიხადა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აუქციონის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დასრულებიდან</w:t>
      </w:r>
      <w:r>
        <w:rPr>
          <w:rFonts w:ascii="Sylfaen" w:eastAsia="Times New Roman" w:hAnsi="Sylfaen" w:cs="Sylfaen"/>
          <w:lang w:val="ka-GE" w:eastAsia="ka-GE"/>
        </w:rPr>
        <w:t xml:space="preserve"> 15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გამოსცეს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ნატურით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განკარგულება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ეგზავნება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მარეგისტრირებელ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განკარგულება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გამოიცა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ქონება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იძულებითი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რეალიზაციის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განმახორციელებელი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კრედიტორის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სასარგებლოდ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ყადაღისაგან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უბრუნდება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color w:val="303030"/>
          <w:sz w:val="20"/>
          <w:szCs w:val="20"/>
          <w:lang w:val="ka-GE" w:eastAsia="ka-GE"/>
        </w:rPr>
        <w:t xml:space="preserve">(15.07.2020. </w:t>
      </w:r>
      <w:r>
        <w:rPr>
          <w:rFonts w:ascii="Sylfaen" w:eastAsia="Times New Roman" w:hAnsi="Sylfaen" w:cs="Sylfaen"/>
          <w:color w:val="303030"/>
          <w:sz w:val="20"/>
          <w:szCs w:val="20"/>
          <w:lang w:val="ka-GE" w:eastAsia="ka-GE"/>
        </w:rPr>
        <w:t>№6981</w:t>
      </w:r>
      <w:r>
        <w:rPr>
          <w:rFonts w:ascii="Sylfaen" w:hAnsi="Sylfaen" w:cs="Sylfaen"/>
          <w:color w:val="303030"/>
          <w:sz w:val="20"/>
          <w:szCs w:val="20"/>
          <w:lang w:val="ka-GE" w:eastAsia="ka-GE"/>
        </w:rPr>
        <w:t>)</w:t>
      </w:r>
    </w:p>
    <w:p w:rsidR="00000000" w:rsidRDefault="005D6719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ნატურით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განკარგულების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ეგზავნება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მართვაზე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განკარგვაზე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>ააღსრულებო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წარმოებაში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color w:val="303030"/>
          <w:sz w:val="20"/>
          <w:szCs w:val="20"/>
          <w:lang w:val="ka-GE" w:eastAsia="ka-GE"/>
        </w:rPr>
        <w:t xml:space="preserve">(15.07.2020. </w:t>
      </w:r>
      <w:r>
        <w:rPr>
          <w:rFonts w:ascii="Sylfaen" w:eastAsia="Times New Roman" w:hAnsi="Sylfaen" w:cs="Sylfaen"/>
          <w:color w:val="303030"/>
          <w:sz w:val="20"/>
          <w:szCs w:val="20"/>
          <w:lang w:val="ka-GE" w:eastAsia="ka-GE"/>
        </w:rPr>
        <w:t>№6981</w:t>
      </w:r>
      <w:r>
        <w:rPr>
          <w:rFonts w:ascii="Sylfaen" w:hAnsi="Sylfaen" w:cs="Sylfaen"/>
          <w:color w:val="303030"/>
          <w:sz w:val="20"/>
          <w:szCs w:val="20"/>
          <w:lang w:val="ka-GE" w:eastAsia="ka-GE"/>
        </w:rPr>
        <w:t>)</w:t>
      </w:r>
    </w:p>
    <w:p w:rsidR="00000000" w:rsidRDefault="005D6719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ნატურით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განკარგულება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შეიცავდეს</w:t>
      </w:r>
      <w:r>
        <w:rPr>
          <w:rFonts w:ascii="Sylfaen" w:eastAsia="Times New Roman" w:hAnsi="Sylfaen" w:cs="Sylfaen"/>
          <w:lang w:val="ka-GE" w:eastAsia="ka-GE"/>
        </w:rPr>
        <w:t>:</w:t>
      </w:r>
      <w:r>
        <w:rPr>
          <w:rFonts w:ascii="Sylfaen" w:hAnsi="Sylfaen" w:cs="Sylfaen"/>
          <w:color w:val="303030"/>
          <w:sz w:val="20"/>
          <w:szCs w:val="20"/>
          <w:lang w:val="ka-GE" w:eastAsia="ka-GE"/>
        </w:rPr>
        <w:t xml:space="preserve">(15.07.2020. </w:t>
      </w:r>
      <w:r>
        <w:rPr>
          <w:rFonts w:ascii="Sylfaen" w:eastAsia="Times New Roman" w:hAnsi="Sylfaen" w:cs="Sylfaen"/>
          <w:color w:val="303030"/>
          <w:sz w:val="20"/>
          <w:szCs w:val="20"/>
          <w:lang w:val="ka-GE" w:eastAsia="ka-GE"/>
        </w:rPr>
        <w:t>№6981</w:t>
      </w:r>
      <w:r>
        <w:rPr>
          <w:rFonts w:ascii="Sylfaen" w:hAnsi="Sylfaen" w:cs="Sylfaen"/>
          <w:color w:val="303030"/>
          <w:sz w:val="20"/>
          <w:szCs w:val="20"/>
          <w:lang w:val="ka-GE" w:eastAsia="ka-GE"/>
        </w:rPr>
        <w:t>)</w:t>
      </w:r>
    </w:p>
    <w:p w:rsidR="00000000" w:rsidRDefault="005D6719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მესაკუთრის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მოვალის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მონაცემებს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5D6719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დასახელება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მდებარეობას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მოკლე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დახასიათებას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5D6719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დასახელებას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5D6719">
      <w:pPr>
        <w:pStyle w:val="Char"/>
        <w:tabs>
          <w:tab w:val="left" w:pos="10348"/>
        </w:tabs>
        <w:spacing w:after="0" w:line="20" w:lineRule="atLeast"/>
        <w:ind w:right="72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ღირებულებას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color w:val="303030"/>
          <w:lang w:val="ka-GE" w:eastAsia="ka-GE"/>
        </w:rPr>
        <w:t xml:space="preserve"> </w:t>
      </w:r>
    </w:p>
    <w:p w:rsidR="00000000" w:rsidRDefault="005D6719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ნატურით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ღირებულება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იუსტიციის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(28.12.2011. </w:t>
      </w:r>
      <w:r>
        <w:rPr>
          <w:rFonts w:eastAsia="Times New Roman"/>
          <w:b/>
          <w:bCs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5668)</w:t>
      </w:r>
    </w:p>
    <w:p w:rsidR="00000000" w:rsidRDefault="005D6719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6. </w:t>
      </w:r>
      <w:r>
        <w:rPr>
          <w:rFonts w:ascii="Sylfaen" w:eastAsia="Times New Roman" w:hAnsi="Sylfaen" w:cs="Sylfaen"/>
          <w:lang w:val="ka-GE" w:eastAsia="ka-GE"/>
        </w:rPr>
        <w:t>არაუზრუნველყოფილი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</w:t>
      </w:r>
      <w:r>
        <w:rPr>
          <w:rFonts w:ascii="Sylfaen" w:eastAsia="Times New Roman" w:hAnsi="Sylfaen" w:cs="Sylfaen"/>
          <w:lang w:val="ka-GE" w:eastAsia="ka-GE"/>
        </w:rPr>
        <w:t>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ნატურით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რეესტრში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სანივთო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უცვლელი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რჩება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color w:val="303030"/>
          <w:sz w:val="20"/>
          <w:szCs w:val="20"/>
          <w:lang w:val="ka-GE" w:eastAsia="ka-GE"/>
        </w:rPr>
        <w:t xml:space="preserve">(15.07.2020. </w:t>
      </w:r>
      <w:r>
        <w:rPr>
          <w:rFonts w:ascii="Sylfaen" w:eastAsia="Times New Roman" w:hAnsi="Sylfaen" w:cs="Sylfaen"/>
          <w:color w:val="303030"/>
          <w:sz w:val="20"/>
          <w:szCs w:val="20"/>
          <w:lang w:val="ka-GE" w:eastAsia="ka-GE"/>
        </w:rPr>
        <w:t>№6981</w:t>
      </w:r>
      <w:r>
        <w:rPr>
          <w:rFonts w:ascii="Sylfaen" w:hAnsi="Sylfaen" w:cs="Sylfaen"/>
          <w:color w:val="303030"/>
          <w:sz w:val="20"/>
          <w:szCs w:val="20"/>
          <w:lang w:val="ka-GE" w:eastAsia="ka-GE"/>
        </w:rPr>
        <w:t>)</w:t>
      </w:r>
    </w:p>
    <w:p w:rsidR="00000000" w:rsidRDefault="005D6719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უზრუნველყოფილი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ქონე</w:t>
      </w:r>
      <w:r>
        <w:rPr>
          <w:rFonts w:ascii="Sylfaen" w:eastAsia="Times New Roman" w:hAnsi="Sylfaen" w:cs="Sylfaen"/>
          <w:lang w:val="ka-GE" w:eastAsia="ka-GE"/>
        </w:rPr>
        <w:t>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გირავნობის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იპოთეკის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არსებობის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ნატურით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უქმდება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გირავნობის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იპოთეკის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რეესტრში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სანივთო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</w:t>
      </w:r>
      <w:r>
        <w:rPr>
          <w:rFonts w:ascii="Sylfaen" w:eastAsia="Times New Roman" w:hAnsi="Sylfaen" w:cs="Sylfaen"/>
          <w:lang w:val="ka-GE" w:eastAsia="ka-GE"/>
        </w:rPr>
        <w:t>ბები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color w:val="303030"/>
          <w:sz w:val="20"/>
          <w:szCs w:val="20"/>
          <w:lang w:val="ka-GE" w:eastAsia="ka-GE"/>
        </w:rPr>
        <w:t xml:space="preserve">(15.07.2020. </w:t>
      </w:r>
      <w:r>
        <w:rPr>
          <w:rFonts w:ascii="Sylfaen" w:eastAsia="Times New Roman" w:hAnsi="Sylfaen" w:cs="Sylfaen"/>
          <w:color w:val="303030"/>
          <w:sz w:val="20"/>
          <w:szCs w:val="20"/>
          <w:lang w:val="ka-GE" w:eastAsia="ka-GE"/>
        </w:rPr>
        <w:t>№6981</w:t>
      </w:r>
      <w:r>
        <w:rPr>
          <w:rFonts w:ascii="Sylfaen" w:hAnsi="Sylfaen" w:cs="Sylfaen"/>
          <w:color w:val="303030"/>
          <w:sz w:val="20"/>
          <w:szCs w:val="20"/>
          <w:lang w:val="ka-GE" w:eastAsia="ka-GE"/>
        </w:rPr>
        <w:t>)</w:t>
      </w:r>
    </w:p>
    <w:p w:rsidR="00000000" w:rsidRDefault="005D6719">
      <w:pPr>
        <w:pStyle w:val="Char"/>
        <w:tabs>
          <w:tab w:val="left" w:pos="10348"/>
        </w:tabs>
        <w:spacing w:after="0" w:line="20" w:lineRule="atLeast"/>
        <w:ind w:right="72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ნატურით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რესპუბლიკა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იკავებს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მესაკუთრის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მომენტში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ფლობასთან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ურთიერთობის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color w:val="303030"/>
          <w:lang w:val="ka-GE" w:eastAsia="ka-GE"/>
        </w:rPr>
        <w:t xml:space="preserve">(15.07.2020. </w:t>
      </w:r>
      <w:r>
        <w:rPr>
          <w:rFonts w:ascii="Sylfaen" w:eastAsia="Times New Roman" w:hAnsi="Sylfaen" w:cs="Sylfaen"/>
          <w:color w:val="303030"/>
          <w:lang w:val="ka-GE" w:eastAsia="ka-GE"/>
        </w:rPr>
        <w:t>№6981</w:t>
      </w:r>
      <w:r>
        <w:rPr>
          <w:rFonts w:ascii="Sylfaen" w:hAnsi="Sylfaen" w:cs="Sylfaen"/>
          <w:color w:val="303030"/>
          <w:lang w:val="ka-GE" w:eastAsia="ka-GE"/>
        </w:rPr>
        <w:t>)</w:t>
      </w:r>
      <w:r>
        <w:rPr>
          <w:rFonts w:ascii="Sylfaen" w:hAnsi="Sylfaen" w:cs="Sylfaen"/>
          <w:lang w:val="ka-GE" w:eastAsia="ka-GE"/>
        </w:rPr>
        <w:t xml:space="preserve"> </w:t>
      </w:r>
    </w:p>
    <w:p w:rsidR="00000000" w:rsidRDefault="005D6719">
      <w:pPr>
        <w:tabs>
          <w:tab w:val="left" w:pos="10348"/>
        </w:tabs>
        <w:spacing w:line="20" w:lineRule="atLeast"/>
        <w:ind w:right="72" w:firstLine="720"/>
        <w:jc w:val="both"/>
        <w:rPr>
          <w:rFonts w:ascii="Sylfaen" w:hAnsi="Sylfaen" w:cs="Sylfaen"/>
          <w:lang w:val="ka-GE" w:eastAsia="ka-GE"/>
        </w:rPr>
      </w:pP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>მუხლი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77</w:t>
      </w:r>
      <w:r>
        <w:rPr>
          <w:rFonts w:ascii="Sylfaen" w:hAnsi="Sylfaen" w:cs="Sylfaen"/>
          <w:color w:val="000000"/>
          <w:position w:val="18"/>
          <w:lang w:val="ka-GE" w:eastAsia="ka-GE"/>
        </w:rPr>
        <w:t>2</w:t>
      </w:r>
      <w:r>
        <w:rPr>
          <w:rFonts w:ascii="Sylfaen" w:hAnsi="Sylfaen" w:cs="Sylfaen"/>
          <w:color w:val="000000"/>
          <w:position w:val="6"/>
          <w:lang w:val="ka-GE" w:eastAsia="ka-GE"/>
        </w:rPr>
        <w:t>.</w:t>
      </w:r>
      <w:r>
        <w:rPr>
          <w:rFonts w:ascii="Sylfae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აქტების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გამოცემა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მართვის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ავტომატური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</w:p>
    <w:p w:rsidR="00000000" w:rsidRDefault="005D6719">
      <w:pPr>
        <w:tabs>
          <w:tab w:val="left" w:pos="10348"/>
        </w:tabs>
        <w:spacing w:line="20" w:lineRule="atLeast"/>
        <w:ind w:right="72" w:firstLine="720"/>
        <w:jc w:val="both"/>
        <w:rPr>
          <w:rFonts w:ascii="Sylfae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>საშუალებების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გამოყენებით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(17.06.2011.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4827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 xml:space="preserve"> 2011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ივლისიდან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)</w:t>
      </w:r>
    </w:p>
    <w:p w:rsidR="00000000" w:rsidRDefault="005D6719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ქონებაზე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წარმოშობის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აუქციონის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განკარგულებები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გამოიცეს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ავტომატური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</w:t>
      </w:r>
      <w:r>
        <w:rPr>
          <w:rFonts w:ascii="Sylfaen" w:eastAsia="Times New Roman" w:hAnsi="Sylfaen" w:cs="Sylfaen"/>
          <w:lang w:val="ka-GE" w:eastAsia="ka-GE"/>
        </w:rPr>
        <w:t>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ოფიციალურ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ვებგვერდზე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იუსტიციის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(28.12.2011.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5668)</w:t>
      </w:r>
    </w:p>
    <w:p w:rsidR="00000000" w:rsidRDefault="005D6719">
      <w:pPr>
        <w:tabs>
          <w:tab w:val="left" w:pos="10348"/>
        </w:tabs>
        <w:spacing w:line="20" w:lineRule="atLeast"/>
        <w:ind w:right="72"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hAnsi="Sylfaen" w:cs="Sylfaen"/>
          <w:b/>
          <w:bCs/>
          <w:color w:val="000000"/>
          <w:lang w:val="ka-GE" w:eastAsia="ka-GE"/>
        </w:rPr>
        <w:t xml:space="preserve">2. 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(21.04.2017.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652)</w:t>
      </w:r>
      <w:r>
        <w:rPr>
          <w:rFonts w:ascii="Sylfaen" w:hAnsi="Sylfaen" w:cs="Sylfaen"/>
          <w:b/>
          <w:bCs/>
          <w:lang w:val="ka-GE" w:eastAsia="ka-GE"/>
        </w:rPr>
        <w:t xml:space="preserve"> </w:t>
      </w:r>
    </w:p>
    <w:p w:rsidR="00000000" w:rsidRDefault="005D6719">
      <w:pPr>
        <w:tabs>
          <w:tab w:val="left" w:pos="10348"/>
        </w:tabs>
        <w:spacing w:line="20" w:lineRule="atLeast"/>
        <w:ind w:right="72" w:firstLine="720"/>
        <w:jc w:val="both"/>
        <w:rPr>
          <w:rFonts w:ascii="Sylfaen" w:hAnsi="Sylfaen" w:cs="Sylfaen"/>
          <w:b/>
          <w:bCs/>
          <w:lang w:val="ka-GE" w:eastAsia="ka-GE"/>
        </w:rPr>
      </w:pPr>
    </w:p>
    <w:p w:rsidR="00000000" w:rsidRDefault="005D6719">
      <w:pPr>
        <w:jc w:val="center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თავი</w:t>
      </w:r>
      <w:r>
        <w:rPr>
          <w:rFonts w:ascii="Sylfaen" w:eastAsia="Times New Roman" w:hAnsi="Sylfaen" w:cs="Sylfaen"/>
          <w:lang w:val="ka-GE" w:eastAsia="ka-GE"/>
        </w:rPr>
        <w:t xml:space="preserve"> XIV </w:t>
      </w:r>
    </w:p>
    <w:p w:rsidR="00000000" w:rsidRDefault="005D6719">
      <w:pPr>
        <w:jc w:val="center"/>
        <w:rPr>
          <w:rStyle w:val="Hyperlink"/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სეკვესტრი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იძულებითი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</w:p>
    <w:p w:rsidR="00000000" w:rsidRDefault="005D6719">
      <w:pPr>
        <w:ind w:firstLine="709"/>
        <w:jc w:val="center"/>
        <w:rPr>
          <w:rFonts w:ascii="Sylfae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(25.12.2013.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1865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30-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</w:p>
    <w:p w:rsidR="00000000" w:rsidRDefault="005D6719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78. </w:t>
      </w:r>
      <w:r>
        <w:rPr>
          <w:rFonts w:ascii="Sylfaen" w:eastAsia="Times New Roman" w:hAnsi="Sylfaen" w:cs="Sylfaen"/>
          <w:lang w:val="ka-GE" w:eastAsia="ka-GE"/>
        </w:rPr>
        <w:t>სეკვესტრი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(25.12.2013.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1865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30-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5D6719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იძულებითი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ეტაპზე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კრედიტორის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აღსრულებას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დაქვემდებარებული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კუთვნილი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იძულებით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</w:t>
      </w:r>
      <w:r>
        <w:rPr>
          <w:rFonts w:ascii="Sylfaen" w:eastAsia="Times New Roman" w:hAnsi="Sylfaen" w:cs="Sylfaen"/>
          <w:lang w:val="ka-GE" w:eastAsia="ka-GE"/>
        </w:rPr>
        <w:t>დაეცეს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წარმოებაშია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მესაკუთრეს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5D6719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იძულებითი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მიზანია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შეძლებისდაგვარად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მცირე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</w:t>
      </w:r>
      <w:r>
        <w:rPr>
          <w:rFonts w:ascii="Sylfaen" w:eastAsia="Times New Roman" w:hAnsi="Sylfaen" w:cs="Sylfaen"/>
          <w:lang w:val="ka-GE" w:eastAsia="ka-GE"/>
        </w:rPr>
        <w:t>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სამეურნეო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დანიშნულებით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შემოსავლების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ხარჯზე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რითაც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მოვალის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ინტერესებიდან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გამომდინარე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თავიდან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აცილებული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აუქციონის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რეალიზაცია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5D6719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იძულებითი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მოსალოდნელია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აღსასრულებელი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</w:t>
      </w:r>
      <w:r>
        <w:rPr>
          <w:rFonts w:ascii="Sylfaen" w:eastAsia="Times New Roman" w:hAnsi="Sylfaen" w:cs="Sylfaen"/>
          <w:lang w:val="ka-GE" w:eastAsia="ka-GE"/>
        </w:rPr>
        <w:t>ხოვნის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დაკმაყოფილება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არაუმეტეს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სარეალიზაციო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საბაზრო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ღირებულება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ათჯერ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აღემატება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აღსასრულებელი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დასაბუთებული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</w:t>
      </w:r>
      <w:r>
        <w:rPr>
          <w:rFonts w:ascii="Sylfaen" w:eastAsia="Times New Roman" w:hAnsi="Sylfaen" w:cs="Sylfaen"/>
          <w:lang w:val="ka-GE" w:eastAsia="ka-GE"/>
        </w:rPr>
        <w:t>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კრედიტორის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თანხმობის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მიუხედავად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მიიღოს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იძულებითი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არაუმეტეს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გაგრძელება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ერთხელ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არაუმეტეს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თვით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5D6719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</w:t>
      </w:r>
      <w:r>
        <w:rPr>
          <w:rFonts w:ascii="Sylfaen" w:eastAsia="Times New Roman" w:hAnsi="Sylfaen" w:cs="Sylfaen"/>
          <w:lang w:val="ka-GE" w:eastAsia="ka-GE"/>
        </w:rPr>
        <w:t>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არსებობისას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კერძო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აღმასრულებლის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წარმოებაშია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მოვალე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კერძო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აღმასრულებელს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მოსთხოვოს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იძულებითი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გამოიყენოს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იძულებითი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კერძო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აღმასრულებლის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სააუქციონო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გაწევის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სტადიაზე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იძულებითი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აუქციონის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გამოცხადებამდე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კერძო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აღმასრულებლის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იძულებით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5D6719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45-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ჩამოთვლილი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იძულებითი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როდესაც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თანახმაა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იძულებით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სამართავად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იძულებითი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5D6719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იძულებითი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ამოღებულ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თანხები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მიმდინარე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ხარჯების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გამოკლებით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შეტანილი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სადეპოზიტო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აცნობებს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აღმასრულებელს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5D6719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მმართველი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აღმასრულებელი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აცნობონ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იძულებითი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</w:t>
      </w:r>
      <w:r>
        <w:rPr>
          <w:rFonts w:ascii="Sylfaen" w:eastAsia="Times New Roman" w:hAnsi="Sylfaen" w:cs="Sylfaen"/>
          <w:lang w:val="ka-GE" w:eastAsia="ka-GE"/>
        </w:rPr>
        <w:t>ოყენების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კრედიტორთა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დაკმაყოფილების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ასეთ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იძულებითი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</w:t>
      </w:r>
      <w:r>
        <w:rPr>
          <w:rFonts w:ascii="Sylfaen" w:eastAsia="Times New Roman" w:hAnsi="Sylfaen" w:cs="Sylfaen"/>
          <w:lang w:val="ka-GE" w:eastAsia="ka-GE"/>
        </w:rPr>
        <w:t>სახებ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5D6719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8.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თანახმად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იძულებითი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გამოიყენება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310-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ნორმები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5D6719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9. </w:t>
      </w:r>
      <w:r>
        <w:rPr>
          <w:rFonts w:ascii="Sylfaen" w:eastAsia="Times New Roman" w:hAnsi="Sylfaen" w:cs="Sylfaen"/>
          <w:lang w:val="ka-GE" w:eastAsia="ka-GE"/>
        </w:rPr>
        <w:t>იძულებითი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წინააღმდეგია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აუცილებელია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იძულებითი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განსახორციელებლად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5D6719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10. </w:t>
      </w:r>
      <w:r>
        <w:rPr>
          <w:rFonts w:ascii="Sylfaen" w:eastAsia="Times New Roman" w:hAnsi="Sylfaen" w:cs="Sylfaen"/>
          <w:lang w:val="ka-GE" w:eastAsia="ka-GE"/>
        </w:rPr>
        <w:t>იძულებითი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იძულებითი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ჩერდება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იძულებითი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პერიოდით</w:t>
      </w:r>
      <w:r>
        <w:rPr>
          <w:rFonts w:ascii="Sylfaen" w:eastAsia="Times New Roman" w:hAnsi="Sylfaen" w:cs="Sylfaen"/>
          <w:lang w:val="ka-GE" w:eastAsia="ka-GE"/>
        </w:rPr>
        <w:t xml:space="preserve">. 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პერიოდში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</w:t>
      </w:r>
      <w:r>
        <w:rPr>
          <w:rFonts w:ascii="Sylfaen" w:eastAsia="Times New Roman" w:hAnsi="Sylfaen" w:cs="Sylfaen"/>
          <w:lang w:val="ka-GE" w:eastAsia="ka-GE"/>
        </w:rPr>
        <w:t>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იძულებითი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შეზღუდვები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5D6719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11. </w:t>
      </w:r>
      <w:r>
        <w:rPr>
          <w:rFonts w:ascii="Sylfaen" w:eastAsia="Times New Roman" w:hAnsi="Sylfaen" w:cs="Sylfaen"/>
          <w:lang w:val="ka-GE" w:eastAsia="ka-GE"/>
        </w:rPr>
        <w:t>იძულებითი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ზოგადი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გრძელდება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:  </w:t>
      </w:r>
    </w:p>
    <w:p w:rsidR="00000000" w:rsidRDefault="005D6719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იძულებითი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დაიფარა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იმავდროულად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იძულებითი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>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გაგრძელების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5D6719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დაირღვა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იძულებითი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როდესაც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მცირე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იძულებითი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აღმოფხვრა</w:t>
      </w:r>
      <w:r>
        <w:rPr>
          <w:rFonts w:ascii="Sylfaen" w:eastAsia="Times New Roman" w:hAnsi="Sylfaen" w:cs="Sylfaen"/>
          <w:lang w:val="ka-GE" w:eastAsia="ka-GE"/>
        </w:rPr>
        <w:t>);</w:t>
      </w:r>
    </w:p>
    <w:p w:rsidR="00000000" w:rsidRDefault="005D6719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იძულებითი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პერიოდშ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გამოვლინდა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ფაქტობრივი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თვალსაზრისით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გამორიცხავს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იძულებითი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12. </w:t>
      </w:r>
      <w:r>
        <w:rPr>
          <w:rFonts w:ascii="Sylfaen" w:eastAsia="Times New Roman" w:hAnsi="Sylfaen" w:cs="Sylfaen"/>
          <w:lang w:val="ka-GE" w:eastAsia="ka-GE"/>
        </w:rPr>
        <w:t>იძულებითი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იძულებითი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პროცესში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იზღუდება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ინტერესებ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იძულებითი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დასაშვებია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წინასწარი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თანხმობით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მესამე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მიღებისთანავე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იძულებითი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წყდება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hAnsi="Sylfaen" w:cs="Sylfaen"/>
          <w:b/>
          <w:bCs/>
          <w:lang w:val="ka-GE" w:eastAsia="ka-GE"/>
        </w:rPr>
      </w:pPr>
    </w:p>
    <w:p w:rsidR="00000000" w:rsidRDefault="005D6719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79. </w:t>
      </w:r>
      <w:r>
        <w:rPr>
          <w:rFonts w:ascii="Sylfaen" w:eastAsia="Times New Roman" w:hAnsi="Sylfaen" w:cs="Sylfaen"/>
          <w:lang w:val="ka-GE" w:eastAsia="ka-GE"/>
        </w:rPr>
        <w:t>მმართველი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(25.12.2013.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1865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30-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5D6719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მმართველს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ნიშნავს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იძულებითი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მიმღები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მმართველი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გამომტანი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ნათესავი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5D6719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იძულებითი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მიმღები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კრედიტორისა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მოსმენის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აძლევს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კუთვნილ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თვალყურს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ადევნებს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შეუძლია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გაათავისუფლოს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</w:t>
      </w:r>
      <w:r>
        <w:rPr>
          <w:rFonts w:ascii="Sylfaen" w:eastAsia="Times New Roman" w:hAnsi="Sylfaen" w:cs="Sylfaen"/>
          <w:lang w:val="ka-GE" w:eastAsia="ka-GE"/>
        </w:rPr>
        <w:t>შვნელოვანი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მიზეზების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5D6719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იძულებითი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ინიშნება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თანამშრომელი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მმართველის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ფუნქციების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საზღაურის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მტკიცდება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იუსტიციის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იძულებითი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პროცესში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აუცილებელია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ცოდნის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სპეციალისტის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იძულებითი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შემოსავლების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</w:t>
      </w:r>
      <w:r>
        <w:rPr>
          <w:rFonts w:ascii="Sylfaen" w:eastAsia="Times New Roman" w:hAnsi="Sylfaen" w:cs="Sylfaen"/>
          <w:lang w:val="ka-GE" w:eastAsia="ka-GE"/>
        </w:rPr>
        <w:t>ოიყენოს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იძულებითი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პროცესში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დასაფინანსებლად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5D6719">
      <w:pPr>
        <w:ind w:firstLine="709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მმართველად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კრედიტორის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დანიშვნისთვის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თანხმობა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კრედიტორს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იძულები</w:t>
      </w:r>
      <w:r>
        <w:rPr>
          <w:rFonts w:ascii="Sylfaen" w:eastAsia="Times New Roman" w:hAnsi="Sylfaen" w:cs="Sylfaen"/>
          <w:lang w:val="ka-GE" w:eastAsia="ka-GE"/>
        </w:rPr>
        <w:t>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პროცესში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უნიშნავს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ზედამხედველს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კუთვნილ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კრედიტორი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არღვევს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როგორც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ისე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მოვალეობებს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ზედამხედველი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აცნობებს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ზედამხედველად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დაინიშნოს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თანამშრომელი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ზედამხედველის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ფუნქციების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საზღაურის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მტკიცდება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იუსტიციის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9"/>
        <w:jc w:val="both"/>
        <w:rPr>
          <w:rFonts w:ascii="Sylfaen" w:hAnsi="Sylfaen" w:cs="Sylfaen"/>
          <w:lang w:val="ka-GE" w:eastAsia="ka-GE"/>
        </w:rPr>
      </w:pP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80. </w:t>
      </w:r>
      <w:r>
        <w:rPr>
          <w:rFonts w:ascii="Sylfaen" w:eastAsia="Times New Roman" w:hAnsi="Sylfaen" w:cs="Sylfaen"/>
          <w:lang w:val="ka-GE" w:eastAsia="ka-GE"/>
        </w:rPr>
        <w:t>ხარჯები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(25.12.2013.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1865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30-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5D6719">
      <w:pPr>
        <w:ind w:firstLine="709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ხარჯებს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ნაკვეთის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ჩვეულებრივ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სამეურნეო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გამოყენებასთან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მმართველმა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აანაზღაუროს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უშუალოდ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შემოსავლებიდან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</w:t>
      </w:r>
    </w:p>
    <w:p w:rsidR="00000000" w:rsidRDefault="005D6719">
      <w:pPr>
        <w:ind w:firstLine="709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81. </w:t>
      </w:r>
      <w:r>
        <w:rPr>
          <w:rFonts w:ascii="Sylfaen" w:eastAsia="Times New Roman" w:hAnsi="Sylfaen" w:cs="Sylfaen"/>
          <w:lang w:val="ka-GE" w:eastAsia="ka-GE"/>
        </w:rPr>
        <w:t>მმართველის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პასუხისმგებლობა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ანგარიშის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25.12.2013.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1865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30-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5D6719">
      <w:pPr>
        <w:ind w:firstLine="709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მმართველი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ნახევარ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წელიწადში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ერთხელ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დასასრულს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წარადგინოს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მმართველის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წარედგინება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მხრივ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კრედიტორსა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მოვალეს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5D6719">
      <w:pPr>
        <w:ind w:firstLine="709"/>
        <w:jc w:val="both"/>
        <w:rPr>
          <w:rFonts w:ascii="Sylfaen" w:hAnsi="Sylfaen" w:cs="Sylfaen"/>
          <w:lang w:val="ka-GE" w:eastAsia="ka-GE"/>
        </w:rPr>
      </w:pPr>
    </w:p>
    <w:p w:rsidR="00000000" w:rsidRDefault="005D6719">
      <w:pPr>
        <w:ind w:firstLine="709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82. </w:t>
      </w:r>
      <w:r>
        <w:rPr>
          <w:rFonts w:ascii="Sylfaen" w:eastAsia="Times New Roman" w:hAnsi="Sylfaen" w:cs="Sylfaen"/>
          <w:lang w:val="ka-GE" w:eastAsia="ka-GE"/>
        </w:rPr>
        <w:t>მოვალე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როლში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(25.12.2013.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1865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30-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5D6719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სასოფლო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სამეურნეო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სატყეო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მეურნეობის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საბაღე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ნაკვეთის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სეკვესტრის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</w:t>
      </w:r>
      <w:r>
        <w:rPr>
          <w:rFonts w:ascii="Sylfaen" w:eastAsia="Times New Roman" w:hAnsi="Sylfaen" w:cs="Sylfaen"/>
          <w:lang w:val="ka-GE" w:eastAsia="ka-GE"/>
        </w:rPr>
        <w:t>თველად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ინიშნება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როცა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მოსალოდნელი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წესიერად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წარმართვა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5D6719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უნიშნავს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ზედამხედველს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კუთვნილ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არღვევ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როგორც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ისე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მოვალეობებს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ზედამხედველი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აცნობებს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ზედამხედველად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თანამშრომელი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ზედამხედველის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ფუნქციების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საზღაურის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მტკიცდება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იუსტიციის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9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მოვალე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როგორც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საჭიროების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ზედამხედველის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მოსმენის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ადგენს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მოიხმაროს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მოვალემ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ნაკვეთის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შემოსავალი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ამონაგები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ოჯახის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აუცილებელი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დასაკმაყოფილებლად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9"/>
        <w:jc w:val="both"/>
        <w:rPr>
          <w:rFonts w:ascii="Sylfaen" w:hAnsi="Sylfaen" w:cs="Sylfaen"/>
          <w:lang w:val="ka-GE" w:eastAsia="ka-GE"/>
        </w:rPr>
      </w:pP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center"/>
        <w:rPr>
          <w:rFonts w:ascii="Sylfaen" w:hAnsi="Sylfaen" w:cs="Sylfaen"/>
          <w:b/>
          <w:bCs/>
          <w:position w:val="6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XIV</w:t>
      </w:r>
      <w:r>
        <w:rPr>
          <w:rFonts w:ascii="Sylfaen" w:hAnsi="Sylfaen" w:cs="Sylfaen"/>
          <w:b/>
          <w:bCs/>
          <w:position w:val="12"/>
          <w:lang w:val="ka-GE" w:eastAsia="ka-GE"/>
        </w:rPr>
        <w:t>1</w:t>
      </w:r>
      <w:r>
        <w:rPr>
          <w:rFonts w:ascii="Sylfaen" w:hAnsi="Sylfaen" w:cs="Sylfaen"/>
          <w:b/>
          <w:bCs/>
          <w:position w:val="6"/>
          <w:lang w:val="ka-GE" w:eastAsia="ka-GE"/>
        </w:rPr>
        <w:t xml:space="preserve"> </w:t>
      </w:r>
      <w:r>
        <w:rPr>
          <w:rFonts w:ascii="Sylfaen" w:hAnsi="Sylfaen" w:cs="Sylfaen"/>
          <w:position w:val="6"/>
          <w:sz w:val="20"/>
          <w:szCs w:val="20"/>
          <w:lang w:val="ka-GE" w:eastAsia="ka-GE"/>
        </w:rPr>
        <w:t xml:space="preserve">(05.12.2000.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position w:val="6"/>
          <w:sz w:val="20"/>
          <w:szCs w:val="20"/>
          <w:lang w:val="ka-GE" w:eastAsia="ka-GE"/>
        </w:rPr>
        <w:t>636)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გადახდევინებული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თანხების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განაწილება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კრედიტორთა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შორის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center"/>
        <w:rPr>
          <w:rFonts w:ascii="Sylfaen" w:hAnsi="Sylfaen" w:cs="Sylfaen"/>
          <w:lang w:val="ka-GE" w:eastAsia="ka-GE"/>
        </w:rPr>
      </w:pPr>
    </w:p>
    <w:p w:rsidR="00000000" w:rsidRDefault="005D6719">
      <w:pPr>
        <w:pStyle w:val="Char4"/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82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განაწილების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(07.12.2010. </w:t>
      </w:r>
      <w:r>
        <w:rPr>
          <w:rFonts w:ascii="Sylfaen" w:eastAsia="Times New Roman" w:hAnsi="Sylfaen" w:cs="Sylfaen"/>
          <w:color w:val="000000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>3884)</w:t>
      </w:r>
    </w:p>
    <w:p w:rsidR="00000000" w:rsidRDefault="005D6719">
      <w:pPr>
        <w:pStyle w:val="Char4"/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გადახდევინებული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რეალიზაციიდან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დაიფარება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საფასური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39-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დანარჩენი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გაიცემა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კრედიტორთა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დასაკმაყოფილებლად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სასარგებლოდაც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იძულებითი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აღსრულება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დაკმაყოფილების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დარჩენილი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უბრუნდება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ყადაღა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კრედიტორის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სასარგებლოდ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მოვალისათვის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გადახდევინებული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შეიტანება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სადეპოზიტო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გაიცემა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82</w:t>
      </w:r>
      <w:r>
        <w:rPr>
          <w:rFonts w:ascii="Sylfaen" w:hAnsi="Sylfaen" w:cs="Sylfaen"/>
          <w:position w:val="12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კრედიტორთა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დაკმაყოფილების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რიგი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მოვალისაგან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გადახდევინებული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საკმ</w:t>
      </w:r>
      <w:r>
        <w:rPr>
          <w:rFonts w:ascii="Sylfaen" w:eastAsia="Times New Roman" w:hAnsi="Sylfaen" w:cs="Sylfaen"/>
          <w:lang w:val="ka-GE" w:eastAsia="ka-GE"/>
        </w:rPr>
        <w:t>არისი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კრედიტორთა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დასაკმაყოფილებლად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მაშინ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კრედიტორთა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82</w:t>
      </w:r>
      <w:r>
        <w:rPr>
          <w:rFonts w:ascii="Sylfaen" w:hAnsi="Sylfaen" w:cs="Sylfaen"/>
          <w:position w:val="6"/>
          <w:lang w:val="ka-GE" w:eastAsia="ka-GE"/>
        </w:rPr>
        <w:t>3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რიგის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lang w:val="ka-GE" w:eastAsia="ka-GE"/>
        </w:rPr>
        <w:t>ყოველი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მომდევნო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რიგის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დაკმაყოფილდება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რიგის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დაკმაყოფილების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3.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გასანაწილებელი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საკმარისი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რიგის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დასაკმაყოფილებლად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მაშინ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დაკმაყოფილდება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თითოეული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კრედიტორისათვის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მიკუთვნებული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პროპორციულად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82</w:t>
      </w:r>
      <w:r>
        <w:rPr>
          <w:rFonts w:ascii="Sylfaen" w:hAnsi="Sylfaen" w:cs="Sylfaen"/>
          <w:position w:val="12"/>
          <w:lang w:val="ka-GE" w:eastAsia="ka-GE"/>
        </w:rPr>
        <w:t>3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მეორე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რიგის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>(05.12.2000.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636)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1. </w:t>
      </w:r>
      <w:r>
        <w:rPr>
          <w:rFonts w:ascii="Sylfaen" w:eastAsia="Times New Roman" w:hAnsi="Sylfaen" w:cs="Sylfaen"/>
          <w:lang w:val="ka-GE" w:eastAsia="ka-GE"/>
        </w:rPr>
        <w:t>იპოთეკით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დატვირთული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დაგირავებული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რეალიზაციიდან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რიგში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დაკმაყოფილდება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გირავნობით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იპოთეკით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უზრუნველყოფილი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აღსასრულებლად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იპოთეკი</w:t>
      </w:r>
      <w:r>
        <w:rPr>
          <w:rFonts w:ascii="Sylfaen" w:eastAsia="Times New Roman" w:hAnsi="Sylfaen" w:cs="Sylfaen"/>
          <w:lang w:val="ka-GE" w:eastAsia="ka-GE"/>
        </w:rPr>
        <w:t>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გირავნობით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რიგითობის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მიხედვით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როდესაც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პროცესში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კრედიტორების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ერთდროულად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შემოსავლების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გირავნობით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იპოთეკით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</w:t>
      </w:r>
      <w:r>
        <w:rPr>
          <w:rFonts w:ascii="Sylfaen" w:eastAsia="Times New Roman" w:hAnsi="Sylfaen" w:cs="Sylfaen"/>
          <w:lang w:val="ka-GE" w:eastAsia="ka-GE"/>
        </w:rPr>
        <w:t>ელყოფილი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მიკროსაფინანსო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სადაზღვევო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</w:t>
      </w:r>
      <w:r>
        <w:rPr>
          <w:rFonts w:ascii="Sylfaen" w:eastAsia="Times New Roman" w:hAnsi="Sylfaen" w:cs="Sylfaen"/>
          <w:lang w:val="ka-GE" w:eastAsia="ka-GE"/>
        </w:rPr>
        <w:t>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განვითარებული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საფინანსო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ინსტიტუტები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გირავნობის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იპოთეკის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წარმოიშვა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გირავნობის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იპოთეკის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რეგისტრაციამდე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ამოღებული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რიგში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დაკმაყოფილდება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ზემოთ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ინსტიტუტების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>ირავნობის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იპოთეკის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წარმოშობილი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გირავნობით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იპოთეკით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(30.03.2012.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5978</w:t>
      </w:r>
      <w:r>
        <w:rPr>
          <w:rFonts w:ascii="Sylfaen" w:hAnsi="Sylfaen" w:cs="Sylfaen"/>
          <w:lang w:val="ka-GE" w:eastAsia="ka-GE"/>
        </w:rPr>
        <w:t xml:space="preserve">)               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hAnsi="Sylfaen" w:cs="Sylfaen"/>
          <w:b/>
          <w:bCs/>
          <w:sz w:val="44"/>
          <w:szCs w:val="44"/>
          <w:lang w:val="ka-GE" w:eastAsia="ka-GE"/>
        </w:rPr>
        <w:t xml:space="preserve">    </w:t>
      </w:r>
      <w:r>
        <w:rPr>
          <w:rFonts w:ascii="Sylfaen" w:hAnsi="Sylfaen" w:cs="Sylfaen"/>
          <w:lang w:val="ka-GE" w:eastAsia="ka-GE"/>
        </w:rPr>
        <w:t>1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მიკროსაფინანსო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</w:t>
      </w:r>
      <w:r>
        <w:rPr>
          <w:rFonts w:ascii="Sylfaen" w:eastAsia="Times New Roman" w:hAnsi="Sylfaen" w:cs="Sylfaen"/>
          <w:lang w:val="ka-GE" w:eastAsia="ka-GE"/>
        </w:rPr>
        <w:t>იზაციების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სადაზღვევო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განვითარებული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საფინანსო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ინსტიტუტების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გირავნობას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იპოთეკას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რეგისტრირ</w:t>
      </w:r>
      <w:r>
        <w:rPr>
          <w:rFonts w:ascii="Sylfaen" w:eastAsia="Times New Roman" w:hAnsi="Sylfaen" w:cs="Sylfaen"/>
          <w:lang w:val="ka-GE" w:eastAsia="ka-GE"/>
        </w:rPr>
        <w:t>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გირავნობის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იპოთეკის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რეგისტრაციამდე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უსწრებს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გირავნობის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იპოთეკის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მაშინ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უპირატესად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დაკმაყოფილდება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გირავნობის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იპოთეკის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</w:t>
      </w:r>
      <w:r>
        <w:rPr>
          <w:rFonts w:ascii="Sylfaen" w:eastAsia="Times New Roman" w:hAnsi="Sylfaen" w:cs="Sylfaen"/>
          <w:lang w:val="ka-GE" w:eastAsia="ka-GE"/>
        </w:rPr>
        <w:t>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მიკროსაფინანსო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სადაზღვევო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განვითარებული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საფინანსო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</w:t>
      </w:r>
      <w:r>
        <w:rPr>
          <w:rFonts w:ascii="Sylfaen" w:eastAsia="Times New Roman" w:hAnsi="Sylfaen" w:cs="Sylfaen"/>
          <w:lang w:val="ka-GE" w:eastAsia="ka-GE"/>
        </w:rPr>
        <w:t>სტიტუტების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რეგისტრირებული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გირავნობით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იპოთეკით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დაკმაყოფილების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რეალიზებულ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გირავნობის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იპოთეკის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რეგისტრაციამდე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ნივთის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რეალიზაციის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ამონაგები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დანარჩენი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</w:t>
      </w:r>
      <w:r>
        <w:rPr>
          <w:rFonts w:ascii="Sylfaen" w:eastAsia="Times New Roman" w:hAnsi="Sylfaen" w:cs="Sylfaen"/>
          <w:lang w:val="ka-GE" w:eastAsia="ka-GE"/>
        </w:rPr>
        <w:t>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დაკმაყოფილდება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გირავნობით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იპოთეკით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დაკმაყოფილდებიან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დარჩენილი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კრედიტორები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რიგითობის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მიხედვით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(28.06.2010. 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3167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აგვისტოდან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</w:t>
      </w:r>
      <w:r>
        <w:rPr>
          <w:rFonts w:ascii="Sylfaen" w:eastAsia="Times New Roman" w:hAnsi="Sylfaen" w:cs="Sylfaen"/>
          <w:lang w:val="ka-GE" w:eastAsia="ka-GE"/>
        </w:rPr>
        <w:t>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მეორე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რიგში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რიგში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დაკმაყოფილდება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ალიმენტის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გადახდევინების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შრომითი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ურთიერთობიდან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გამომდინარე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დასახიჩრებით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სხვაგვარი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დაზიანებით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მარჩენალის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დაკარგვით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გამოწვეული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ნაზღაურების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დანაშაულით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მიყენებული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5D6719">
      <w:pPr>
        <w:tabs>
          <w:tab w:val="left" w:pos="10348"/>
        </w:tabs>
        <w:spacing w:line="20" w:lineRule="atLeast"/>
        <w:ind w:right="72"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რესპუბლიკურ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არასაბიუჯეტო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ფონდებში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hAnsi="Sylfaen" w:cs="Sylfaen"/>
          <w:color w:val="303030"/>
          <w:sz w:val="20"/>
          <w:szCs w:val="20"/>
          <w:lang w:val="ka-GE" w:eastAsia="ka-GE"/>
        </w:rPr>
        <w:t xml:space="preserve"> (15.07.202</w:t>
      </w:r>
      <w:r>
        <w:rPr>
          <w:rFonts w:ascii="Sylfaen" w:hAnsi="Sylfaen" w:cs="Sylfaen"/>
          <w:color w:val="303030"/>
          <w:sz w:val="20"/>
          <w:szCs w:val="20"/>
          <w:lang w:val="ka-GE" w:eastAsia="ka-GE"/>
        </w:rPr>
        <w:t xml:space="preserve">0. </w:t>
      </w:r>
      <w:r>
        <w:rPr>
          <w:rFonts w:ascii="Sylfaen" w:eastAsia="Times New Roman" w:hAnsi="Sylfaen" w:cs="Sylfaen"/>
          <w:color w:val="303030"/>
          <w:sz w:val="20"/>
          <w:szCs w:val="20"/>
          <w:lang w:val="ka-GE" w:eastAsia="ka-GE"/>
        </w:rPr>
        <w:t>№6981</w:t>
      </w:r>
      <w:r>
        <w:rPr>
          <w:rFonts w:ascii="Sylfaen" w:hAnsi="Sylfaen" w:cs="Sylfaen"/>
          <w:color w:val="303030"/>
          <w:sz w:val="20"/>
          <w:szCs w:val="20"/>
          <w:lang w:val="ka-GE" w:eastAsia="ka-GE"/>
        </w:rPr>
        <w:t>)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</w:t>
      </w: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ჩეკისა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თამასუქის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წარმოშობილი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რიგში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მეორე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რიგში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დაკმაყოფილდება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5D6719">
      <w:pPr>
        <w:pStyle w:val="Char4"/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82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4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გაანგარიშების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შედგენა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(07.12.2010. </w:t>
      </w:r>
      <w:r>
        <w:rPr>
          <w:rFonts w:ascii="Sylfaen" w:eastAsia="Times New Roman" w:hAnsi="Sylfaen" w:cs="Sylfaen"/>
          <w:color w:val="000000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>3884)</w:t>
      </w:r>
    </w:p>
    <w:p w:rsidR="00000000" w:rsidRDefault="005D6719">
      <w:pPr>
        <w:pStyle w:val="Char4"/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მრავალი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კრედიტორის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გადახდევინებული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საკმარისი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დასაკმაყოფილებლად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კრედიტორთა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განაწილების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გაანგარიშებას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გასცემს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5D6719">
      <w:pPr>
        <w:pStyle w:val="Char4"/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კრედიტორი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გაანგარიშებასთან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გამოთქვამს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პრეტენზიას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გაანგარიშებას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დასამტკიცებლად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გაანგარიშების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დამტკიცები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შეცვლის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განჩინებაზე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კერძო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თა</w:t>
      </w:r>
      <w:r>
        <w:rPr>
          <w:rFonts w:ascii="Sylfaen" w:eastAsia="Times New Roman" w:hAnsi="Sylfaen" w:cs="Sylfaen"/>
          <w:b/>
          <w:bCs/>
          <w:lang w:val="ka-GE" w:eastAsia="ka-GE"/>
        </w:rPr>
        <w:softHyphen/>
      </w:r>
      <w:r>
        <w:rPr>
          <w:rFonts w:ascii="Sylfaen" w:eastAsia="Times New Roman" w:hAnsi="Sylfaen" w:cs="Sylfaen"/>
          <w:b/>
          <w:bCs/>
          <w:lang w:val="ka-GE" w:eastAsia="ka-GE"/>
        </w:rPr>
        <w:t>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XV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აღ</w:t>
      </w:r>
      <w:r>
        <w:rPr>
          <w:rFonts w:ascii="Sylfaen" w:eastAsia="Times New Roman" w:hAnsi="Sylfaen" w:cs="Sylfaen"/>
          <w:b/>
          <w:bCs/>
          <w:lang w:val="ka-GE" w:eastAsia="ka-GE"/>
        </w:rPr>
        <w:softHyphen/>
      </w:r>
      <w:r>
        <w:rPr>
          <w:rFonts w:ascii="Sylfaen" w:eastAsia="Times New Roman" w:hAnsi="Sylfaen" w:cs="Sylfaen"/>
          <w:b/>
          <w:bCs/>
          <w:lang w:val="ka-GE" w:eastAsia="ka-GE"/>
        </w:rPr>
        <w:t>სრუ</w:t>
      </w:r>
      <w:r>
        <w:rPr>
          <w:rFonts w:ascii="Sylfaen" w:eastAsia="Times New Roman" w:hAnsi="Sylfaen" w:cs="Sylfaen"/>
          <w:b/>
          <w:bCs/>
          <w:lang w:val="ka-GE" w:eastAsia="ka-GE"/>
        </w:rPr>
        <w:softHyphen/>
      </w:r>
      <w:r>
        <w:rPr>
          <w:rFonts w:ascii="Sylfaen" w:eastAsia="Times New Roman" w:hAnsi="Sylfaen" w:cs="Sylfaen"/>
          <w:b/>
          <w:bCs/>
          <w:lang w:val="ka-GE" w:eastAsia="ka-GE"/>
        </w:rPr>
        <w:t>ლე</w:t>
      </w:r>
      <w:r>
        <w:rPr>
          <w:rFonts w:ascii="Sylfaen" w:eastAsia="Times New Roman" w:hAnsi="Sylfaen" w:cs="Sylfaen"/>
          <w:b/>
          <w:bCs/>
          <w:lang w:val="ka-GE" w:eastAsia="ka-GE"/>
        </w:rPr>
        <w:softHyphen/>
      </w:r>
      <w:r>
        <w:rPr>
          <w:rFonts w:ascii="Sylfaen" w:eastAsia="Times New Roman" w:hAnsi="Sylfaen" w:cs="Sylfaen"/>
          <w:b/>
          <w:bCs/>
          <w:lang w:val="ka-GE" w:eastAsia="ka-GE"/>
        </w:rPr>
        <w:t>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ნივ</w:t>
      </w:r>
      <w:r>
        <w:rPr>
          <w:rFonts w:ascii="Sylfaen" w:eastAsia="Times New Roman" w:hAnsi="Sylfaen" w:cs="Sylfaen"/>
          <w:b/>
          <w:bCs/>
          <w:lang w:val="ka-GE" w:eastAsia="ka-GE"/>
        </w:rPr>
        <w:softHyphen/>
      </w:r>
      <w:r>
        <w:rPr>
          <w:rFonts w:ascii="Sylfaen" w:eastAsia="Times New Roman" w:hAnsi="Sylfaen" w:cs="Sylfaen"/>
          <w:b/>
          <w:bCs/>
          <w:lang w:val="ka-GE" w:eastAsia="ka-GE"/>
        </w:rPr>
        <w:t>თე</w:t>
      </w:r>
      <w:r>
        <w:rPr>
          <w:rFonts w:ascii="Sylfaen" w:eastAsia="Times New Roman" w:hAnsi="Sylfaen" w:cs="Sylfaen"/>
          <w:b/>
          <w:bCs/>
          <w:lang w:val="ka-GE" w:eastAsia="ka-GE"/>
        </w:rPr>
        <w:softHyphen/>
      </w:r>
      <w:r>
        <w:rPr>
          <w:rFonts w:ascii="Sylfaen" w:eastAsia="Times New Roman" w:hAnsi="Sylfaen" w:cs="Sylfaen"/>
          <w:b/>
          <w:bCs/>
          <w:lang w:val="ka-GE" w:eastAsia="ka-GE"/>
        </w:rPr>
        <w:t>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გადა</w:t>
      </w:r>
      <w:r>
        <w:rPr>
          <w:rFonts w:ascii="Sylfaen" w:eastAsia="Times New Roman" w:hAnsi="Sylfaen" w:cs="Sylfaen"/>
          <w:b/>
          <w:bCs/>
          <w:lang w:val="ka-GE" w:eastAsia="ka-GE"/>
        </w:rPr>
        <w:softHyphen/>
      </w:r>
      <w:r>
        <w:rPr>
          <w:rFonts w:ascii="Sylfaen" w:eastAsia="Times New Roman" w:hAnsi="Sylfaen" w:cs="Sylfaen"/>
          <w:b/>
          <w:bCs/>
          <w:lang w:val="ka-GE" w:eastAsia="ka-GE"/>
        </w:rPr>
        <w:t>ცე</w:t>
      </w:r>
      <w:r>
        <w:rPr>
          <w:rFonts w:ascii="Sylfaen" w:eastAsia="Times New Roman" w:hAnsi="Sylfaen" w:cs="Sylfaen"/>
          <w:b/>
          <w:bCs/>
          <w:lang w:val="ka-GE" w:eastAsia="ka-GE"/>
        </w:rPr>
        <w:softHyphen/>
      </w:r>
      <w:r>
        <w:rPr>
          <w:rFonts w:ascii="Sylfaen" w:eastAsia="Times New Roman" w:hAnsi="Sylfaen" w:cs="Sylfaen"/>
          <w:b/>
          <w:bCs/>
          <w:lang w:val="ka-GE" w:eastAsia="ka-GE"/>
        </w:rPr>
        <w:t>მისა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მოქ</w:t>
      </w:r>
      <w:r>
        <w:rPr>
          <w:rFonts w:ascii="Sylfaen" w:eastAsia="Times New Roman" w:hAnsi="Sylfaen" w:cs="Sylfaen"/>
          <w:b/>
          <w:bCs/>
          <w:lang w:val="ka-GE" w:eastAsia="ka-GE"/>
        </w:rPr>
        <w:softHyphen/>
      </w:r>
      <w:r>
        <w:rPr>
          <w:rFonts w:ascii="Sylfaen" w:eastAsia="Times New Roman" w:hAnsi="Sylfaen" w:cs="Sylfaen"/>
          <w:b/>
          <w:bCs/>
          <w:lang w:val="ka-GE" w:eastAsia="ka-GE"/>
        </w:rPr>
        <w:t>მე</w:t>
      </w:r>
      <w:r>
        <w:rPr>
          <w:rFonts w:ascii="Sylfaen" w:eastAsia="Times New Roman" w:hAnsi="Sylfaen" w:cs="Sylfaen"/>
          <w:b/>
          <w:bCs/>
          <w:lang w:val="ka-GE" w:eastAsia="ka-GE"/>
        </w:rPr>
        <w:softHyphen/>
      </w:r>
      <w:r>
        <w:rPr>
          <w:rFonts w:ascii="Sylfaen" w:eastAsia="Times New Roman" w:hAnsi="Sylfaen" w:cs="Sylfaen"/>
          <w:b/>
          <w:bCs/>
          <w:lang w:val="ka-GE" w:eastAsia="ka-GE"/>
        </w:rPr>
        <w:t>დე</w:t>
      </w:r>
      <w:r>
        <w:rPr>
          <w:rFonts w:ascii="Sylfaen" w:eastAsia="Times New Roman" w:hAnsi="Sylfaen" w:cs="Sylfaen"/>
          <w:b/>
          <w:bCs/>
          <w:lang w:val="ka-GE" w:eastAsia="ka-GE"/>
        </w:rPr>
        <w:softHyphen/>
      </w:r>
      <w:r>
        <w:rPr>
          <w:rFonts w:ascii="Sylfaen" w:eastAsia="Times New Roman" w:hAnsi="Sylfaen" w:cs="Sylfaen"/>
          <w:b/>
          <w:bCs/>
          <w:lang w:val="ka-GE" w:eastAsia="ka-GE"/>
        </w:rPr>
        <w:t>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შეს</w:t>
      </w:r>
      <w:r>
        <w:rPr>
          <w:rFonts w:ascii="Sylfaen" w:eastAsia="Times New Roman" w:hAnsi="Sylfaen" w:cs="Sylfaen"/>
          <w:b/>
          <w:bCs/>
          <w:lang w:val="ka-GE" w:eastAsia="ka-GE"/>
        </w:rPr>
        <w:softHyphen/>
      </w:r>
      <w:r>
        <w:rPr>
          <w:rFonts w:ascii="Sylfaen" w:eastAsia="Times New Roman" w:hAnsi="Sylfaen" w:cs="Sylfaen"/>
          <w:b/>
          <w:bCs/>
          <w:lang w:val="ka-GE" w:eastAsia="ka-GE"/>
        </w:rPr>
        <w:t>რუ</w:t>
      </w:r>
      <w:r>
        <w:rPr>
          <w:rFonts w:ascii="Sylfaen" w:eastAsia="Times New Roman" w:hAnsi="Sylfaen" w:cs="Sylfaen"/>
          <w:b/>
          <w:bCs/>
          <w:lang w:val="ka-GE" w:eastAsia="ka-GE"/>
        </w:rPr>
        <w:softHyphen/>
      </w:r>
      <w:r>
        <w:rPr>
          <w:rFonts w:ascii="Sylfaen" w:eastAsia="Times New Roman" w:hAnsi="Sylfaen" w:cs="Sylfaen"/>
          <w:b/>
          <w:bCs/>
          <w:lang w:val="ka-GE" w:eastAsia="ka-GE"/>
        </w:rPr>
        <w:t>ლე</w:t>
      </w:r>
      <w:r>
        <w:rPr>
          <w:rFonts w:ascii="Sylfaen" w:eastAsia="Times New Roman" w:hAnsi="Sylfaen" w:cs="Sylfaen"/>
          <w:b/>
          <w:bCs/>
          <w:lang w:val="ka-GE" w:eastAsia="ka-GE"/>
        </w:rPr>
        <w:softHyphen/>
      </w:r>
      <w:r>
        <w:rPr>
          <w:rFonts w:ascii="Sylfaen" w:eastAsia="Times New Roman" w:hAnsi="Sylfaen" w:cs="Sylfaen"/>
          <w:b/>
          <w:bCs/>
          <w:lang w:val="ka-GE" w:eastAsia="ka-GE"/>
        </w:rPr>
        <w:t>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მიზ</w:t>
      </w:r>
      <w:r>
        <w:rPr>
          <w:rFonts w:ascii="Sylfaen" w:eastAsia="Times New Roman" w:hAnsi="Sylfaen" w:cs="Sylfaen"/>
          <w:b/>
          <w:bCs/>
          <w:lang w:val="ka-GE" w:eastAsia="ka-GE"/>
        </w:rPr>
        <w:softHyphen/>
      </w:r>
      <w:r>
        <w:rPr>
          <w:rFonts w:ascii="Sylfaen" w:eastAsia="Times New Roman" w:hAnsi="Sylfaen" w:cs="Sylfaen"/>
          <w:b/>
          <w:bCs/>
          <w:lang w:val="ka-GE" w:eastAsia="ka-GE"/>
        </w:rPr>
        <w:t>ნით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83. </w:t>
      </w:r>
      <w:r>
        <w:rPr>
          <w:rFonts w:ascii="Sylfaen" w:eastAsia="Times New Roman" w:hAnsi="Sylfaen" w:cs="Sylfaen"/>
          <w:lang w:val="ka-GE" w:eastAsia="ka-GE"/>
        </w:rPr>
        <w:t>მოძრავი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(15.07.2008.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210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2008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ოქტომბრიდან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მოვალემ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გადასცეს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მოძრავი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მაშინ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ჩამოართმევს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გადასცემს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კრედიტორს</w:t>
      </w:r>
      <w:r>
        <w:rPr>
          <w:rFonts w:ascii="Sylfaen" w:eastAsia="Times New Roman" w:hAnsi="Sylfaen" w:cs="Sylfaen"/>
          <w:lang w:val="ka-GE" w:eastAsia="ka-GE"/>
        </w:rPr>
        <w:t xml:space="preserve">. 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(07.12.2010.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3884)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2.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გადასაცემ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იპოვიან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მაშინ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მოვალემ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აცნობოს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იმყოფება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განაცხადებს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შეუძლია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მაშინ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სააღსრულებო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გარანტიის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მიუთითოს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ფლობს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(07.12.2010.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3884)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მოვალეს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ასრულებს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მოვალეობას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ეკისრება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</w:t>
      </w:r>
      <w:r>
        <w:rPr>
          <w:rFonts w:ascii="Sylfaen" w:eastAsia="Times New Roman" w:hAnsi="Sylfaen" w:cs="Sylfaen"/>
          <w:lang w:val="ka-GE" w:eastAsia="ka-GE"/>
        </w:rPr>
        <w:t>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5D6719">
      <w:p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</w:p>
    <w:p w:rsidR="00000000" w:rsidRDefault="005D6719">
      <w:pPr>
        <w:pStyle w:val="Char4"/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83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გირავნობის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მოწმობის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მოგირავნისათვის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5D6719">
      <w:pPr>
        <w:pStyle w:val="Char4"/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მოძრავი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ნივთის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(07.12.2010. </w:t>
      </w:r>
      <w:r>
        <w:rPr>
          <w:rFonts w:ascii="Sylfaen" w:eastAsia="Times New Roman" w:hAnsi="Sylfaen" w:cs="Sylfaen"/>
          <w:color w:val="000000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>3884)</w:t>
      </w:r>
    </w:p>
    <w:p w:rsidR="00000000" w:rsidRDefault="005D6719">
      <w:pPr>
        <w:pStyle w:val="Char4"/>
        <w:spacing w:after="0" w:line="20" w:lineRule="atLeast"/>
        <w:ind w:firstLine="720"/>
        <w:jc w:val="both"/>
        <w:rPr>
          <w:rFonts w:ascii="Sylfaen" w:hAnsi="Sylfaen" w:cs="Sylfaen"/>
          <w:i/>
          <w:iCs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მოგირავნის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გირავნობის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მოწმობის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დაგირავებული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საგზაო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მოძრაობი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53-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სასოფლო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მანქანის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დამხმარე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მფლობელობაში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გადაეცემა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მოძრავი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ნივთის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(24.12.2013. </w:t>
      </w:r>
      <w:r>
        <w:rPr>
          <w:rFonts w:ascii="Sylfaen" w:eastAsia="Times New Roman" w:hAnsi="Sylfaen" w:cs="Sylfaen"/>
          <w:color w:val="000000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 xml:space="preserve">1834 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  <w:r>
        <w:rPr>
          <w:rFonts w:ascii="Sylfaen" w:hAnsi="Sylfaen" w:cs="Sylfaen"/>
          <w:i/>
          <w:iCs/>
          <w:lang w:val="ka-GE" w:eastAsia="ka-GE"/>
        </w:rPr>
        <w:tab/>
      </w:r>
    </w:p>
    <w:p w:rsidR="00000000" w:rsidRDefault="005D6719">
      <w:pPr>
        <w:pStyle w:val="Char4"/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გირავნობის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მოწმობის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მართლზომიერებისთვის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მოგირავნე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5D6719">
      <w:pPr>
        <w:pStyle w:val="Char4"/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5D6719">
      <w:pPr>
        <w:pStyle w:val="Char4"/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5D6719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83</w:t>
      </w:r>
      <w:r>
        <w:rPr>
          <w:rFonts w:ascii="Sylfaen" w:hAnsi="Sylfaen" w:cs="Sylfaen"/>
          <w:position w:val="12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ლიზინგის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მოწმობის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მოძრავი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ლიზინგის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გამცემისთვის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დაბრუნება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(30.06.2017.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1198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ნოემბრიდან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5D6719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ლიზინგის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ლიზინგის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მოწმობის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საგზაო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მოძრაობის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53-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სასოფლო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სამეურნეო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მანქანის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დამხმარე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რომელზედაც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პირში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რეგისტრირებულია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ლიზინგი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ლიზინგის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გამცემს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დაუბრუნდება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მოძრავი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5D6719">
      <w:pPr>
        <w:pStyle w:val="Char4"/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ლიზინგის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მოწმობის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მართლზომიერებისათვის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ლიზინგის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გამცემი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lang w:val="ka-GE" w:eastAsia="ka-GE"/>
        </w:rPr>
        <w:t xml:space="preserve"> </w:t>
      </w:r>
    </w:p>
    <w:p w:rsidR="00000000" w:rsidRDefault="005D6719">
      <w:pPr>
        <w:pStyle w:val="Char4"/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5D6719">
      <w:pPr>
        <w:pStyle w:val="Char4"/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84.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მფლობელობიდან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უძრავი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5D6719">
      <w:pPr>
        <w:pStyle w:val="Char4"/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გამოთხოვა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(07.12.2010. </w:t>
      </w:r>
      <w:r>
        <w:rPr>
          <w:rFonts w:ascii="Sylfaen" w:eastAsia="Times New Roman" w:hAnsi="Sylfaen" w:cs="Sylfaen"/>
          <w:color w:val="000000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>3</w:t>
      </w:r>
      <w:r>
        <w:rPr>
          <w:rFonts w:ascii="Sylfaen" w:hAnsi="Sylfaen" w:cs="Sylfaen"/>
          <w:lang w:val="ka-GE" w:eastAsia="ka-GE"/>
        </w:rPr>
        <w:t>884)</w:t>
      </w:r>
    </w:p>
    <w:p w:rsidR="00000000" w:rsidRDefault="005D6719">
      <w:pPr>
        <w:pStyle w:val="Char4"/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მფლობელობიდან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უძრავი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გამოთხოვის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როდესაც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აღსასრულებელი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ითვალისწინებს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უძრავი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კრედიტორის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მფლობელობაში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უძრავი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გამოსახლებას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გამოყვანას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უძრავი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გამოთავისუფლებულ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მდგომარეობაში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კრედიტორისათვის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5D6719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სააღსრულებო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ფურცელში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უძრავი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მყოფი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გამოსახლება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გამოყვანა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ხდება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კუთვნილ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მოძრავ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ქონებასთ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ერთად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(11.12.2015.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4628)</w:t>
      </w:r>
    </w:p>
    <w:p w:rsidR="00000000" w:rsidRDefault="005D6719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საპროცესო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აბარებს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გაფრთხილებას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რომელშიც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აღინიშნება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(11.12.2015.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4628)</w:t>
      </w:r>
    </w:p>
    <w:p w:rsidR="00000000" w:rsidRDefault="005D6719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ნებაყოფლობით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</w:t>
      </w:r>
      <w:r>
        <w:rPr>
          <w:rFonts w:ascii="Sylfaen" w:eastAsia="Times New Roman" w:hAnsi="Sylfaen" w:cs="Sylfaen"/>
          <w:lang w:val="ka-GE" w:eastAsia="ka-GE"/>
        </w:rPr>
        <w:t>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 xml:space="preserve"> – 10 </w:t>
      </w:r>
      <w:r>
        <w:rPr>
          <w:rFonts w:ascii="Sylfaen" w:eastAsia="Times New Roman" w:hAnsi="Sylfaen" w:cs="Sylfaen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5D6719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ნებაყოფლობით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შეუსრულებლობის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გამოსახლების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გამოყვანის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იძულების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5D6719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სააღსრულებო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არყოფნის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გამოსახლების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გამოყვანის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დაუსწრებლად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იძულების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5D6719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იძულების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გამოსახლების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გამოყვანის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თარიღი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5D6719">
      <w:pPr>
        <w:pStyle w:val="Char4"/>
        <w:spacing w:after="0"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კრედიტორს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აცნობებს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გამოსახლების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გამოყვანის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იძულების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თარიღსა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კრედიტორი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დაესწროს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უძრავი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გამოსახლებას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გამოყვანას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კრედიტორის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გამოუცხადებლობა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სააღსრულებო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სააღსრულებო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კრედიტორის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გამოუცხადებლობის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სააღსრულებო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ატყობინებს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იძულების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გამოსახლების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გამოყვანის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თარიღსა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კრედიტორის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განმეორებით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გამოუცხადებლობა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იწვევს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სააღსრულებო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დასრულებას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კრედიტორისათვის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სააღსრულებო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ფურცლის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დაბრუნებას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(11.12.2015. </w:t>
      </w:r>
      <w:r>
        <w:rPr>
          <w:rFonts w:ascii="Sylfaen" w:eastAsia="Times New Roman" w:hAnsi="Sylfaen" w:cs="Sylfaen"/>
          <w:color w:val="000000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>4628)</w:t>
      </w:r>
    </w:p>
    <w:p w:rsidR="00000000" w:rsidRDefault="005D6719">
      <w:pPr>
        <w:pStyle w:val="Char4"/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ესწრება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უძრავი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გამოსახლებას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გამოყვანას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უძრავ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აღმასრულებელი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გატანა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დაკარგვისათვის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დაზიანებისათვის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განადგურებისათვის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5D6719">
      <w:pPr>
        <w:pStyle w:val="Char4"/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გაფრთხილების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მიუხედავად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ესწრება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უძრავი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გამოსახლებას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გამოყვანას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ნებართვით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აღმასრულებელი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უძრავი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მესაკუთრის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მფლობელის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თანხმობის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შეაღწიოს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უძრავ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აღმასრულებელი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აგებენ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უძრავ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შეღწევის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წარმოშობილი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ზიანის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ზიანის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აღმასრულებელი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უძრავ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შეღწევისას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იხმაროს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ადამიანის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სიცოცხლისა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ზიანის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მიყენების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ასაცილებლად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აღმასრულებელი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აღწერს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უძრ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განთავსებულ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ნივთებს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აღწერის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გადასცემს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კრედიტორს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კრედიტორის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აღწერის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აღმასრულებელი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კრედიტორმა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ნივთების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ეკისრება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უძრავი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გამოსახლების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გამოყვანის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ნივთების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შენახვასა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5D6719">
      <w:pPr>
        <w:pStyle w:val="Char4"/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აღმასრულებელი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უძრავი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გამოსახლების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გამოყვანის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ოქმს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რთად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აწერენ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სააღსრულებო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დამსწრე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სააღსრულებო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ხელმოწერაზე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აღმასრულებელი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აღნიშვნას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აკეთებს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ოქმში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5D6719">
      <w:pPr>
        <w:pStyle w:val="Char4"/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უძრავი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გამოსახლებისას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გამოყვანისას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უძრავ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მყოფი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აღმასრულებლის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მოთხოვნებისადმი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დაუმორჩილებლობის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აღმასრულებლის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შინაგან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გაუწიოს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ახმარება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5D6719">
      <w:pPr>
        <w:pStyle w:val="Char4"/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 xml:space="preserve">9.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b/>
          <w:bCs/>
          <w:lang w:val="ka-GE" w:eastAsia="ka-GE"/>
        </w:rPr>
        <w:t xml:space="preserve">(11.12.2015. 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>№</w:t>
      </w:r>
      <w:r>
        <w:rPr>
          <w:rFonts w:ascii="Sylfaen" w:hAnsi="Sylfaen" w:cs="Sylfaen"/>
          <w:b/>
          <w:bCs/>
          <w:lang w:val="ka-GE" w:eastAsia="ka-GE"/>
        </w:rPr>
        <w:t>4628)</w:t>
      </w:r>
    </w:p>
    <w:p w:rsidR="00000000" w:rsidRDefault="005D6719">
      <w:pPr>
        <w:pStyle w:val="Char4"/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>10.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b/>
          <w:bCs/>
          <w:lang w:val="ka-GE" w:eastAsia="ka-GE"/>
        </w:rPr>
        <w:t xml:space="preserve">(11.12.2015. 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>№</w:t>
      </w:r>
      <w:r>
        <w:rPr>
          <w:rFonts w:ascii="Sylfaen" w:hAnsi="Sylfaen" w:cs="Sylfaen"/>
          <w:b/>
          <w:bCs/>
          <w:lang w:val="ka-GE" w:eastAsia="ka-GE"/>
        </w:rPr>
        <w:t>4628)</w:t>
      </w: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 xml:space="preserve">   </w:t>
      </w:r>
    </w:p>
    <w:p w:rsidR="00000000" w:rsidRDefault="005D6719">
      <w:pPr>
        <w:pStyle w:val="Char4"/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 xml:space="preserve">11.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b/>
          <w:bCs/>
          <w:lang w:val="ka-GE" w:eastAsia="ka-GE"/>
        </w:rPr>
        <w:t xml:space="preserve">(11.12.2015. 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>№</w:t>
      </w:r>
      <w:r>
        <w:rPr>
          <w:rFonts w:ascii="Sylfaen" w:hAnsi="Sylfaen" w:cs="Sylfaen"/>
          <w:b/>
          <w:bCs/>
          <w:lang w:val="ka-GE" w:eastAsia="ka-GE"/>
        </w:rPr>
        <w:t>4628)</w:t>
      </w:r>
    </w:p>
    <w:p w:rsidR="00000000" w:rsidRDefault="005D6719">
      <w:pPr>
        <w:pStyle w:val="Char4"/>
        <w:spacing w:after="0"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 xml:space="preserve">12.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b/>
          <w:bCs/>
          <w:lang w:val="ka-GE" w:eastAsia="ka-GE"/>
        </w:rPr>
        <w:t xml:space="preserve">(11.12.2015. 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>№</w:t>
      </w:r>
      <w:r>
        <w:rPr>
          <w:rFonts w:ascii="Sylfaen" w:hAnsi="Sylfaen" w:cs="Sylfaen"/>
          <w:b/>
          <w:bCs/>
          <w:lang w:val="ka-GE" w:eastAsia="ka-GE"/>
        </w:rPr>
        <w:t>4628)</w:t>
      </w:r>
    </w:p>
    <w:p w:rsidR="00000000" w:rsidRDefault="005D6719">
      <w:pPr>
        <w:pStyle w:val="Char4"/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5D6719">
      <w:pPr>
        <w:pStyle w:val="Char4"/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85.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შენახვა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მესამე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(07.12.2010. </w:t>
      </w:r>
      <w:r>
        <w:rPr>
          <w:rFonts w:ascii="Sylfaen" w:eastAsia="Times New Roman" w:hAnsi="Sylfaen" w:cs="Sylfaen"/>
          <w:color w:val="000000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>3884)</w:t>
      </w:r>
    </w:p>
    <w:p w:rsidR="00000000" w:rsidRDefault="005D6719">
      <w:pPr>
        <w:pStyle w:val="Char4"/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გადასაცემი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ნივთი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შესანახავად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იმყოფება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მესამე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ამბობს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ნივთის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ნებაყოფლობით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კრედიტორის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გამოსცემს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განკარგულებას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ყადაღის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5D6719">
      <w:pPr>
        <w:pStyle w:val="Char4"/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5D6719">
      <w:pPr>
        <w:pStyle w:val="Char4"/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86.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შეასრულოს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(07.12.2010. </w:t>
      </w:r>
      <w:r>
        <w:rPr>
          <w:rFonts w:ascii="Sylfaen" w:eastAsia="Times New Roman" w:hAnsi="Sylfaen" w:cs="Sylfaen"/>
          <w:color w:val="000000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>3884)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ასრულებს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ისეთ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შეასრულოს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პირმა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მაშინ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მეშვეობით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კრედიტორს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ხარჯით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ეკისრება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მოვალეს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თვითონ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შეასრულოს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87. </w:t>
      </w:r>
      <w:r>
        <w:rPr>
          <w:rFonts w:ascii="Sylfaen" w:eastAsia="Times New Roman" w:hAnsi="Sylfaen" w:cs="Sylfaen"/>
          <w:lang w:val="ka-GE" w:eastAsia="ka-GE"/>
        </w:rPr>
        <w:t>მოქმედება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</w:t>
      </w:r>
      <w:r>
        <w:rPr>
          <w:rFonts w:ascii="Sylfaen" w:eastAsia="Times New Roman" w:hAnsi="Sylfaen" w:cs="Sylfaen"/>
          <w:lang w:val="ka-GE" w:eastAsia="ka-GE"/>
        </w:rPr>
        <w:t>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შეასრულოს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 </w:t>
      </w:r>
      <w:r>
        <w:rPr>
          <w:rFonts w:ascii="Sylfaen" w:eastAsia="Times New Roman" w:hAnsi="Sylfaen" w:cs="Sylfaen"/>
          <w:lang w:val="ka-GE" w:eastAsia="ka-GE"/>
        </w:rPr>
        <w:t>პირმა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(15.07.2008.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210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2008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ოქტომბრიდან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შეასრულოს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პირმა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რადგან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დამოკიდებულია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ასრულებს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მაშინ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</w:t>
      </w:r>
      <w:r>
        <w:rPr>
          <w:rFonts w:ascii="Sylfaen" w:eastAsia="Times New Roman" w:hAnsi="Sylfaen" w:cs="Sylfaen"/>
          <w:lang w:val="ka-GE" w:eastAsia="ka-GE"/>
        </w:rPr>
        <w:t>ალეს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დაეკისროს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პასუხისმგებლობა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ab/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გამოიყენება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გამოტანილია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საქორწინო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ურთიერთობებზე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გაწევაზე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თა</w:t>
      </w:r>
      <w:r>
        <w:rPr>
          <w:rFonts w:ascii="Sylfaen" w:eastAsia="Times New Roman" w:hAnsi="Sylfaen" w:cs="Sylfaen"/>
          <w:b/>
          <w:bCs/>
          <w:lang w:val="ka-GE" w:eastAsia="ka-GE"/>
        </w:rPr>
        <w:softHyphen/>
      </w:r>
      <w:r>
        <w:rPr>
          <w:rFonts w:ascii="Sylfaen" w:eastAsia="Times New Roman" w:hAnsi="Sylfaen" w:cs="Sylfaen"/>
          <w:b/>
          <w:bCs/>
          <w:lang w:val="ka-GE" w:eastAsia="ka-GE"/>
        </w:rPr>
        <w:t>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XVI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ზო</w:t>
      </w:r>
      <w:r>
        <w:rPr>
          <w:rFonts w:ascii="Sylfaen" w:eastAsia="Times New Roman" w:hAnsi="Sylfaen" w:cs="Sylfaen"/>
          <w:b/>
          <w:bCs/>
          <w:lang w:val="ka-GE" w:eastAsia="ka-GE"/>
        </w:rPr>
        <w:softHyphen/>
      </w:r>
      <w:r>
        <w:rPr>
          <w:rFonts w:ascii="Sylfaen" w:eastAsia="Times New Roman" w:hAnsi="Sylfaen" w:cs="Sylfaen"/>
          <w:b/>
          <w:bCs/>
          <w:lang w:val="ka-GE" w:eastAsia="ka-GE"/>
        </w:rPr>
        <w:t>გი</w:t>
      </w:r>
      <w:r>
        <w:rPr>
          <w:rFonts w:ascii="Sylfaen" w:eastAsia="Times New Roman" w:hAnsi="Sylfaen" w:cs="Sylfaen"/>
          <w:b/>
          <w:bCs/>
          <w:lang w:val="ka-GE" w:eastAsia="ka-GE"/>
        </w:rPr>
        <w:softHyphen/>
      </w:r>
      <w:r>
        <w:rPr>
          <w:rFonts w:ascii="Sylfaen" w:eastAsia="Times New Roman" w:hAnsi="Sylfaen" w:cs="Sylfaen"/>
          <w:b/>
          <w:bCs/>
          <w:lang w:val="ka-GE" w:eastAsia="ka-GE"/>
        </w:rPr>
        <w:t>ერ</w:t>
      </w:r>
      <w:r>
        <w:rPr>
          <w:rFonts w:ascii="Sylfaen" w:eastAsia="Times New Roman" w:hAnsi="Sylfaen" w:cs="Sylfaen"/>
          <w:b/>
          <w:bCs/>
          <w:lang w:val="ka-GE" w:eastAsia="ka-GE"/>
        </w:rPr>
        <w:softHyphen/>
      </w:r>
      <w:r>
        <w:rPr>
          <w:rFonts w:ascii="Sylfaen" w:eastAsia="Times New Roman" w:hAnsi="Sylfaen" w:cs="Sylfaen"/>
          <w:b/>
          <w:bCs/>
          <w:lang w:val="ka-GE" w:eastAsia="ka-GE"/>
        </w:rPr>
        <w:t>თი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კა</w:t>
      </w:r>
      <w:r>
        <w:rPr>
          <w:rFonts w:ascii="Sylfaen" w:eastAsia="Times New Roman" w:hAnsi="Sylfaen" w:cs="Sylfaen"/>
          <w:b/>
          <w:bCs/>
          <w:lang w:val="ka-GE" w:eastAsia="ka-GE"/>
        </w:rPr>
        <w:softHyphen/>
      </w:r>
      <w:r>
        <w:rPr>
          <w:rFonts w:ascii="Sylfaen" w:eastAsia="Times New Roman" w:hAnsi="Sylfaen" w:cs="Sylfaen"/>
          <w:b/>
          <w:bCs/>
          <w:lang w:val="ka-GE" w:eastAsia="ka-GE"/>
        </w:rPr>
        <w:t>ტე</w:t>
      </w:r>
      <w:r>
        <w:rPr>
          <w:rFonts w:ascii="Sylfaen" w:eastAsia="Times New Roman" w:hAnsi="Sylfaen" w:cs="Sylfaen"/>
          <w:b/>
          <w:bCs/>
          <w:lang w:val="ka-GE" w:eastAsia="ka-GE"/>
        </w:rPr>
        <w:softHyphen/>
      </w:r>
      <w:r>
        <w:rPr>
          <w:rFonts w:ascii="Sylfaen" w:eastAsia="Times New Roman" w:hAnsi="Sylfaen" w:cs="Sylfaen"/>
          <w:b/>
          <w:bCs/>
          <w:lang w:val="ka-GE" w:eastAsia="ka-GE"/>
        </w:rPr>
        <w:t>გო</w:t>
      </w:r>
      <w:r>
        <w:rPr>
          <w:rFonts w:ascii="Sylfaen" w:eastAsia="Times New Roman" w:hAnsi="Sylfaen" w:cs="Sylfaen"/>
          <w:b/>
          <w:bCs/>
          <w:lang w:val="ka-GE" w:eastAsia="ka-GE"/>
        </w:rPr>
        <w:softHyphen/>
      </w:r>
      <w:r>
        <w:rPr>
          <w:rFonts w:ascii="Sylfaen" w:eastAsia="Times New Roman" w:hAnsi="Sylfaen" w:cs="Sylfaen"/>
          <w:b/>
          <w:bCs/>
          <w:lang w:val="ka-GE" w:eastAsia="ka-GE"/>
        </w:rPr>
        <w:t>რი</w:t>
      </w:r>
      <w:r>
        <w:rPr>
          <w:rFonts w:ascii="Sylfaen" w:eastAsia="Times New Roman" w:hAnsi="Sylfaen" w:cs="Sylfaen"/>
          <w:b/>
          <w:bCs/>
          <w:lang w:val="ka-GE" w:eastAsia="ka-GE"/>
        </w:rPr>
        <w:softHyphen/>
      </w:r>
      <w:r>
        <w:rPr>
          <w:rFonts w:ascii="Sylfaen" w:eastAsia="Times New Roman" w:hAnsi="Sylfaen" w:cs="Sylfaen"/>
          <w:b/>
          <w:bCs/>
          <w:lang w:val="ka-GE" w:eastAsia="ka-GE"/>
        </w:rPr>
        <w:t>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საქ</w:t>
      </w:r>
      <w:r>
        <w:rPr>
          <w:rFonts w:ascii="Sylfaen" w:eastAsia="Times New Roman" w:hAnsi="Sylfaen" w:cs="Sylfaen"/>
          <w:b/>
          <w:bCs/>
          <w:lang w:val="ka-GE" w:eastAsia="ka-GE"/>
        </w:rPr>
        <w:softHyphen/>
      </w:r>
      <w:r>
        <w:rPr>
          <w:rFonts w:ascii="Sylfaen" w:eastAsia="Times New Roman" w:hAnsi="Sylfaen" w:cs="Sylfaen"/>
          <w:b/>
          <w:bCs/>
          <w:lang w:val="ka-GE" w:eastAsia="ka-GE"/>
        </w:rPr>
        <w:t>მე</w:t>
      </w:r>
      <w:r>
        <w:rPr>
          <w:rFonts w:ascii="Sylfaen" w:eastAsia="Times New Roman" w:hAnsi="Sylfaen" w:cs="Sylfaen"/>
          <w:b/>
          <w:bCs/>
          <w:lang w:val="ka-GE" w:eastAsia="ka-GE"/>
        </w:rPr>
        <w:softHyphen/>
      </w:r>
      <w:r>
        <w:rPr>
          <w:rFonts w:ascii="Sylfaen" w:eastAsia="Times New Roman" w:hAnsi="Sylfaen" w:cs="Sylfaen"/>
          <w:b/>
          <w:bCs/>
          <w:lang w:val="ka-GE" w:eastAsia="ka-GE"/>
        </w:rPr>
        <w:t>ებ</w:t>
      </w:r>
      <w:r>
        <w:rPr>
          <w:rFonts w:ascii="Sylfaen" w:eastAsia="Times New Roman" w:hAnsi="Sylfaen" w:cs="Sylfaen"/>
          <w:b/>
          <w:bCs/>
          <w:lang w:val="ka-GE" w:eastAsia="ka-GE"/>
        </w:rPr>
        <w:softHyphen/>
      </w:r>
      <w:r>
        <w:rPr>
          <w:rFonts w:ascii="Sylfaen" w:eastAsia="Times New Roman" w:hAnsi="Sylfaen" w:cs="Sylfaen"/>
          <w:b/>
          <w:bCs/>
          <w:lang w:val="ka-GE" w:eastAsia="ka-GE"/>
        </w:rPr>
        <w:t>ზე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აღ</w:t>
      </w:r>
      <w:r>
        <w:rPr>
          <w:rFonts w:ascii="Sylfaen" w:eastAsia="Times New Roman" w:hAnsi="Sylfaen" w:cs="Sylfaen"/>
          <w:b/>
          <w:bCs/>
          <w:lang w:val="ka-GE" w:eastAsia="ka-GE"/>
        </w:rPr>
        <w:softHyphen/>
      </w:r>
      <w:r>
        <w:rPr>
          <w:rFonts w:ascii="Sylfaen" w:eastAsia="Times New Roman" w:hAnsi="Sylfaen" w:cs="Sylfaen"/>
          <w:b/>
          <w:bCs/>
          <w:lang w:val="ka-GE" w:eastAsia="ka-GE"/>
        </w:rPr>
        <w:t>სრუ</w:t>
      </w:r>
      <w:r>
        <w:rPr>
          <w:rFonts w:ascii="Sylfaen" w:eastAsia="Times New Roman" w:hAnsi="Sylfaen" w:cs="Sylfaen"/>
          <w:b/>
          <w:bCs/>
          <w:lang w:val="ka-GE" w:eastAsia="ka-GE"/>
        </w:rPr>
        <w:softHyphen/>
      </w:r>
      <w:r>
        <w:rPr>
          <w:rFonts w:ascii="Sylfaen" w:eastAsia="Times New Roman" w:hAnsi="Sylfaen" w:cs="Sylfaen"/>
          <w:b/>
          <w:bCs/>
          <w:lang w:val="ka-GE" w:eastAsia="ka-GE"/>
        </w:rPr>
        <w:t>ლე</w:t>
      </w:r>
      <w:r>
        <w:rPr>
          <w:rFonts w:ascii="Sylfaen" w:eastAsia="Times New Roman" w:hAnsi="Sylfaen" w:cs="Sylfaen"/>
          <w:b/>
          <w:bCs/>
          <w:lang w:val="ka-GE" w:eastAsia="ka-GE"/>
        </w:rPr>
        <w:softHyphen/>
      </w:r>
      <w:r>
        <w:rPr>
          <w:rFonts w:ascii="Sylfaen" w:eastAsia="Times New Roman" w:hAnsi="Sylfaen" w:cs="Sylfaen"/>
          <w:b/>
          <w:bCs/>
          <w:lang w:val="ka-GE" w:eastAsia="ka-GE"/>
        </w:rPr>
        <w:t>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წე</w:t>
      </w:r>
      <w:r>
        <w:rPr>
          <w:rFonts w:ascii="Sylfaen" w:eastAsia="Times New Roman" w:hAnsi="Sylfaen" w:cs="Sylfaen"/>
          <w:b/>
          <w:bCs/>
          <w:lang w:val="ka-GE" w:eastAsia="ka-GE"/>
        </w:rPr>
        <w:softHyphen/>
      </w:r>
      <w:r>
        <w:rPr>
          <w:rFonts w:ascii="Sylfaen" w:eastAsia="Times New Roman" w:hAnsi="Sylfaen" w:cs="Sylfaen"/>
          <w:b/>
          <w:bCs/>
          <w:lang w:val="ka-GE" w:eastAsia="ka-GE"/>
        </w:rPr>
        <w:t>სე</w:t>
      </w:r>
      <w:r>
        <w:rPr>
          <w:rFonts w:ascii="Sylfaen" w:eastAsia="Times New Roman" w:hAnsi="Sylfaen" w:cs="Sylfaen"/>
          <w:b/>
          <w:bCs/>
          <w:lang w:val="ka-GE" w:eastAsia="ka-GE"/>
        </w:rPr>
        <w:softHyphen/>
      </w:r>
      <w:r>
        <w:rPr>
          <w:rFonts w:ascii="Sylfaen" w:eastAsia="Times New Roman" w:hAnsi="Sylfaen" w:cs="Sylfaen"/>
          <w:b/>
          <w:bCs/>
          <w:lang w:val="ka-GE" w:eastAsia="ka-GE"/>
        </w:rPr>
        <w:t>ბი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</w:r>
    </w:p>
    <w:p w:rsidR="00000000" w:rsidRDefault="005D6719">
      <w:pPr>
        <w:pStyle w:val="Char4"/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88.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hAnsi="Sylfaen" w:cs="Sylfaen"/>
          <w:i/>
          <w:i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lang w:val="ka-GE" w:eastAsia="ka-GE"/>
        </w:rPr>
        <w:t xml:space="preserve">(15.12.2010. </w:t>
      </w:r>
      <w:r>
        <w:rPr>
          <w:rFonts w:ascii="Sylfaen" w:eastAsia="Times New Roman" w:hAnsi="Sylfaen" w:cs="Sylfaen"/>
          <w:color w:val="000000"/>
          <w:lang w:val="ka-GE" w:eastAsia="ka-GE"/>
        </w:rPr>
        <w:t>№</w:t>
      </w:r>
      <w:r>
        <w:rPr>
          <w:rFonts w:ascii="Sylfaen" w:hAnsi="Sylfaen" w:cs="Sylfaen"/>
          <w:b/>
          <w:bCs/>
          <w:lang w:val="ka-GE" w:eastAsia="ka-GE"/>
        </w:rPr>
        <w:t xml:space="preserve">4073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2011 </w:t>
      </w:r>
      <w:r>
        <w:rPr>
          <w:rFonts w:ascii="Sylfaen" w:eastAsia="Times New Roman" w:hAnsi="Sylfaen" w:cs="Sylfaen"/>
          <w:b/>
          <w:bCs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lang w:val="ka-GE" w:eastAsia="ka-GE"/>
        </w:rPr>
        <w:t>თებერვლიდან</w:t>
      </w:r>
      <w:r>
        <w:rPr>
          <w:rFonts w:ascii="Sylfaen" w:eastAsia="Times New Roman" w:hAnsi="Sylfaen" w:cs="Sylfaen"/>
          <w:b/>
          <w:bCs/>
          <w:lang w:val="ka-GE" w:eastAsia="ka-GE"/>
        </w:rPr>
        <w:t>)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hAnsi="Sylfaen" w:cs="Sylfaen"/>
          <w:b/>
          <w:bCs/>
          <w:lang w:val="ka-GE" w:eastAsia="ka-GE"/>
        </w:rPr>
      </w:pP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89.</w:t>
      </w: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გა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დაწ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ყვე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ტი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ლე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სრუ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ლე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ალი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მენ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ტის</w:t>
      </w:r>
    </w:p>
    <w:p w:rsidR="00000000" w:rsidRDefault="005D6719"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20" w:lineRule="atLeast"/>
        <w:ind w:left="1418"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დახ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დე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ვი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ნე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5D6719"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   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ალი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მენ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დახ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დე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ვი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ნე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დაწ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ყვე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ტი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ლე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სრუ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ლე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ბი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სახ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დე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ხა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ეხ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დე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ვი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ნე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ვა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ლეს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ველ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თვი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უ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თან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ხმე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ბი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მებრ</w:t>
      </w:r>
      <w:r>
        <w:rPr>
          <w:rFonts w:ascii="Sylfaen" w:eastAsia="Times New Roman" w:hAnsi="Sylfaen" w:cs="Sylfaen"/>
          <w:lang w:val="ka-GE" w:eastAsia="ka-GE"/>
        </w:rPr>
        <w:t xml:space="preserve">,  </w:t>
      </w:r>
      <w:r>
        <w:rPr>
          <w:rFonts w:ascii="Sylfaen" w:eastAsia="Times New Roman" w:hAnsi="Sylfaen" w:cs="Sylfaen"/>
          <w:lang w:val="ka-GE" w:eastAsia="ka-GE"/>
        </w:rPr>
        <w:t>კა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ნო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გე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ნი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მა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ზღვარ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ნაკ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ლე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ბია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ალი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მენ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დახ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ვა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ლი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ნე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დახ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დე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ვი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ნე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იძ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ლე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ვა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ნე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ბი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დან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დად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გე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ნი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სით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5D67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26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89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პროდუქტის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სავაჭრო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ქსელიდან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ბაზრიდან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ამოღების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(29.06.2018.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№2758)</w:t>
      </w:r>
    </w:p>
    <w:p w:rsidR="00000000" w:rsidRDefault="005D6719">
      <w:pPr>
        <w:ind w:firstLine="709"/>
        <w:jc w:val="both"/>
        <w:rPr>
          <w:rFonts w:ascii="Sylfaen" w:hAnsi="Sylfaen" w:cs="Sylfaen"/>
          <w:lang w:val="ka-GE" w:eastAsia="ka-GE"/>
        </w:rPr>
      </w:pPr>
    </w:p>
    <w:p w:rsidR="00000000" w:rsidRDefault="005D6719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პროდუქტის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სავაჭრო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ქსელიდან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ბაზრიდან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ამოღების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იძულებითი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დაწყებისთანავე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აღმასრულებელი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აწვდის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სააღსრულებო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დაწყების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>,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ამასთანავე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აღწერს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ყადაღას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საჭიროების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ლუქავს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შესანახად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გადასცემს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კრედიტორს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საჭიროების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5D6719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იძულე</w:t>
      </w:r>
      <w:r>
        <w:rPr>
          <w:rFonts w:ascii="Sylfaen" w:eastAsia="Times New Roman" w:hAnsi="Sylfaen" w:cs="Sylfaen"/>
          <w:lang w:val="ka-GE" w:eastAsia="ka-GE"/>
        </w:rPr>
        <w:t>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საჭიროების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მოწვეულ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სპეციალისტი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5D6719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იძულებით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აღსრულებასთან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ხარჯებს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5D6719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პროდუქტის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სავაჭრო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ქსელიდან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ბაზრიდან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ამოღების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</w:t>
      </w:r>
      <w:r>
        <w:rPr>
          <w:rFonts w:ascii="Sylfaen" w:eastAsia="Times New Roman" w:hAnsi="Sylfaen" w:cs="Sylfaen"/>
          <w:lang w:val="ka-GE" w:eastAsia="ka-GE"/>
        </w:rPr>
        <w:t>ენილების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მიმღები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ყადაღისგან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ათავისუფლებს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გადასცემს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მოვალეს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5D6719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პროდუქტის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სავაჭრო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ქსელიდან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ბაზრიდან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ამოღების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</w:t>
      </w:r>
      <w:r>
        <w:rPr>
          <w:rFonts w:ascii="Sylfaen" w:eastAsia="Times New Roman" w:hAnsi="Sylfaen" w:cs="Sylfaen"/>
          <w:lang w:val="ka-GE" w:eastAsia="ka-GE"/>
        </w:rPr>
        <w:t>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საფასური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იუსტიციის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5D6719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პროდუქტის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სავაჭრო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ქსელიდან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ბაზრიდან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ამოღების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საფასურის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</w:t>
      </w:r>
      <w:r>
        <w:rPr>
          <w:rFonts w:ascii="Sylfaen" w:eastAsia="Times New Roman" w:hAnsi="Sylfaen" w:cs="Sylfaen"/>
          <w:lang w:val="ka-GE" w:eastAsia="ka-GE"/>
        </w:rPr>
        <w:t>ლისთვის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დაკისრებას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ითვალისწინებდეს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5D67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26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დადგენილების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საფასურის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ნახევარი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გადაიხდება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სააღსრულებო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გაწეული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ხარჯები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ანაზღაურდ</w:t>
      </w:r>
      <w:r>
        <w:rPr>
          <w:rFonts w:ascii="Sylfaen" w:eastAsia="Times New Roman" w:hAnsi="Sylfaen" w:cs="Sylfaen"/>
          <w:lang w:val="ka-GE" w:eastAsia="ka-GE"/>
        </w:rPr>
        <w:t>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ბიუჯეტიდან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:rsidR="00000000" w:rsidRDefault="005D6719">
      <w:pPr>
        <w:pStyle w:val="Char4"/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90.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hAnsi="Sylfaen" w:cs="Sylfaen"/>
          <w:b/>
          <w:bCs/>
          <w:lang w:val="ka-GE" w:eastAsia="ka-GE"/>
        </w:rPr>
        <w:t xml:space="preserve"> (07.12.2010. </w:t>
      </w:r>
      <w:r>
        <w:rPr>
          <w:rFonts w:ascii="Sylfaen" w:eastAsia="Times New Roman" w:hAnsi="Sylfaen" w:cs="Sylfaen"/>
          <w:b/>
          <w:bCs/>
          <w:color w:val="000000"/>
          <w:lang w:val="ka-GE" w:eastAsia="ka-GE"/>
        </w:rPr>
        <w:t>№</w:t>
      </w:r>
      <w:r>
        <w:rPr>
          <w:rFonts w:ascii="Sylfaen" w:hAnsi="Sylfaen" w:cs="Sylfaen"/>
          <w:b/>
          <w:bCs/>
          <w:lang w:val="ka-GE" w:eastAsia="ka-GE"/>
        </w:rPr>
        <w:t>3884)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90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მშენებლობის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შეჩერების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უნებართვო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დემონტაჟის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შეჩერების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აშენებული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შენობა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ნაგებობების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მთლიანად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ნაწილობრივ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დემონტაჟის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>შენებარე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შენობა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ნაგებობების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მშენებლობის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მთლიანად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ნაწილობრივ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შეჩერების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დემონტაჟის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სამშენებლო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დაკისრების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>(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სათაური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20.07.2018.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3227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ივნისიდან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5D6719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მშენებლობის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შეჩერები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უნებართვო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დემონტაჟის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შეჩერების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იძულებით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იწყებს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ნებაყოფლობით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შეუსრულებლობის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(28.12.2011.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5668)</w:t>
      </w:r>
    </w:p>
    <w:p w:rsidR="00000000" w:rsidRDefault="005D6719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აშენ</w:t>
      </w:r>
      <w:r>
        <w:rPr>
          <w:rFonts w:ascii="Sylfaen" w:eastAsia="Times New Roman" w:hAnsi="Sylfaen" w:cs="Sylfaen"/>
          <w:lang w:val="ka-GE" w:eastAsia="ka-GE"/>
        </w:rPr>
        <w:t>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შენობა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ნაგებობების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მთლიანად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ნაწილობრივ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დემონტაჟის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იძულებით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იწყებს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ინფორმირებიდან</w:t>
      </w:r>
      <w:r>
        <w:rPr>
          <w:rFonts w:ascii="Sylfaen" w:eastAsia="Times New Roman" w:hAnsi="Sylfaen" w:cs="Sylfaen"/>
          <w:lang w:val="ka-GE" w:eastAsia="ka-GE"/>
        </w:rPr>
        <w:t xml:space="preserve"> 7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დამრღვევმა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ნებაყოფლობით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შეასრულა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(28.12.2011.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5668)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   3.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დამრღვევი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ემორჩილება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დახმარებისათვის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პოლიციას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color w:val="303030"/>
          <w:sz w:val="20"/>
          <w:szCs w:val="20"/>
          <w:lang w:val="ka-GE" w:eastAsia="ka-GE"/>
        </w:rPr>
        <w:t>(15.07.20</w:t>
      </w:r>
      <w:r>
        <w:rPr>
          <w:rFonts w:ascii="Sylfaen" w:hAnsi="Sylfaen" w:cs="Sylfaen"/>
          <w:color w:val="303030"/>
          <w:sz w:val="20"/>
          <w:szCs w:val="20"/>
          <w:lang w:val="ka-GE" w:eastAsia="ka-GE"/>
        </w:rPr>
        <w:t xml:space="preserve">20. </w:t>
      </w:r>
      <w:r>
        <w:rPr>
          <w:rFonts w:ascii="Sylfaen" w:eastAsia="Times New Roman" w:hAnsi="Sylfaen" w:cs="Sylfaen"/>
          <w:color w:val="303030"/>
          <w:sz w:val="20"/>
          <w:szCs w:val="20"/>
          <w:lang w:val="ka-GE" w:eastAsia="ka-GE"/>
        </w:rPr>
        <w:t>№6981</w:t>
      </w:r>
      <w:r>
        <w:rPr>
          <w:rFonts w:ascii="Sylfaen" w:hAnsi="Sylfaen" w:cs="Sylfaen"/>
          <w:color w:val="303030"/>
          <w:sz w:val="20"/>
          <w:szCs w:val="20"/>
          <w:lang w:val="ka-GE" w:eastAsia="ka-GE"/>
        </w:rPr>
        <w:t>)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მშენებლობის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შეჩერების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უნებართვო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დემონტაჟის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შეჩერების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აშენებული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შენობა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ნაგებობების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მთლიანად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ნაწილობრივ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დემონტაჟის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მშენებარე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შენობა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ნაგებობების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მშენებლობის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მთლიანად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ნაწილობრივ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შეჩერების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</w:t>
      </w:r>
      <w:r>
        <w:rPr>
          <w:rFonts w:ascii="Sylfaen" w:eastAsia="Times New Roman" w:hAnsi="Sylfaen" w:cs="Sylfaen"/>
          <w:lang w:val="ka-GE" w:eastAsia="ka-GE"/>
        </w:rPr>
        <w:t>მონტაჟის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იძულებით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ხარჯების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ეკისრება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დამრღვევ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5D6719">
      <w:pPr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სამშენებლო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დაკისრების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(20.07.2018.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3227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ივნისიდან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5D6719">
      <w:pPr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</w:p>
    <w:p w:rsidR="00000000" w:rsidRDefault="005D67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</w:tabs>
        <w:spacing w:line="20" w:lineRule="atLeast"/>
        <w:ind w:firstLine="71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90</w:t>
      </w:r>
      <w:r>
        <w:rPr>
          <w:rFonts w:ascii="Sylfaen" w:hAnsi="Sylfaen" w:cs="Sylfaen"/>
          <w:position w:val="12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პერიოდულად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5D67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</w:tabs>
        <w:spacing w:line="20" w:lineRule="atLeast"/>
        <w:ind w:firstLine="71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  </w:t>
      </w:r>
      <w:r>
        <w:rPr>
          <w:rFonts w:ascii="Sylfaen" w:eastAsia="Times New Roman" w:hAnsi="Sylfaen" w:cs="Sylfaen"/>
          <w:lang w:val="ka-GE" w:eastAsia="ka-GE"/>
        </w:rPr>
        <w:t>შესასრულებელი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5D67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</w:tabs>
        <w:spacing w:line="20" w:lineRule="atLeast"/>
        <w:ind w:firstLine="71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  </w:t>
      </w:r>
      <w:r>
        <w:rPr>
          <w:rFonts w:ascii="Sylfaen" w:eastAsia="Times New Roman" w:hAnsi="Sylfaen" w:cs="Sylfaen"/>
          <w:lang w:val="ka-GE" w:eastAsia="ka-GE"/>
        </w:rPr>
        <w:t>გადაწყვეტილებების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(28.06.2010.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3167)</w:t>
      </w:r>
    </w:p>
    <w:p w:rsidR="00000000" w:rsidRDefault="005D67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</w:tabs>
        <w:spacing w:line="20" w:lineRule="atLeast"/>
        <w:ind w:firstLine="71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პერიოდულად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შესასრულებელი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ფინანსუ</w:t>
      </w:r>
      <w:r>
        <w:rPr>
          <w:rFonts w:ascii="Sylfaen" w:eastAsia="Times New Roman" w:hAnsi="Sylfaen" w:cs="Sylfaen"/>
          <w:lang w:val="ka-GE" w:eastAsia="ka-GE"/>
        </w:rPr>
        <w:t>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პროცესში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კრედიტორი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მოითხოვოს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წინსწრებით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ერთჯერადი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კომპენსაციის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ერთჯერადი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კომპენსაციის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</w:t>
      </w:r>
      <w:r>
        <w:rPr>
          <w:rFonts w:ascii="Sylfaen" w:eastAsia="Times New Roman" w:hAnsi="Sylfaen" w:cs="Sylfaen"/>
          <w:lang w:val="ka-GE" w:eastAsia="ka-GE"/>
        </w:rPr>
        <w:t>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იძულებითი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საფუძველია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ერთჯერადი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კომპენსაციის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გასაცემი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იუსტიციის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წარდგინებით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ერთჯერადი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კომპენსაციის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გასაცემ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</w:t>
      </w:r>
      <w:r>
        <w:rPr>
          <w:rFonts w:ascii="Sylfaen" w:eastAsia="Times New Roman" w:hAnsi="Sylfaen" w:cs="Sylfaen"/>
          <w:lang w:val="ka-GE" w:eastAsia="ka-GE"/>
        </w:rPr>
        <w:t>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კრედიტორის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სააღსრულებო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ფურცლის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წარმოდგენა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5D6719">
      <w:pPr>
        <w:tabs>
          <w:tab w:val="left" w:pos="9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left="90" w:firstLine="63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34-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5D6719">
      <w:pPr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left="720"/>
        <w:jc w:val="both"/>
        <w:rPr>
          <w:rFonts w:ascii="Sylfaen" w:hAnsi="Sylfaen" w:cs="Sylfaen"/>
          <w:b/>
          <w:bCs/>
          <w:lang w:val="ka-GE" w:eastAsia="ka-GE"/>
        </w:rPr>
      </w:pPr>
    </w:p>
    <w:p w:rsidR="00000000" w:rsidRDefault="005D6719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90</w:t>
      </w:r>
      <w:r>
        <w:rPr>
          <w:rFonts w:ascii="Sylfaen" w:hAnsi="Sylfaen" w:cs="Sylfaen"/>
          <w:position w:val="18"/>
          <w:lang w:val="ka-GE" w:eastAsia="ka-GE"/>
        </w:rPr>
        <w:t>3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იძულებითი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(28.12.2011.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5668)</w:t>
      </w:r>
    </w:p>
    <w:p w:rsidR="00000000" w:rsidRDefault="005D6719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იძულებითი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გადახდევინების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იწყება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ნებაყოფლობით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ინფორმირებიდან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საპროცესო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268-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აღსასრულებელი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გადაწყვეტილებებისა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5D6719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5D6719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90</w:t>
      </w:r>
      <w:r>
        <w:rPr>
          <w:rFonts w:ascii="Sylfaen" w:hAnsi="Sylfaen" w:cs="Sylfaen"/>
          <w:position w:val="18"/>
          <w:lang w:val="ka-GE" w:eastAsia="ka-GE"/>
        </w:rPr>
        <w:t>4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იძულებითი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საბიუჯეტო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(28.12.2011.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5668)</w:t>
      </w:r>
    </w:p>
    <w:p w:rsidR="00000000" w:rsidRDefault="005D6719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საბიუჯეტო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იძულებითი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გადახდევინების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იწყება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ნებაყოფლობით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ინფორმირებიდან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5D6719">
      <w:pPr>
        <w:pStyle w:val="Char4"/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5D6719">
      <w:pPr>
        <w:pStyle w:val="Char4"/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90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5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b/>
          <w:bCs/>
          <w:lang w:val="ka-GE" w:eastAsia="ka-GE"/>
        </w:rPr>
        <w:t xml:space="preserve">(05.03.2014. </w:t>
      </w:r>
      <w:r>
        <w:rPr>
          <w:rFonts w:ascii="Sylfaen" w:eastAsia="Times New Roman" w:hAnsi="Sylfaen" w:cs="Sylfaen"/>
          <w:color w:val="000000"/>
          <w:lang w:val="ka-GE" w:eastAsia="ka-GE"/>
        </w:rPr>
        <w:t>№</w:t>
      </w:r>
      <w:r>
        <w:rPr>
          <w:rFonts w:ascii="Sylfaen" w:hAnsi="Sylfaen" w:cs="Sylfaen"/>
          <w:b/>
          <w:bCs/>
          <w:lang w:val="ka-GE" w:eastAsia="ka-GE"/>
        </w:rPr>
        <w:t xml:space="preserve">2049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2014 </w:t>
      </w:r>
      <w:r>
        <w:rPr>
          <w:rFonts w:ascii="Sylfaen" w:eastAsia="Times New Roman" w:hAnsi="Sylfaen" w:cs="Sylfaen"/>
          <w:b/>
          <w:bCs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b/>
          <w:bCs/>
          <w:lang w:val="ka-GE" w:eastAsia="ka-GE"/>
        </w:rPr>
        <w:t>)</w:t>
      </w:r>
    </w:p>
    <w:p w:rsidR="00000000" w:rsidRDefault="005D6719">
      <w:pPr>
        <w:pStyle w:val="Char4"/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</w:p>
    <w:p w:rsidR="00000000" w:rsidRDefault="005D6719">
      <w:pPr>
        <w:pStyle w:val="Char4"/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5D6719">
      <w:pPr>
        <w:pStyle w:val="Char4"/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90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6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სახდელის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5D6719">
      <w:pPr>
        <w:pStyle w:val="Char4"/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აღსრულება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(07.12.2010. </w:t>
      </w:r>
      <w:r>
        <w:rPr>
          <w:rFonts w:ascii="Sylfaen" w:eastAsia="Times New Roman" w:hAnsi="Sylfaen" w:cs="Sylfaen"/>
          <w:color w:val="000000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>3884)</w:t>
      </w:r>
    </w:p>
    <w:p w:rsidR="00000000" w:rsidRDefault="005D6719">
      <w:pPr>
        <w:pStyle w:val="Char4"/>
        <w:tabs>
          <w:tab w:val="left" w:pos="234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აღსრულებას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ექვემდებარება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5D6719">
      <w:pPr>
        <w:pStyle w:val="Char4"/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დაჯარიმების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5D6719">
      <w:pPr>
        <w:pStyle w:val="Char4"/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ჩამორთმევის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5D6719">
      <w:pPr>
        <w:pStyle w:val="Char4"/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b/>
          <w:bCs/>
          <w:lang w:val="ka-GE" w:eastAsia="ka-GE"/>
        </w:rPr>
        <w:t xml:space="preserve">(05.03.2014. </w:t>
      </w:r>
      <w:r>
        <w:rPr>
          <w:rFonts w:ascii="Sylfaen" w:eastAsia="Times New Roman" w:hAnsi="Sylfaen" w:cs="Sylfaen"/>
          <w:color w:val="000000"/>
          <w:lang w:val="ka-GE" w:eastAsia="ka-GE"/>
        </w:rPr>
        <w:t>№</w:t>
      </w:r>
      <w:r>
        <w:rPr>
          <w:rFonts w:ascii="Sylfaen" w:hAnsi="Sylfaen" w:cs="Sylfaen"/>
          <w:b/>
          <w:bCs/>
          <w:lang w:val="ka-GE" w:eastAsia="ka-GE"/>
        </w:rPr>
        <w:t xml:space="preserve">2049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2014 </w:t>
      </w:r>
      <w:r>
        <w:rPr>
          <w:rFonts w:ascii="Sylfaen" w:eastAsia="Times New Roman" w:hAnsi="Sylfaen" w:cs="Sylfaen"/>
          <w:b/>
          <w:bCs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b/>
          <w:bCs/>
          <w:lang w:val="ka-GE" w:eastAsia="ka-GE"/>
        </w:rPr>
        <w:t>)</w:t>
      </w:r>
    </w:p>
    <w:p w:rsidR="00000000" w:rsidRDefault="005D6719">
      <w:pPr>
        <w:pStyle w:val="Char4"/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ჯარიმის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იძულებითი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აღსრულება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საურავის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აღსრულებასთან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5D6719">
      <w:pPr>
        <w:pStyle w:val="Char4"/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5D6719">
      <w:pPr>
        <w:pStyle w:val="Char4"/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90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7</w:t>
      </w:r>
      <w:r>
        <w:rPr>
          <w:rFonts w:ascii="Sylfae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სახდელის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5D6719">
      <w:pPr>
        <w:pStyle w:val="Char4"/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აღსასრულებლად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მიქცევა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5D6719">
      <w:pPr>
        <w:pStyle w:val="Char4"/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(07.12.2010. </w:t>
      </w:r>
      <w:r>
        <w:rPr>
          <w:rFonts w:ascii="Sylfaen" w:eastAsia="Times New Roman" w:hAnsi="Sylfaen" w:cs="Sylfaen"/>
          <w:color w:val="000000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>3884)</w:t>
      </w:r>
    </w:p>
    <w:p w:rsidR="00000000" w:rsidRDefault="005D6719">
      <w:pPr>
        <w:pStyle w:val="Char4"/>
        <w:tabs>
          <w:tab w:val="left" w:pos="234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სახდელის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აღსასრულებლად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მიაქცევს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გამომტანი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).</w:t>
      </w:r>
    </w:p>
    <w:p w:rsidR="00000000" w:rsidRDefault="005D6719">
      <w:pPr>
        <w:pStyle w:val="Char4"/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სახდელის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სახდელით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შეცვლის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აღსრულდება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სახდელის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აღსრულებისათვის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5D6719">
      <w:pPr>
        <w:pStyle w:val="Char4"/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სახდელებ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რამდენიმე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გამოტანისას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თითოეული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აღსრულდება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5D6719">
      <w:pPr>
        <w:pStyle w:val="Char4"/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სახდელის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აღასრულებს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საამისოდ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5D6719">
      <w:pPr>
        <w:pStyle w:val="Char4"/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5D6719">
      <w:pPr>
        <w:pStyle w:val="Char4"/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90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8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სახდელის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5D6719">
      <w:pPr>
        <w:pStyle w:val="Char4"/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შეწყვეტა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(07.12.2010. </w:t>
      </w:r>
      <w:r>
        <w:rPr>
          <w:rFonts w:ascii="Sylfaen" w:eastAsia="Times New Roman" w:hAnsi="Sylfaen" w:cs="Sylfaen"/>
          <w:color w:val="000000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>3884)</w:t>
      </w:r>
    </w:p>
    <w:p w:rsidR="00000000" w:rsidRDefault="005D6719">
      <w:pPr>
        <w:pStyle w:val="Char4"/>
        <w:tabs>
          <w:tab w:val="left" w:pos="252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სახდელის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გამომტანი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წყვეტს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</w:p>
    <w:p w:rsidR="00000000" w:rsidRDefault="005D6719">
      <w:pPr>
        <w:pStyle w:val="Char4"/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გაუქმდა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დამდგენი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5D6719">
      <w:pPr>
        <w:pStyle w:val="Char4"/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გასაჩივრების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გაუქმდა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5D6719">
      <w:pPr>
        <w:pStyle w:val="Char4"/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გარდაიცვალა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გამოტანილი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5D6719">
      <w:pPr>
        <w:pStyle w:val="Char4"/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5D6719">
      <w:pPr>
        <w:pStyle w:val="Char4"/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90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9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დაჯარიმების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დგენილების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იძულებითი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5D6719">
      <w:pPr>
        <w:pStyle w:val="Char4"/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აღსრულება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(07.12.2010. </w:t>
      </w:r>
      <w:r>
        <w:rPr>
          <w:rFonts w:ascii="Sylfaen" w:eastAsia="Times New Roman" w:hAnsi="Sylfaen" w:cs="Sylfaen"/>
          <w:color w:val="000000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>3884)</w:t>
      </w:r>
    </w:p>
    <w:p w:rsidR="00000000" w:rsidRDefault="005D6719">
      <w:pPr>
        <w:pStyle w:val="Char4"/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დამრღვევის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ჯარიმის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გადაუხდელობის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დაჯარიმების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იგზავნება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დამრღვევის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ხელფასიდან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შემოსავლიდან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ჯარიმის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იძულებითი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დასაქვითავად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5D6719">
      <w:pPr>
        <w:pStyle w:val="Char4"/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დაჯარიმებული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ჯარიმის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გადახდევინება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დამრღვევის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ხელფასიდან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შემოსავლიდან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ჯარიმა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გადაიხდევინება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დამრღვევის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გადახდევინების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მიქცევის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გზით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ესეც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გამომტან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ჯარიმის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სახდელით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შეცვლის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5D6719">
      <w:pPr>
        <w:pStyle w:val="Char4"/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ჯარიმის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ევინება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მიქცეულ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ისეთ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სააღსრულებო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ასეთს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ექვემდებარება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5D6719">
      <w:pPr>
        <w:pStyle w:val="Char4"/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5D6719">
      <w:pPr>
        <w:pStyle w:val="Char4"/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90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10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5D6719">
      <w:pPr>
        <w:pStyle w:val="Char4"/>
        <w:spacing w:after="0"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ჩამორთმევის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(07.12.2010. </w:t>
      </w:r>
      <w:r>
        <w:rPr>
          <w:rFonts w:ascii="Sylfaen" w:eastAsia="Times New Roman" w:hAnsi="Sylfaen" w:cs="Sylfaen"/>
          <w:color w:val="000000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>3884)</w:t>
      </w:r>
    </w:p>
    <w:p w:rsidR="00000000" w:rsidRDefault="005D6719">
      <w:pPr>
        <w:pStyle w:val="Char4"/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ჩამორთმევის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აღსრულდება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მძღოლის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მოწმობის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ჩამორთმევით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5D6719">
      <w:pPr>
        <w:pStyle w:val="Char4"/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მძღოლი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ჩამორთმეული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არიდებს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მძღოლის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მოწმობის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აღმასრულებელი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მძღოლის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მოწმობას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იძულების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ჩამოართმევს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5D6719">
      <w:pPr>
        <w:pStyle w:val="Char4"/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5D6719">
      <w:pPr>
        <w:pStyle w:val="Char4"/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90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წესრიგის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დამრღვევი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დაჯარიმების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</w:p>
    <w:p w:rsidR="00000000" w:rsidRDefault="005D6719">
      <w:pPr>
        <w:pStyle w:val="Char4"/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5D6719">
      <w:pPr>
        <w:pStyle w:val="Char4"/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5D6719">
      <w:pPr>
        <w:pStyle w:val="Char4"/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 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განკარგულების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აღსრულება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(07.12.2010. </w:t>
      </w:r>
      <w:r>
        <w:rPr>
          <w:rFonts w:ascii="Sylfaen" w:eastAsia="Times New Roman" w:hAnsi="Sylfaen" w:cs="Sylfaen"/>
          <w:color w:val="000000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>3884)</w:t>
      </w:r>
    </w:p>
    <w:p w:rsidR="00000000" w:rsidRDefault="005D6719">
      <w:pPr>
        <w:pStyle w:val="Char4"/>
        <w:tabs>
          <w:tab w:val="left" w:pos="252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წესრიგის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დამრღვევი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დაჯარიმების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დამრღვევმა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ჯარიმა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გადაიხადოს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დაჯარიმების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ნკარგულების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გამოცხადებიდან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ჩაბარებიდან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5D6719">
      <w:pPr>
        <w:pStyle w:val="Char4"/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ჯარიმის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იძულებითი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აღსრულება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საურავის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აღსრულებასთან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5D6719">
      <w:pPr>
        <w:pStyle w:val="Char4"/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90</w:t>
      </w:r>
      <w:r>
        <w:rPr>
          <w:rFonts w:ascii="Sylfaen" w:hAnsi="Sylfaen" w:cs="Sylfaen"/>
          <w:position w:val="12"/>
          <w:lang w:val="ka-GE" w:eastAsia="ka-GE"/>
        </w:rPr>
        <w:t>12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ქო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ნებ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რი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ღა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უ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რე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   </w:t>
      </w:r>
      <w:r>
        <w:rPr>
          <w:rFonts w:ascii="Sylfaen" w:eastAsia="Times New Roman" w:hAnsi="Sylfaen" w:cs="Sylfaen"/>
          <w:lang w:val="ka-GE" w:eastAsia="ka-GE"/>
        </w:rPr>
        <w:t>დადგენილების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ქონებრივი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  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სრუ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ლე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   </w:t>
      </w:r>
      <w:r>
        <w:rPr>
          <w:rFonts w:ascii="Sylfaen" w:eastAsia="Times New Roman" w:hAnsi="Sylfaen" w:cs="Sylfaen"/>
          <w:lang w:val="ka-GE" w:eastAsia="ka-GE"/>
        </w:rPr>
        <w:t>წე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დე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(15.12.2010.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4073)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ად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მი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ნის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ტრა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ცი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მარ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თალ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დარ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ღვე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ღე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ბუ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ლი</w:t>
      </w:r>
      <w:r>
        <w:rPr>
          <w:rFonts w:ascii="Sylfaen" w:eastAsia="Times New Roman" w:hAnsi="Sylfaen" w:cs="Sylfaen"/>
          <w:lang w:val="ka-GE" w:eastAsia="ka-GE"/>
        </w:rPr>
        <w:t xml:space="preserve">    </w:t>
      </w:r>
      <w:r>
        <w:rPr>
          <w:rFonts w:ascii="Sylfaen" w:eastAsia="Times New Roman" w:hAnsi="Sylfaen" w:cs="Sylfaen"/>
          <w:lang w:val="ka-GE" w:eastAsia="ka-GE"/>
        </w:rPr>
        <w:t>დად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გე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ნი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ლე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ქონებრი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ღა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უ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რე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ნაწილში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გამოცემული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სრულ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დე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ნო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ab/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ქო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ნებ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რი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რღვევ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ნაზ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ღა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უ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</w:t>
      </w:r>
      <w:r>
        <w:rPr>
          <w:rFonts w:ascii="Sylfaen" w:eastAsia="Times New Roman" w:hAnsi="Sylfaen" w:cs="Sylfaen"/>
          <w:lang w:val="ka-GE" w:eastAsia="ka-GE"/>
        </w:rPr>
        <w:t>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ჩაბარები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softHyphen/>
        <w:t xml:space="preserve"> </w:t>
      </w:r>
      <w:r>
        <w:rPr>
          <w:rFonts w:ascii="Sylfaen" w:eastAsia="Times New Roman" w:hAnsi="Sylfaen" w:cs="Sylfaen"/>
          <w:lang w:val="ka-GE" w:eastAsia="ka-GE"/>
        </w:rPr>
        <w:t>უგ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ვი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ნეს</w:t>
      </w:r>
      <w:r>
        <w:rPr>
          <w:rFonts w:ascii="Sylfaen" w:eastAsia="Times New Roman" w:hAnsi="Sylfaen" w:cs="Sylfaen"/>
          <w:lang w:val="ka-GE" w:eastAsia="ka-GE"/>
        </w:rPr>
        <w:t xml:space="preserve"> 30 </w:t>
      </w:r>
      <w:r>
        <w:rPr>
          <w:rFonts w:ascii="Sylfaen" w:eastAsia="Times New Roman" w:hAnsi="Sylfaen" w:cs="Sylfaen"/>
          <w:lang w:val="ka-GE" w:eastAsia="ka-GE"/>
        </w:rPr>
        <w:t>დღი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ამავე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გონივრულ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აღემატებოდეს</w:t>
      </w:r>
      <w:r>
        <w:rPr>
          <w:rFonts w:ascii="Sylfaen" w:eastAsia="Times New Roman" w:hAnsi="Sylfaen" w:cs="Sylfaen"/>
          <w:lang w:val="ka-GE" w:eastAsia="ka-GE"/>
        </w:rPr>
        <w:t xml:space="preserve"> 30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გე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ნი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ლე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ბის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გასა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ჩივ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რე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ბი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ჩივ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უკ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მა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ყო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ფი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ლებ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ტო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ვე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შეტყობინების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softHyphen/>
        <w:t xml:space="preserve"> </w:t>
      </w:r>
      <w:r>
        <w:rPr>
          <w:rFonts w:ascii="Sylfaen" w:eastAsia="Times New Roman" w:hAnsi="Sylfaen" w:cs="Sylfaen"/>
          <w:lang w:val="ka-GE" w:eastAsia="ka-GE"/>
        </w:rPr>
        <w:t>უგ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ვი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ნეს</w:t>
      </w:r>
      <w:r>
        <w:rPr>
          <w:rFonts w:ascii="Sylfaen" w:eastAsia="Times New Roman" w:hAnsi="Sylfaen" w:cs="Sylfaen"/>
          <w:lang w:val="ka-GE" w:eastAsia="ka-GE"/>
        </w:rPr>
        <w:t xml:space="preserve"> 15 </w:t>
      </w:r>
      <w:r>
        <w:rPr>
          <w:rFonts w:ascii="Sylfaen" w:eastAsia="Times New Roman" w:hAnsi="Sylfaen" w:cs="Sylfaen"/>
          <w:lang w:val="ka-GE" w:eastAsia="ka-GE"/>
        </w:rPr>
        <w:t>დღი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5D6719"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81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ნებ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რი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რე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გე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ნი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ლე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ბის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ქონებრივი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შეუსრულებ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ლო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ბი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კუ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მენ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ტები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იძუ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ლე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ბი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სრუ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ლე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საფუძველია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5D6719">
      <w:pPr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left="72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5D6719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90</w:t>
      </w:r>
      <w:r>
        <w:rPr>
          <w:rFonts w:ascii="Sylfaen" w:hAnsi="Sylfaen" w:cs="Sylfaen"/>
          <w:position w:val="12"/>
          <w:lang w:val="ka-GE" w:eastAsia="ka-GE"/>
        </w:rPr>
        <w:t>13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საპროცესო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VII</w:t>
      </w:r>
      <w:r>
        <w:rPr>
          <w:rFonts w:ascii="Sylfaen" w:hAnsi="Sylfaen" w:cs="Sylfaen"/>
          <w:position w:val="12"/>
          <w:lang w:val="ka-GE" w:eastAsia="ka-GE"/>
        </w:rPr>
        <w:t>13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პაციენტის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არანებაყოფლობითი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იზოლაციის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(11.12.2015.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4632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.)</w:t>
      </w:r>
    </w:p>
    <w:p w:rsidR="00000000" w:rsidRDefault="005D6719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პაციენტის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არანებაყოფლობითი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იზოლაციის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მიმწოდებელ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თავსდება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საპროცესო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VII</w:t>
      </w:r>
      <w:r>
        <w:rPr>
          <w:rFonts w:ascii="Sylfaen" w:hAnsi="Sylfaen" w:cs="Sylfaen"/>
          <w:position w:val="12"/>
          <w:lang w:val="ka-GE" w:eastAsia="ka-GE"/>
        </w:rPr>
        <w:t>13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პაციენტის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არანებაყოფლობითი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იზოლაციის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5D6719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პაციენტის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არანებაყოფლობითი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იზოლაციის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მიმწოდებელ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ათავსებს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</w:t>
      </w:r>
      <w:r>
        <w:rPr>
          <w:rFonts w:ascii="Sylfaen" w:eastAsia="Times New Roman" w:hAnsi="Sylfaen" w:cs="Sylfaen"/>
          <w:lang w:val="ka-GE" w:eastAsia="ka-GE"/>
        </w:rPr>
        <w:t>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საპროცესო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VII</w:t>
      </w:r>
      <w:r>
        <w:rPr>
          <w:rFonts w:ascii="Sylfaen" w:hAnsi="Sylfaen" w:cs="Sylfaen"/>
          <w:position w:val="12"/>
          <w:lang w:val="ka-GE" w:eastAsia="ka-GE"/>
        </w:rPr>
        <w:t>13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პაციენტის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არანებაყოფლობითი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იზოლაციის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5D6719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პაციენტი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დაემორჩილება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</w:t>
      </w:r>
      <w:r>
        <w:rPr>
          <w:rFonts w:ascii="Sylfaen" w:eastAsia="Times New Roman" w:hAnsi="Sylfaen" w:cs="Sylfaen"/>
          <w:lang w:val="ka-GE" w:eastAsia="ka-GE"/>
        </w:rPr>
        <w:t>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დახმარებისათვის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მიმართავს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5D6719">
      <w:pPr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4.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საპროცესო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VII</w:t>
      </w:r>
      <w:r>
        <w:rPr>
          <w:rFonts w:ascii="Sylfaen" w:hAnsi="Sylfaen" w:cs="Sylfaen"/>
          <w:position w:val="12"/>
          <w:lang w:val="ka-GE" w:eastAsia="ka-GE"/>
        </w:rPr>
        <w:t>13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პაციენტის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არანებაყოფლობითი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იზოლაციის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ცალკეული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</w:t>
      </w:r>
      <w:r>
        <w:rPr>
          <w:rFonts w:ascii="Sylfaen" w:eastAsia="Times New Roman" w:hAnsi="Sylfaen" w:cs="Sylfaen"/>
          <w:lang w:val="ka-GE" w:eastAsia="ka-GE"/>
        </w:rPr>
        <w:t>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(11.12.2015.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4632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.)</w:t>
      </w:r>
    </w:p>
    <w:p w:rsidR="00000000" w:rsidRDefault="005D6719">
      <w:pPr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left="720"/>
        <w:jc w:val="both"/>
        <w:rPr>
          <w:rFonts w:ascii="Sylfaen" w:hAnsi="Sylfaen" w:cs="Sylfaen"/>
          <w:lang w:val="ka-GE" w:eastAsia="ka-GE"/>
        </w:rPr>
      </w:pPr>
    </w:p>
    <w:p w:rsidR="00000000" w:rsidRDefault="005D6719">
      <w:pPr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left="720"/>
        <w:jc w:val="both"/>
        <w:rPr>
          <w:rFonts w:ascii="Sylfaen" w:hAnsi="Sylfaen" w:cs="Sylfaen"/>
          <w:lang w:val="ka-GE" w:eastAsia="ka-GE"/>
        </w:rPr>
      </w:pPr>
    </w:p>
    <w:p w:rsidR="00000000" w:rsidRDefault="005D6719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90</w:t>
      </w:r>
      <w:r>
        <w:rPr>
          <w:rFonts w:ascii="Sylfaen" w:hAnsi="Sylfaen" w:cs="Sylfaen"/>
          <w:position w:val="12"/>
          <w:lang w:val="ka-GE" w:eastAsia="ka-GE"/>
        </w:rPr>
        <w:t>14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მისაბმელის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ცენტრი</w:t>
      </w:r>
      <w:r>
        <w:rPr>
          <w:rFonts w:ascii="Sylfaen" w:eastAsia="Times New Roman" w:hAnsi="Sylfaen" w:cs="Sylfaen"/>
          <w:lang w:val="ka-GE" w:eastAsia="ka-GE"/>
        </w:rPr>
        <w:t xml:space="preserve"> „112“-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სადგომზე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გადაყვანისა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დგო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საფასურის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გადახდევინების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იძულებითი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hAnsi="Sylfaen" w:cs="Sylfaen"/>
          <w:sz w:val="20"/>
          <w:szCs w:val="20"/>
          <w:lang w:val="ka-GE" w:eastAsia="ka-GE"/>
        </w:rPr>
        <w:t>09.06.2021.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№616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5D6719">
      <w:pPr>
        <w:ind w:firstLine="709"/>
        <w:jc w:val="both"/>
        <w:rPr>
          <w:rFonts w:ascii="Sylfaen" w:eastAsia="Times New Roman" w:hAnsi="Sylfaen" w:cs="Sylfaen"/>
          <w:color w:val="00000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მისაბმელის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ცენტრი</w:t>
      </w:r>
      <w:r>
        <w:rPr>
          <w:rFonts w:ascii="Sylfaen" w:eastAsia="Times New Roman" w:hAnsi="Sylfaen" w:cs="Sylfaen"/>
          <w:lang w:val="ka-GE" w:eastAsia="ka-GE"/>
        </w:rPr>
        <w:t xml:space="preserve"> „112“-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სადგომზე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გადაყვანისა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დგომის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საფასურის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გადახდევინების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იძულებითი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სააღსრულებო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ფურცლით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სპეციალურ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სადგომზე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მისაბმელის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სარეალიზაციოდ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მიქცევით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</w:t>
      </w:r>
      <w:r>
        <w:rPr>
          <w:rFonts w:ascii="Sylfaen" w:eastAsia="Times New Roman" w:hAnsi="Sylfaen" w:cs="Sylfaen"/>
          <w:color w:val="000000"/>
          <w:lang w:val="ka-GE" w:eastAsia="ka-GE"/>
        </w:rPr>
        <w:t>ოვალის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მიმართ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გამოყენებული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არ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იქნება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ამ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კანონით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დადგენილი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სხვა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შეზღუდვები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. </w:t>
      </w:r>
    </w:p>
    <w:p w:rsidR="00000000" w:rsidRDefault="005D6719">
      <w:pPr>
        <w:ind w:firstLine="709"/>
        <w:jc w:val="both"/>
        <w:rPr>
          <w:rFonts w:ascii="Sylfaen" w:eastAsia="Times New Roma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 xml:space="preserve">2. </w:t>
      </w:r>
      <w:r>
        <w:rPr>
          <w:rFonts w:ascii="Sylfaen" w:eastAsia="Times New Roman" w:hAnsi="Sylfaen" w:cs="Sylfaen"/>
          <w:color w:val="000000"/>
          <w:lang w:val="ka-GE" w:eastAsia="ka-GE"/>
        </w:rPr>
        <w:t>ამ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მუხლის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პირველი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პუნქტით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საფასური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გადახდილად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მიიჩნევა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აგრეთვე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იმ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თუ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იმავე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პუნქტით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დადგენილი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წესით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ან</w:t>
      </w:r>
      <w:r>
        <w:rPr>
          <w:rFonts w:ascii="Sylfaen" w:eastAsia="Times New Roman" w:hAnsi="Sylfaen" w:cs="Sylfaen"/>
          <w:color w:val="000000"/>
          <w:lang w:val="ka-GE" w:eastAsia="ka-GE"/>
        </w:rPr>
        <w:t>/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მისი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მისაბმელის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რე</w:t>
      </w:r>
      <w:r>
        <w:rPr>
          <w:rFonts w:ascii="Sylfaen" w:eastAsia="Times New Roman" w:hAnsi="Sylfaen" w:cs="Sylfaen"/>
          <w:color w:val="000000"/>
          <w:lang w:val="ka-GE" w:eastAsia="ka-GE"/>
        </w:rPr>
        <w:t>ალიზაციის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შედეგად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ამონაგები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თანხა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აღნიშნული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საფასურის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გადასახდელად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საკმარისი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არ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არის</w:t>
      </w:r>
      <w:r>
        <w:rPr>
          <w:rFonts w:ascii="Sylfaen" w:eastAsia="Times New Roman" w:hAnsi="Sylfaen" w:cs="Sylfaen"/>
          <w:color w:val="000000"/>
          <w:lang w:val="ka-GE" w:eastAsia="ka-GE"/>
        </w:rPr>
        <w:t>.</w:t>
      </w:r>
    </w:p>
    <w:p w:rsidR="00000000" w:rsidRDefault="005D6719">
      <w:pPr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 xml:space="preserve">         3.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მისაბმელის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მესაკუთრე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კანონიერი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დგინდება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სააღსრულებო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ფურცელი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მისაბმელის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სარეალიზაციოდ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მისაქცევად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გამოიცემა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ცენტრი</w:t>
      </w:r>
      <w:r>
        <w:rPr>
          <w:rFonts w:ascii="Sylfaen" w:eastAsia="Times New Roman" w:hAnsi="Sylfaen" w:cs="Sylfaen"/>
          <w:lang w:val="ka-GE" w:eastAsia="ka-GE"/>
        </w:rPr>
        <w:t xml:space="preserve"> „112“-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</w:t>
      </w:r>
      <w:r>
        <w:rPr>
          <w:rFonts w:ascii="Sylfaen" w:eastAsia="Times New Roman" w:hAnsi="Sylfaen" w:cs="Sylfaen"/>
          <w:lang w:val="ka-GE" w:eastAsia="ka-GE"/>
        </w:rPr>
        <w:t>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7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-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მისაბმელის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რეალიზაციის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ამონაგები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გადააჭარბებს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საფასურის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ხარჯ</w:t>
      </w:r>
      <w:r>
        <w:rPr>
          <w:rFonts w:ascii="Sylfaen" w:eastAsia="Times New Roman" w:hAnsi="Sylfaen" w:cs="Sylfaen"/>
          <w:lang w:val="ka-GE" w:eastAsia="ka-GE"/>
        </w:rPr>
        <w:t>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მისაბმელის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ცენტრი</w:t>
      </w:r>
      <w:r>
        <w:rPr>
          <w:rFonts w:ascii="Sylfaen" w:eastAsia="Times New Roman" w:hAnsi="Sylfaen" w:cs="Sylfaen"/>
          <w:lang w:val="ka-GE" w:eastAsia="ka-GE"/>
        </w:rPr>
        <w:t xml:space="preserve"> „112“-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სადგომზე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გადაყვანისა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დგომის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საფასურის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ნამეტი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გადაეცემა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5D6719">
      <w:pPr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left="72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5D6719">
      <w:pPr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left="72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5D6719">
      <w:pPr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left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91.</w:t>
      </w:r>
      <w:r>
        <w:rPr>
          <w:rFonts w:ascii="Sylfaen" w:eastAsia="Times New Roman" w:hAnsi="Sylfaen" w:cs="Sylfaen"/>
          <w:lang w:val="ka-GE" w:eastAsia="ka-GE"/>
        </w:rPr>
        <w:tab/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5D6719">
      <w:pPr>
        <w:tabs>
          <w:tab w:val="left" w:pos="142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20" w:lineRule="atLeast"/>
        <w:ind w:left="1429" w:firstLine="698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აღსრულება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(05.12.2000.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636)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     1.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კერძო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ურთიერთდახმარების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>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კომპეტენტური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ამოწერილი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სააღსრულებო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ფურცელი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იუსტიციის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მეშვეობით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აღსასრულებლად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ეგზავნება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(07.12.2010.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3884)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</w:p>
    <w:p w:rsidR="00000000" w:rsidRDefault="005D6719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91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ტერორიზმთან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გაერთიანებული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უშიშროების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რეზოლუციებით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ყადაღის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ყადაღის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მოხსნის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გაერთიანებული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უშიშროების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რეზოლუციების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მომუშავე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სამთავრობო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>(30.03.2021. N427)</w:t>
      </w:r>
    </w:p>
    <w:p w:rsidR="00000000" w:rsidRDefault="005D6719">
      <w:pPr>
        <w:ind w:firstLine="709"/>
        <w:jc w:val="both"/>
        <w:rPr>
          <w:rFonts w:ascii="Sylfaen" w:hAnsi="Sylfaen" w:cs="Sylfaen"/>
          <w:lang w:val="ka-GE" w:eastAsia="ka-GE"/>
        </w:rPr>
      </w:pPr>
    </w:p>
    <w:p w:rsidR="00000000" w:rsidRDefault="005D6719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ტერორიზმთან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გაერთიანებული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</w:t>
      </w:r>
      <w:r>
        <w:rPr>
          <w:rFonts w:ascii="Sylfaen" w:eastAsia="Times New Roman" w:hAnsi="Sylfaen" w:cs="Sylfaen"/>
          <w:lang w:val="ka-GE" w:eastAsia="ka-GE"/>
        </w:rPr>
        <w:t>ანიზაციის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უშიშროების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რეზოლუციებით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ყადაღის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რეესტრში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ფულის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გათეთრებისა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ტერორიზმის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დაფინანსების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ხელშეწყობის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გაერთიანებული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უშიშროების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რეზოლუციების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მომუშავე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სამთავრობო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შემდგომ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სამთავრობო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5D6719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ტერორიზმთან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გაერთიანებული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უშიშროების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რეზოლუციებით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ყადაღის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რეესტრში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ტერორიზმთან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გაერთიანებული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უშიშროების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რეზოლუციებით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ქონე</w:t>
      </w:r>
      <w:r>
        <w:rPr>
          <w:rFonts w:ascii="Sylfaen" w:eastAsia="Times New Roman" w:hAnsi="Sylfaen" w:cs="Sylfaen"/>
          <w:lang w:val="ka-GE" w:eastAsia="ka-GE"/>
        </w:rPr>
        <w:t>ბაზე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ყადაღის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დადების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სამთავრობო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5D6719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რეესტრში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ტერორიზმთან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გაერთიანებული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უშიშროების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რეზოლუციებით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</w:t>
      </w:r>
      <w:r>
        <w:rPr>
          <w:rFonts w:ascii="Sylfaen" w:eastAsia="Times New Roman" w:hAnsi="Sylfaen" w:cs="Sylfaen"/>
          <w:lang w:val="ka-GE" w:eastAsia="ka-GE"/>
        </w:rPr>
        <w:t>ცემების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რეესტრში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სამთავრობო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განახლებული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5D6719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ტერორიზმთან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გაერთიანებული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უშიშროების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რეზოლუციებით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</w:t>
      </w:r>
      <w:r>
        <w:rPr>
          <w:rFonts w:ascii="Sylfaen" w:eastAsia="Times New Roman" w:hAnsi="Sylfaen" w:cs="Sylfaen"/>
          <w:lang w:val="ka-GE" w:eastAsia="ka-GE"/>
        </w:rPr>
        <w:t>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მთლიან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ყადაღა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იხსნება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სამთავრობო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მთლიან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ყადაღის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მოხსნის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სამთავრობო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ამოირიცხება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რეესტრიდან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:rsidR="00000000" w:rsidRDefault="005D6719">
      <w:pPr>
        <w:spacing w:line="20" w:lineRule="atLeast"/>
        <w:jc w:val="both"/>
        <w:rPr>
          <w:rFonts w:ascii="Sylfaen" w:hAnsi="Sylfaen" w:cs="Sylfaen"/>
          <w:lang w:val="ka-GE" w:eastAsia="ka-GE"/>
        </w:rPr>
      </w:pPr>
    </w:p>
    <w:p w:rsidR="00000000" w:rsidRDefault="005D6719">
      <w:pPr>
        <w:spacing w:line="20" w:lineRule="atLeast"/>
        <w:jc w:val="center"/>
        <w:rPr>
          <w:rFonts w:ascii="Sylfaen" w:hAnsi="Sylfaen" w:cs="Sylfaen"/>
          <w:position w:val="6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თა</w:t>
      </w:r>
      <w:r>
        <w:rPr>
          <w:rFonts w:ascii="Sylfaen" w:eastAsia="Times New Roman" w:hAnsi="Sylfaen" w:cs="Sylfaen"/>
          <w:lang w:val="ka-GE" w:eastAsia="ka-GE"/>
        </w:rPr>
        <w:t>ვი</w:t>
      </w:r>
      <w:r>
        <w:rPr>
          <w:rFonts w:ascii="Sylfaen" w:eastAsia="Times New Roman" w:hAnsi="Sylfaen" w:cs="Sylfaen"/>
          <w:lang w:val="ka-GE" w:eastAsia="ka-GE"/>
        </w:rPr>
        <w:t xml:space="preserve"> XVI</w:t>
      </w:r>
      <w:r>
        <w:rPr>
          <w:rFonts w:ascii="Sylfaen" w:hAnsi="Sylfaen" w:cs="Sylfaen"/>
          <w:position w:val="18"/>
          <w:lang w:val="ka-GE" w:eastAsia="ka-GE"/>
        </w:rPr>
        <w:t>1</w:t>
      </w:r>
    </w:p>
    <w:p w:rsidR="00000000" w:rsidRDefault="005D6719">
      <w:pPr>
        <w:spacing w:line="20" w:lineRule="atLeast"/>
        <w:jc w:val="center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გამარტივებული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ფულადი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დავალიანების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გადახდევინების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(08.05.2012.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6145)</w:t>
      </w:r>
    </w:p>
    <w:p w:rsidR="00000000" w:rsidRDefault="005D6719">
      <w:pPr>
        <w:spacing w:line="20" w:lineRule="atLeast"/>
        <w:ind w:firstLine="540"/>
        <w:jc w:val="center"/>
        <w:rPr>
          <w:rFonts w:ascii="Sylfaen" w:hAnsi="Sylfaen" w:cs="Sylfaen"/>
          <w:lang w:val="ka-GE" w:eastAsia="ka-GE"/>
        </w:rPr>
      </w:pPr>
    </w:p>
    <w:p w:rsidR="00000000" w:rsidRDefault="005D6719">
      <w:pPr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91</w:t>
      </w:r>
      <w:r>
        <w:rPr>
          <w:rFonts w:ascii="Sylfaen" w:hAnsi="Sylfaen" w:cs="Sylfaen"/>
          <w:position w:val="18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ფულადი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დავალიანების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გადახდევინების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5D6719">
      <w:pPr>
        <w:spacing w:line="20" w:lineRule="atLeast"/>
        <w:jc w:val="center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             </w:t>
      </w:r>
      <w:r>
        <w:rPr>
          <w:rFonts w:ascii="Sylfaen" w:eastAsia="Times New Roman" w:hAnsi="Sylfaen" w:cs="Sylfaen"/>
          <w:lang w:val="ka-GE" w:eastAsia="ka-GE"/>
        </w:rPr>
        <w:t>გამარტივებული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ზოგადი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პრინციპები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(08.05.2012.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6145)</w:t>
      </w:r>
    </w:p>
    <w:p w:rsidR="00000000" w:rsidRDefault="005D6719">
      <w:pPr>
        <w:pStyle w:val="ListParagraph"/>
        <w:spacing w:after="0" w:line="20" w:lineRule="atLeast"/>
        <w:ind w:left="0"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გამარტივებულ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ფულადი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დავალიანების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გადახდევინების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5D6719">
      <w:pPr>
        <w:pStyle w:val="ListParagraph"/>
        <w:spacing w:after="0" w:line="20" w:lineRule="atLeast"/>
        <w:ind w:left="0"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გამარტივებული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დაიშვება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წამოყენება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დამოკიდ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კიდევ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შეუსრულებელ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საპასუხო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5D6719">
      <w:pPr>
        <w:pStyle w:val="ListParagraph"/>
        <w:spacing w:after="0" w:line="20" w:lineRule="atLeast"/>
        <w:ind w:left="0"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გამარტივებული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ბიუროში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დაიშვება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მაშინაც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როდესაც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ჰქონდათ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განსხვავებული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არბიტრაჟის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5D6719">
      <w:pPr>
        <w:pStyle w:val="ListParagraph"/>
        <w:spacing w:after="0" w:line="20" w:lineRule="atLeast"/>
        <w:ind w:left="0"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5D6719">
      <w:pPr>
        <w:spacing w:line="20" w:lineRule="atLeast"/>
        <w:ind w:firstLine="720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91</w:t>
      </w:r>
      <w:r>
        <w:rPr>
          <w:rFonts w:ascii="Sylfaen" w:hAnsi="Sylfaen" w:cs="Sylfaen"/>
          <w:position w:val="18"/>
          <w:lang w:val="ka-GE" w:eastAsia="ka-GE"/>
        </w:rPr>
        <w:t>3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მხარეები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გამარტივებულ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(08.05.2012.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6145)</w:t>
      </w:r>
    </w:p>
    <w:p w:rsidR="00000000" w:rsidRDefault="005D6719">
      <w:pPr>
        <w:pStyle w:val="ListParagraph"/>
        <w:spacing w:after="0" w:line="20" w:lineRule="atLeast"/>
        <w:ind w:left="0"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გამარტივებულ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აპლიკანტი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რესპონდენტი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5D6719">
      <w:pPr>
        <w:pStyle w:val="ListParagraph"/>
        <w:spacing w:after="0" w:line="20" w:lineRule="atLeast"/>
        <w:ind w:left="0"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აპლიკანტი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დოკუმენტურად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ადასტურებული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ფულადი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ვადამოსული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დავალიანების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გადახდევინების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რესპონდენტი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წინააღმდეგაც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აპლიკანტის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5D6719">
      <w:pPr>
        <w:pStyle w:val="ListParagraph"/>
        <w:spacing w:after="0" w:line="20" w:lineRule="atLeast"/>
        <w:ind w:left="0"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გამარტივებულ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დაიშვ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თანამონაწილეობა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5D6719">
      <w:pPr>
        <w:pStyle w:val="ListParagraph"/>
        <w:spacing w:after="0" w:line="20" w:lineRule="atLeast"/>
        <w:ind w:left="0"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5D6719">
      <w:pPr>
        <w:spacing w:line="20" w:lineRule="atLeast"/>
        <w:ind w:firstLine="810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91</w:t>
      </w:r>
      <w:r>
        <w:rPr>
          <w:rFonts w:ascii="Sylfaen" w:hAnsi="Sylfaen" w:cs="Sylfaen"/>
          <w:position w:val="18"/>
          <w:lang w:val="ka-GE" w:eastAsia="ka-GE"/>
        </w:rPr>
        <w:t>4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განცხადება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დავალიანების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გადახდევინების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(08.05.2012.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6145)</w:t>
      </w:r>
    </w:p>
    <w:p w:rsidR="00000000" w:rsidRDefault="005D6719">
      <w:pPr>
        <w:pStyle w:val="ListParagraph"/>
        <w:spacing w:after="0" w:line="20" w:lineRule="atLeast"/>
        <w:ind w:left="0"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დავალიანების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გადახდევინების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გამარტივებული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დაწყების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ისახავდეს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დავალიანების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გადახდევინების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ბრძანების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გამოცემას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5D6719">
      <w:pPr>
        <w:pStyle w:val="ListParagraph"/>
        <w:spacing w:after="0" w:line="20" w:lineRule="atLeast"/>
        <w:ind w:left="0"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დავალიანების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გადახდევინების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შეიცავდეს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5D6719">
      <w:pPr>
        <w:pStyle w:val="ListParagraph"/>
        <w:spacing w:after="0" w:line="20" w:lineRule="atLeast"/>
        <w:ind w:left="0"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დასახელებას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საიდენტიფიკაციო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ნომერს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მისამართს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ფაქტობრივ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საცხოვრებელ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), </w:t>
      </w:r>
      <w:bookmarkStart w:id="1" w:name="OLE_LINK1"/>
      <w:bookmarkEnd w:id="1"/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საკონტაქტო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5D6719">
      <w:pPr>
        <w:pStyle w:val="ListParagraph"/>
        <w:spacing w:after="0" w:line="20" w:lineRule="atLeast"/>
        <w:ind w:left="0"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აპლიკანტის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საბანკო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რეკვიზიტებს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5D6719">
      <w:pPr>
        <w:pStyle w:val="ListParagraph"/>
        <w:spacing w:after="0" w:line="20" w:lineRule="atLeast"/>
        <w:ind w:left="0"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აპლიკანტის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5D6719">
      <w:pPr>
        <w:pStyle w:val="ListParagraph"/>
        <w:spacing w:after="0" w:line="20" w:lineRule="atLeast"/>
        <w:ind w:left="0"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ჩამონათვალს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მეშვეობითაც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აპლ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იკანტი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ასაბუთებს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დავალიანების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გადახდევინების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5D6719">
      <w:pPr>
        <w:pStyle w:val="ListParagraph"/>
        <w:spacing w:after="0" w:line="20" w:lineRule="atLeast"/>
        <w:ind w:left="0"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ითხოვს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აპლიკანტი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გამარტივებული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შედგება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სააპლიკაციო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ყადაღის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დადებისათვი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საფასურებისაგან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5D6719">
      <w:pPr>
        <w:pStyle w:val="ListParagraph"/>
        <w:spacing w:after="0" w:line="20" w:lineRule="atLeast"/>
        <w:ind w:left="0"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დაყენებული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დამოკიდებული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აპლიკანტის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რაიმე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საპასუხო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უკვე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შეასრულა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5D6719">
      <w:pPr>
        <w:pStyle w:val="ListParagraph"/>
        <w:spacing w:after="0" w:line="20" w:lineRule="atLeast"/>
        <w:ind w:left="0"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ითხოვს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აპლიკანტი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დავალიანების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გადახდევინების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ბრძანების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აღსრულებას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5D6719">
      <w:pPr>
        <w:pStyle w:val="ListParagraph"/>
        <w:spacing w:after="0" w:line="20" w:lineRule="atLeast"/>
        <w:ind w:left="0"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ითხოვს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აპლიკანტი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ყადაღის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5D6719">
      <w:pPr>
        <w:pStyle w:val="ListParagraph"/>
        <w:spacing w:after="0" w:line="20" w:lineRule="atLeast"/>
        <w:ind w:left="0"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აპლიკანტის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ხელმოწერას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5D6719">
      <w:pPr>
        <w:pStyle w:val="ListParagraph"/>
        <w:spacing w:after="0" w:line="20" w:lineRule="atLeast"/>
        <w:ind w:left="0"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დავალიანების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დევინების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მტკიცებულებების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დედნის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დამოწმებული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5D6719">
      <w:pPr>
        <w:pStyle w:val="ListParagraph"/>
        <w:spacing w:after="0" w:line="20" w:lineRule="atLeast"/>
        <w:ind w:left="0"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დავალიანების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გადახდევინების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ერთოდეს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დამადასტურებელ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5D6719">
      <w:pPr>
        <w:pStyle w:val="ListParagraph"/>
        <w:spacing w:after="0" w:line="20" w:lineRule="atLeast"/>
        <w:ind w:left="0"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დავალიანების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გადახდევინების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შეტანისას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აპლიკანტი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იხდის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სააპლიკაციო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საფასურს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აპლიკანტი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სააპლიკაციო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საფასურის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38-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სააპლიკაციო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საფასურის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ბრძანებით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5D6719">
      <w:pPr>
        <w:pStyle w:val="ListParagraph"/>
        <w:spacing w:after="0" w:line="20" w:lineRule="atLeast"/>
        <w:ind w:left="0"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აპლიკანტი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ითხოვს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დავალიანების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გადახდევინების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ბრძანების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აღსრულებას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აპლიკანტმა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საგარანტიო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შეიტანოს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წინასწარი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საფასური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საფასურის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38-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5D6719">
      <w:pPr>
        <w:pStyle w:val="ListParagraph"/>
        <w:spacing w:after="0" w:line="20" w:lineRule="atLeast"/>
        <w:ind w:left="0"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აპლიკანტი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ითხოვს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ყადაღი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მიუთითოს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რესპონდენტის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საიდენტიფიკაციო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მაჩვენებლები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გადაიხადოს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საფასური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   </w:t>
      </w:r>
    </w:p>
    <w:p w:rsidR="00000000" w:rsidRDefault="005D6719">
      <w:pPr>
        <w:pStyle w:val="abzacixml"/>
        <w:numPr>
          <w:ilvl w:val="0"/>
          <w:numId w:val="0"/>
        </w:numPr>
        <w:tabs>
          <w:tab w:val="clear" w:pos="990"/>
        </w:tabs>
        <w:spacing w:line="20" w:lineRule="atLeast"/>
        <w:rPr>
          <w:sz w:val="24"/>
          <w:szCs w:val="24"/>
          <w:lang w:val="ka-GE" w:eastAsia="ka-GE"/>
        </w:rPr>
      </w:pPr>
    </w:p>
    <w:p w:rsidR="00000000" w:rsidRDefault="005D6719">
      <w:pPr>
        <w:spacing w:line="20" w:lineRule="atLeast"/>
        <w:ind w:firstLine="720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91</w:t>
      </w:r>
      <w:r>
        <w:rPr>
          <w:rFonts w:ascii="Sylfaen" w:hAnsi="Sylfaen" w:cs="Sylfaen"/>
          <w:position w:val="18"/>
          <w:lang w:val="ka-GE" w:eastAsia="ka-GE"/>
        </w:rPr>
        <w:t>5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ხარვეზის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დადგენა</w:t>
      </w:r>
      <w:r>
        <w:rPr>
          <w:rFonts w:ascii="Sylfae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(08.05.2012.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6145)</w:t>
      </w:r>
    </w:p>
    <w:p w:rsidR="00000000" w:rsidRDefault="005D6719">
      <w:pPr>
        <w:pStyle w:val="abzacixml"/>
        <w:numPr>
          <w:ilvl w:val="0"/>
          <w:numId w:val="0"/>
        </w:numPr>
        <w:tabs>
          <w:tab w:val="clear" w:pos="990"/>
        </w:tabs>
        <w:spacing w:line="20" w:lineRule="atLeast"/>
        <w:ind w:firstLine="720"/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</w:pPr>
      <w:r>
        <w:rPr>
          <w:rFonts w:ascii="Sylfae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დავალიანების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გადახდევინების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რეგი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სტრაციიდან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5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სამუშაო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ბიურო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ამოწმებს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თანდართული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დოკუმენტების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ფორმალურ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შინაარსობრივ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მხარეს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ხარვეზის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გამოსასწორებლად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აპლიკანტს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დაუდგინოს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ვადა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არა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უმეტეს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10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დღისა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ხარვეზის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შინ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აარსიდან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გამომდინარე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გამოსწორება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. </w:t>
      </w:r>
    </w:p>
    <w:p w:rsidR="00000000" w:rsidRDefault="005D6719">
      <w:pPr>
        <w:pStyle w:val="abzacixml"/>
        <w:numPr>
          <w:ilvl w:val="0"/>
          <w:numId w:val="0"/>
        </w:numPr>
        <w:tabs>
          <w:tab w:val="clear" w:pos="990"/>
        </w:tabs>
        <w:spacing w:line="20" w:lineRule="atLeast"/>
        <w:ind w:firstLine="720"/>
        <w:rPr>
          <w:b w:val="0"/>
          <w:bCs w:val="0"/>
          <w:color w:val="auto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წარდგენამდე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გამარტივებული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წარმოების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დაწყების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შეტყობინების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დინება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ჩერდება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განახლდება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წარდგენისთანავე</w:t>
      </w:r>
      <w:r>
        <w:rPr>
          <w:b w:val="0"/>
          <w:bCs w:val="0"/>
          <w:color w:val="auto"/>
          <w:sz w:val="24"/>
          <w:szCs w:val="24"/>
          <w:lang w:val="ka-GE" w:eastAsia="ka-GE"/>
        </w:rPr>
        <w:t>.</w:t>
      </w:r>
    </w:p>
    <w:p w:rsidR="00000000" w:rsidRDefault="005D6719">
      <w:pPr>
        <w:pStyle w:val="abzacixml"/>
        <w:numPr>
          <w:ilvl w:val="0"/>
          <w:numId w:val="0"/>
        </w:numPr>
        <w:tabs>
          <w:tab w:val="clear" w:pos="990"/>
        </w:tabs>
        <w:spacing w:line="20" w:lineRule="atLeast"/>
        <w:ind w:firstLine="720"/>
        <w:rPr>
          <w:b w:val="0"/>
          <w:bCs w:val="0"/>
          <w:color w:val="auto"/>
          <w:sz w:val="24"/>
          <w:szCs w:val="24"/>
          <w:lang w:val="ka-GE" w:eastAsia="ka-GE"/>
        </w:rPr>
      </w:pPr>
      <w:r>
        <w:rPr>
          <w:rFonts w:ascii="Sylfae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ბიურო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აპლიკანტის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მოთხოვნის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შემოწმებისას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ეყრდნობა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დავალიანების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გადახდევინების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განცხადებასა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თანდართულ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წერილობით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მტკიცებულებებში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არსებულ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მონაცემებს</w:t>
      </w:r>
      <w:r>
        <w:rPr>
          <w:b w:val="0"/>
          <w:bCs w:val="0"/>
          <w:color w:val="auto"/>
          <w:sz w:val="24"/>
          <w:szCs w:val="24"/>
          <w:lang w:val="ka-GE" w:eastAsia="ka-GE"/>
        </w:rPr>
        <w:t>.</w:t>
      </w:r>
    </w:p>
    <w:p w:rsidR="00000000" w:rsidRDefault="005D6719">
      <w:pPr>
        <w:pStyle w:val="abzacixml"/>
        <w:numPr>
          <w:ilvl w:val="0"/>
          <w:numId w:val="0"/>
        </w:numPr>
        <w:tabs>
          <w:tab w:val="clear" w:pos="990"/>
        </w:tabs>
        <w:spacing w:line="20" w:lineRule="atLeast"/>
        <w:ind w:firstLine="720"/>
        <w:rPr>
          <w:b w:val="0"/>
          <w:bCs w:val="0"/>
          <w:color w:val="auto"/>
          <w:sz w:val="24"/>
          <w:szCs w:val="24"/>
          <w:lang w:val="ka-GE" w:eastAsia="ka-GE"/>
        </w:rPr>
      </w:pPr>
      <w:r>
        <w:rPr>
          <w:rFonts w:ascii="Sylfae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აპლიკანტის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დავალიანების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გადახდევინების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განცხ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ადებაში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მოთხოვნის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ოდენობა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მიიჩნევა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დავალიანების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ოდენობად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რესპონდენტისათვის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გადახდევინებასაც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ითხოვს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აპლიკანტი</w:t>
      </w:r>
      <w:r>
        <w:rPr>
          <w:b w:val="0"/>
          <w:bCs w:val="0"/>
          <w:color w:val="auto"/>
          <w:sz w:val="24"/>
          <w:szCs w:val="24"/>
          <w:lang w:val="ka-GE" w:eastAsia="ka-GE"/>
        </w:rPr>
        <w:t>.</w:t>
      </w:r>
    </w:p>
    <w:p w:rsidR="00000000" w:rsidRDefault="005D6719">
      <w:pPr>
        <w:pStyle w:val="abzacixml"/>
        <w:numPr>
          <w:ilvl w:val="0"/>
          <w:numId w:val="0"/>
        </w:numPr>
        <w:tabs>
          <w:tab w:val="clear" w:pos="990"/>
        </w:tabs>
        <w:spacing w:line="20" w:lineRule="atLeast"/>
        <w:rPr>
          <w:b w:val="0"/>
          <w:bCs w:val="0"/>
          <w:color w:val="auto"/>
          <w:sz w:val="24"/>
          <w:szCs w:val="24"/>
          <w:lang w:val="ka-GE" w:eastAsia="ka-GE"/>
        </w:rPr>
      </w:pPr>
    </w:p>
    <w:p w:rsidR="00000000" w:rsidRDefault="005D6719">
      <w:pPr>
        <w:pStyle w:val="abzacixml"/>
        <w:numPr>
          <w:ilvl w:val="0"/>
          <w:numId w:val="0"/>
        </w:numPr>
        <w:tabs>
          <w:tab w:val="clear" w:pos="990"/>
        </w:tabs>
        <w:spacing w:line="20" w:lineRule="atLeast"/>
        <w:ind w:firstLine="720"/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91</w:t>
      </w:r>
      <w:r>
        <w:rPr>
          <w:rFonts w:ascii="Sylfaen" w:hAnsi="Sylfaen" w:cs="Sylfaen"/>
          <w:b w:val="0"/>
          <w:bCs w:val="0"/>
          <w:color w:val="auto"/>
          <w:position w:val="18"/>
          <w:sz w:val="24"/>
          <w:szCs w:val="24"/>
          <w:lang w:val="ka-GE" w:eastAsia="ka-GE"/>
        </w:rPr>
        <w:t>6</w:t>
      </w:r>
      <w:r>
        <w:rPr>
          <w:rFonts w:ascii="Sylfae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დავალიანების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გადახდევინების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</w:p>
    <w:p w:rsidR="00000000" w:rsidRDefault="005D6719">
      <w:pPr>
        <w:spacing w:line="20" w:lineRule="atLeast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             </w:t>
      </w:r>
      <w:r>
        <w:rPr>
          <w:rFonts w:ascii="Sylfaen" w:eastAsia="Times New Roman" w:hAnsi="Sylfaen" w:cs="Sylfaen"/>
          <w:lang w:val="ka-GE" w:eastAsia="ka-GE"/>
        </w:rPr>
        <w:t>დაბრუნება</w:t>
      </w:r>
      <w:r>
        <w:rPr>
          <w:rFonts w:ascii="Sylfae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ხარვეზის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დადგენა</w:t>
      </w:r>
      <w:r>
        <w:rPr>
          <w:rFonts w:ascii="Sylfae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(08.05.2012.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6145)</w:t>
      </w:r>
    </w:p>
    <w:p w:rsidR="00000000" w:rsidRDefault="005D6719">
      <w:pPr>
        <w:pStyle w:val="abzacixml"/>
        <w:numPr>
          <w:ilvl w:val="0"/>
          <w:numId w:val="0"/>
        </w:numPr>
        <w:tabs>
          <w:tab w:val="clear" w:pos="990"/>
          <w:tab w:val="left" w:pos="630"/>
        </w:tabs>
        <w:spacing w:line="20" w:lineRule="atLeast"/>
        <w:ind w:left="630"/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</w:pPr>
      <w:r>
        <w:rPr>
          <w:rFonts w:ascii="Sylfae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ბიურო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დაუბრუნებს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აპლიკანტს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დავალიანების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გადახდევინების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განცხადებას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:</w:t>
      </w:r>
    </w:p>
    <w:p w:rsidR="00000000" w:rsidRDefault="005D6719">
      <w:pPr>
        <w:pStyle w:val="abzacixml"/>
        <w:numPr>
          <w:ilvl w:val="0"/>
          <w:numId w:val="0"/>
        </w:numPr>
        <w:tabs>
          <w:tab w:val="clear" w:pos="990"/>
        </w:tabs>
        <w:spacing w:line="20" w:lineRule="atLeast"/>
        <w:ind w:firstLine="720"/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წარმოებაშია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საქმე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იმავე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მხარეებს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იმავე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საგანზე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იმავე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საფუძვლით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; </w:t>
      </w:r>
    </w:p>
    <w:p w:rsidR="00000000" w:rsidRDefault="005D6719">
      <w:pPr>
        <w:pStyle w:val="abzacixml"/>
        <w:numPr>
          <w:ilvl w:val="0"/>
          <w:numId w:val="0"/>
        </w:numPr>
        <w:tabs>
          <w:tab w:val="clear" w:pos="990"/>
        </w:tabs>
        <w:spacing w:line="20" w:lineRule="atLeast"/>
        <w:ind w:firstLine="720"/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არსებობს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იმავე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საქმესთან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კავშირებით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ასევე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განჩინება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მოსარჩელის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სარჩელზე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უარის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თქმის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მოპასუხის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სარჩელის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ცნობის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მხარეთა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მორიგების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დამტკიცების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;</w:t>
      </w:r>
    </w:p>
    <w:p w:rsidR="00000000" w:rsidRDefault="005D6719">
      <w:pPr>
        <w:pStyle w:val="abzacixml"/>
        <w:numPr>
          <w:ilvl w:val="0"/>
          <w:numId w:val="0"/>
        </w:numPr>
        <w:tabs>
          <w:tab w:val="clear" w:pos="990"/>
        </w:tabs>
        <w:spacing w:line="20" w:lineRule="atLeast"/>
        <w:ind w:firstLine="720"/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არსებობს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ბიუროს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ბრძანება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დავალიანების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გადახდევინების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მორიგების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პირობების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დამტკიცების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დავალიანების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გადახდევინების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ბრძანების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გამოცემაზე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უარის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იმავე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საქმესთან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;</w:t>
      </w:r>
    </w:p>
    <w:p w:rsidR="00000000" w:rsidRDefault="005D6719">
      <w:pPr>
        <w:pStyle w:val="abzacixml"/>
        <w:numPr>
          <w:ilvl w:val="0"/>
          <w:numId w:val="0"/>
        </w:numPr>
        <w:tabs>
          <w:tab w:val="clear" w:pos="990"/>
        </w:tabs>
        <w:spacing w:line="20" w:lineRule="atLeast"/>
        <w:ind w:firstLine="720"/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აპლიკანტმა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დადგენილ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გამოასწორა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ხარვეზი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;</w:t>
      </w:r>
    </w:p>
    <w:p w:rsidR="00000000" w:rsidRDefault="005D6719">
      <w:pPr>
        <w:pStyle w:val="abzacixml"/>
        <w:numPr>
          <w:ilvl w:val="0"/>
          <w:numId w:val="0"/>
        </w:numPr>
        <w:tabs>
          <w:tab w:val="clear" w:pos="990"/>
        </w:tabs>
        <w:spacing w:line="20" w:lineRule="atLeast"/>
        <w:ind w:firstLine="720"/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განცხადება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შეიტანა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არაუფლებამოსილმა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პირმ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;</w:t>
      </w:r>
    </w:p>
    <w:p w:rsidR="00000000" w:rsidRDefault="005D6719">
      <w:pPr>
        <w:pStyle w:val="abzacixml"/>
        <w:numPr>
          <w:ilvl w:val="0"/>
          <w:numId w:val="0"/>
        </w:numPr>
        <w:tabs>
          <w:tab w:val="clear" w:pos="990"/>
        </w:tabs>
        <w:spacing w:line="20" w:lineRule="atLeast"/>
        <w:ind w:firstLine="720"/>
        <w:rPr>
          <w:rFonts w:ascii="Sylfaen" w:hAnsi="Sylfaen" w:cs="Sylfaen"/>
          <w:b w:val="0"/>
          <w:bCs w:val="0"/>
          <w:color w:val="auto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color w:val="auto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color w:val="auto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auto"/>
          <w:sz w:val="24"/>
          <w:szCs w:val="24"/>
          <w:lang w:val="ka-GE" w:eastAsia="ka-GE"/>
        </w:rPr>
        <w:t>ამოღებულია</w:t>
      </w:r>
      <w:r>
        <w:rPr>
          <w:rFonts w:ascii="Sylfae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color w:val="auto"/>
          <w:sz w:val="20"/>
          <w:szCs w:val="20"/>
          <w:lang w:val="ka-GE" w:eastAsia="ka-GE"/>
        </w:rPr>
        <w:t xml:space="preserve">(20.03.2015.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color w:val="auto"/>
          <w:sz w:val="20"/>
          <w:szCs w:val="20"/>
          <w:lang w:val="ka-GE" w:eastAsia="ka-GE"/>
        </w:rPr>
        <w:t xml:space="preserve">3383 </w:t>
      </w:r>
      <w:r>
        <w:rPr>
          <w:rFonts w:ascii="Sylfaen" w:eastAsia="Times New Roman" w:hAnsi="Sylfaen" w:cs="Sylfaen"/>
          <w:color w:val="auto"/>
          <w:sz w:val="20"/>
          <w:szCs w:val="20"/>
          <w:lang w:eastAsia="x-none"/>
        </w:rPr>
        <w:t>ამოქმედდეს</w:t>
      </w:r>
      <w:r>
        <w:rPr>
          <w:rFonts w:ascii="Sylfaen" w:hAnsi="Sylfaen" w:cs="Sylfaen"/>
          <w:color w:val="auto"/>
          <w:sz w:val="20"/>
          <w:szCs w:val="20"/>
          <w:lang w:val="ka-GE" w:eastAsia="ka-GE"/>
        </w:rPr>
        <w:t xml:space="preserve"> 2015 </w:t>
      </w:r>
      <w:r>
        <w:rPr>
          <w:rFonts w:ascii="Sylfaen" w:eastAsia="Times New Roman" w:hAnsi="Sylfaen" w:cs="Sylfaen"/>
          <w:color w:val="auto"/>
          <w:sz w:val="20"/>
          <w:szCs w:val="20"/>
          <w:lang w:eastAsia="x-none"/>
        </w:rPr>
        <w:t>წლის</w:t>
      </w:r>
      <w:r>
        <w:rPr>
          <w:rFonts w:ascii="Sylfaen" w:hAnsi="Sylfaen" w:cs="Sylfaen"/>
          <w:color w:val="auto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color w:val="auto"/>
          <w:sz w:val="20"/>
          <w:szCs w:val="20"/>
          <w:lang w:eastAsia="x-none"/>
        </w:rPr>
        <w:t>აპრილიდან</w:t>
      </w:r>
      <w:r>
        <w:rPr>
          <w:rFonts w:ascii="Sylfaen" w:hAnsi="Sylfaen" w:cs="Sylfaen"/>
          <w:color w:val="auto"/>
          <w:sz w:val="20"/>
          <w:szCs w:val="20"/>
          <w:lang w:val="ka-GE" w:eastAsia="ka-GE"/>
        </w:rPr>
        <w:t>)</w:t>
      </w:r>
    </w:p>
    <w:p w:rsidR="00000000" w:rsidRDefault="005D6719">
      <w:pPr>
        <w:pStyle w:val="abzacixml"/>
        <w:numPr>
          <w:ilvl w:val="0"/>
          <w:numId w:val="0"/>
        </w:numPr>
        <w:tabs>
          <w:tab w:val="clear" w:pos="990"/>
        </w:tabs>
        <w:spacing w:line="20" w:lineRule="atLeast"/>
        <w:ind w:firstLine="720"/>
        <w:rPr>
          <w:b w:val="0"/>
          <w:bCs w:val="0"/>
          <w:color w:val="auto"/>
          <w:sz w:val="24"/>
          <w:szCs w:val="24"/>
          <w:lang w:val="ka-GE" w:eastAsia="ka-GE"/>
        </w:rPr>
      </w:pPr>
      <w:r>
        <w:rPr>
          <w:rFonts w:ascii="Sylfae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აპლიკანტისათვის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დაბრუნება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იწვევს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გამარტივებული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წარმოების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დასრულებას</w:t>
      </w:r>
      <w:r>
        <w:rPr>
          <w:b w:val="0"/>
          <w:bCs w:val="0"/>
          <w:color w:val="auto"/>
          <w:sz w:val="24"/>
          <w:szCs w:val="24"/>
          <w:lang w:val="ka-GE" w:eastAsia="ka-GE"/>
        </w:rPr>
        <w:t>.</w:t>
      </w:r>
    </w:p>
    <w:p w:rsidR="00000000" w:rsidRDefault="005D6719">
      <w:pPr>
        <w:pStyle w:val="abzacixml"/>
        <w:numPr>
          <w:ilvl w:val="0"/>
          <w:numId w:val="0"/>
        </w:numPr>
        <w:tabs>
          <w:tab w:val="clear" w:pos="990"/>
        </w:tabs>
        <w:spacing w:line="20" w:lineRule="atLeast"/>
        <w:ind w:firstLine="720"/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</w:pPr>
      <w:r>
        <w:rPr>
          <w:rFonts w:ascii="Sylfae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დაბრუნების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აპლიკანტს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დაუბრუნდება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საგარანტიო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თანხის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სახით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შეტანილი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წინასწარი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საფასური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ყადაღის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დადებისათვის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გადახდილი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საფასური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. </w:t>
      </w:r>
    </w:p>
    <w:p w:rsidR="00000000" w:rsidRDefault="005D6719">
      <w:pPr>
        <w:pStyle w:val="abzacixml"/>
        <w:numPr>
          <w:ilvl w:val="0"/>
          <w:numId w:val="0"/>
        </w:numPr>
        <w:tabs>
          <w:tab w:val="clear" w:pos="990"/>
        </w:tabs>
        <w:spacing w:line="20" w:lineRule="atLeast"/>
        <w:ind w:firstLine="720"/>
        <w:rPr>
          <w:b w:val="0"/>
          <w:bCs w:val="0"/>
          <w:color w:val="auto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“, „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ქვეპუნქტებით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გარემოებების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ასევე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ხარვეზის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შემდგომ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გამოსწორების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აპლიკანტი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თავით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ეროვნულ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ბიუროში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ხელახლა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შეიტანოს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განცხადება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დავალიანების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გადახდევინების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შესახებ</w:t>
      </w:r>
      <w:r>
        <w:rPr>
          <w:b w:val="0"/>
          <w:bCs w:val="0"/>
          <w:color w:val="auto"/>
          <w:sz w:val="24"/>
          <w:szCs w:val="24"/>
          <w:lang w:val="ka-GE" w:eastAsia="ka-GE"/>
        </w:rPr>
        <w:t>.</w:t>
      </w:r>
    </w:p>
    <w:p w:rsidR="00000000" w:rsidRDefault="005D6719">
      <w:pPr>
        <w:pStyle w:val="abzacixml"/>
        <w:numPr>
          <w:ilvl w:val="0"/>
          <w:numId w:val="0"/>
        </w:numPr>
        <w:tabs>
          <w:tab w:val="clear" w:pos="990"/>
        </w:tabs>
        <w:spacing w:line="20" w:lineRule="atLeast"/>
        <w:ind w:firstLine="720"/>
        <w:rPr>
          <w:b w:val="0"/>
          <w:bCs w:val="0"/>
          <w:color w:val="auto"/>
          <w:sz w:val="24"/>
          <w:szCs w:val="24"/>
          <w:lang w:val="ka-GE" w:eastAsia="ka-GE"/>
        </w:rPr>
      </w:pPr>
    </w:p>
    <w:p w:rsidR="00000000" w:rsidRDefault="005D6719">
      <w:pPr>
        <w:spacing w:line="20" w:lineRule="atLeast"/>
        <w:ind w:firstLine="720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91</w:t>
      </w:r>
      <w:r>
        <w:rPr>
          <w:rFonts w:ascii="Sylfaen" w:hAnsi="Sylfaen" w:cs="Sylfaen"/>
          <w:position w:val="18"/>
          <w:lang w:val="ka-GE" w:eastAsia="ka-GE"/>
        </w:rPr>
        <w:t>7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შეტყობინება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გამარტივებული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დაწყების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(08.05.2012.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6145)</w:t>
      </w:r>
    </w:p>
    <w:p w:rsidR="00000000" w:rsidRDefault="005D6719">
      <w:pPr>
        <w:pStyle w:val="abzacixml"/>
        <w:numPr>
          <w:ilvl w:val="0"/>
          <w:numId w:val="0"/>
        </w:numPr>
        <w:tabs>
          <w:tab w:val="clear" w:pos="990"/>
        </w:tabs>
        <w:spacing w:line="20" w:lineRule="atLeast"/>
        <w:ind w:firstLine="720"/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</w:pPr>
      <w:r>
        <w:rPr>
          <w:rFonts w:ascii="Sylfae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ბიურო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რეგისტრაციიდან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  5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სამუშაო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ატყობინებს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რესპონდენტს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წინააღმდეგ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გამარტივებული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წარმოების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დაწყების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. </w:t>
      </w:r>
    </w:p>
    <w:p w:rsidR="00000000" w:rsidRDefault="005D6719">
      <w:pPr>
        <w:pStyle w:val="abzacixml"/>
        <w:numPr>
          <w:ilvl w:val="0"/>
          <w:numId w:val="0"/>
        </w:numPr>
        <w:tabs>
          <w:tab w:val="clear" w:pos="990"/>
        </w:tabs>
        <w:spacing w:line="20" w:lineRule="atLeast"/>
        <w:ind w:firstLine="720"/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გამარტივებული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წარმოების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დაწყების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შეტყობინება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შეიცავდეს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:</w:t>
      </w:r>
    </w:p>
    <w:p w:rsidR="00000000" w:rsidRDefault="005D6719">
      <w:pPr>
        <w:pStyle w:val="abzacixml"/>
        <w:numPr>
          <w:ilvl w:val="0"/>
          <w:numId w:val="0"/>
        </w:numPr>
        <w:tabs>
          <w:tab w:val="clear" w:pos="990"/>
        </w:tabs>
        <w:spacing w:line="20" w:lineRule="atLeast"/>
        <w:ind w:firstLine="720"/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გამარტივებული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წარმოების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ნომერს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;</w:t>
      </w:r>
    </w:p>
    <w:p w:rsidR="00000000" w:rsidRDefault="005D6719">
      <w:pPr>
        <w:pStyle w:val="abzacixml"/>
        <w:numPr>
          <w:ilvl w:val="0"/>
          <w:numId w:val="0"/>
        </w:numPr>
        <w:tabs>
          <w:tab w:val="clear" w:pos="990"/>
        </w:tabs>
        <w:spacing w:line="20" w:lineRule="atLeast"/>
        <w:ind w:firstLine="720"/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აპლიკანტის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დასახელებას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დაყენებულ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მოთხოვნას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მოთხოვნი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საფუძველს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;</w:t>
      </w:r>
    </w:p>
    <w:p w:rsidR="00000000" w:rsidRDefault="005D6719">
      <w:pPr>
        <w:pStyle w:val="abzacixml"/>
        <w:numPr>
          <w:ilvl w:val="0"/>
          <w:numId w:val="0"/>
        </w:numPr>
        <w:tabs>
          <w:tab w:val="clear" w:pos="990"/>
        </w:tabs>
        <w:spacing w:line="20" w:lineRule="atLeast"/>
        <w:ind w:firstLine="720"/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მითითებას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იმის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რესპონდენტი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შეტყობინების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მიღებიდან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10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სრულად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დაფაროს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დავალიანება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მოთხოვნას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მართებულად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მიიჩნევს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ქვემოთ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ჩამოთვლილ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მოქმედებათაგან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ერთ</w:t>
      </w:r>
      <w:r>
        <w:rPr>
          <w:b w:val="0"/>
          <w:bCs w:val="0"/>
          <w:color w:val="auto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ერთი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: </w:t>
      </w:r>
    </w:p>
    <w:p w:rsidR="00000000" w:rsidRDefault="005D6719">
      <w:pPr>
        <w:pStyle w:val="abzacixml"/>
        <w:numPr>
          <w:ilvl w:val="0"/>
          <w:numId w:val="0"/>
        </w:numPr>
        <w:tabs>
          <w:tab w:val="clear" w:pos="990"/>
        </w:tabs>
        <w:spacing w:line="20" w:lineRule="atLeast"/>
        <w:ind w:firstLine="720"/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გ</w:t>
      </w:r>
      <w:r>
        <w:rPr>
          <w:b w:val="0"/>
          <w:bCs w:val="0"/>
          <w:color w:val="auto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დაფაროს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დავ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ალიანების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ნაწილი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მოთხოვნას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ნაწილობრივ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მართებულად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მიიჩნევს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;</w:t>
      </w:r>
    </w:p>
    <w:p w:rsidR="00000000" w:rsidRDefault="005D6719">
      <w:pPr>
        <w:pStyle w:val="abzacixml"/>
        <w:numPr>
          <w:ilvl w:val="0"/>
          <w:numId w:val="0"/>
        </w:numPr>
        <w:tabs>
          <w:tab w:val="clear" w:pos="990"/>
        </w:tabs>
        <w:spacing w:line="20" w:lineRule="atLeast"/>
        <w:ind w:firstLine="720"/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გ</w:t>
      </w:r>
      <w:r>
        <w:rPr>
          <w:b w:val="0"/>
          <w:bCs w:val="0"/>
          <w:color w:val="auto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განაცხადოს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პროტესტი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აპლიკანტის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მოთხოვნის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წინააღმდეგ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ეთანხმება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მოთხოვნას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;</w:t>
      </w:r>
    </w:p>
    <w:p w:rsidR="00000000" w:rsidRDefault="005D6719">
      <w:pPr>
        <w:pStyle w:val="abzacixml"/>
        <w:numPr>
          <w:ilvl w:val="0"/>
          <w:numId w:val="0"/>
        </w:numPr>
        <w:tabs>
          <w:tab w:val="clear" w:pos="990"/>
        </w:tabs>
        <w:spacing w:line="20" w:lineRule="atLeast"/>
        <w:ind w:firstLine="720"/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გ</w:t>
      </w:r>
      <w:r>
        <w:rPr>
          <w:b w:val="0"/>
          <w:bCs w:val="0"/>
          <w:color w:val="auto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წერილობით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აღიაროს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მოთხოვნა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სრულად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მოთხოვნას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მართებულად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მიიჩნევს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;</w:t>
      </w:r>
    </w:p>
    <w:p w:rsidR="00000000" w:rsidRDefault="005D6719">
      <w:pPr>
        <w:pStyle w:val="abzacixml"/>
        <w:numPr>
          <w:ilvl w:val="0"/>
          <w:numId w:val="0"/>
        </w:numPr>
        <w:tabs>
          <w:tab w:val="clear" w:pos="990"/>
        </w:tabs>
        <w:spacing w:line="20" w:lineRule="atLeast"/>
        <w:ind w:firstLine="720"/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გ</w:t>
      </w:r>
      <w:r>
        <w:rPr>
          <w:b w:val="0"/>
          <w:bCs w:val="0"/>
          <w:color w:val="auto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წერილობით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აღიაროს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მოთხოვნის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ნაწილი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მოთხოვნას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ნაწილობრივ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მართებულად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მიიჩნევს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;</w:t>
      </w:r>
    </w:p>
    <w:p w:rsidR="00000000" w:rsidRDefault="005D6719">
      <w:pPr>
        <w:pStyle w:val="abzacixml"/>
        <w:numPr>
          <w:ilvl w:val="0"/>
          <w:numId w:val="0"/>
        </w:numPr>
        <w:tabs>
          <w:tab w:val="clear" w:pos="990"/>
        </w:tabs>
        <w:spacing w:line="20" w:lineRule="atLeast"/>
        <w:ind w:firstLine="720"/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გ</w:t>
      </w:r>
      <w:r>
        <w:rPr>
          <w:b w:val="0"/>
          <w:bCs w:val="0"/>
          <w:color w:val="auto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წარადგინოს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განცხადება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მორიგების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შეთავაზების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;</w:t>
      </w:r>
    </w:p>
    <w:p w:rsidR="00000000" w:rsidRDefault="005D6719">
      <w:pPr>
        <w:pStyle w:val="abzacixml"/>
        <w:numPr>
          <w:ilvl w:val="0"/>
          <w:numId w:val="0"/>
        </w:numPr>
        <w:tabs>
          <w:tab w:val="clear" w:pos="990"/>
        </w:tabs>
        <w:spacing w:line="20" w:lineRule="atLeast"/>
        <w:ind w:firstLine="720"/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განმარტებას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იმის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რა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შედეგი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მოჰყვება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დავალიანების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გადახდევინების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ბრძანების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გამოცემას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;</w:t>
      </w:r>
    </w:p>
    <w:p w:rsidR="00000000" w:rsidRDefault="005D6719">
      <w:pPr>
        <w:pStyle w:val="abzacixml"/>
        <w:numPr>
          <w:ilvl w:val="0"/>
          <w:numId w:val="0"/>
        </w:numPr>
        <w:tabs>
          <w:tab w:val="clear" w:pos="990"/>
        </w:tabs>
        <w:spacing w:line="20" w:lineRule="atLeast"/>
        <w:ind w:firstLine="720"/>
        <w:rPr>
          <w:b w:val="0"/>
          <w:bCs w:val="0"/>
          <w:color w:val="auto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გამარტივე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ბული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წარმოების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საფასურის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ოდენობას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ანგარიშსწორების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წესს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ბიუროს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საბანკო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რეკვიზიტებს</w:t>
      </w:r>
      <w:r>
        <w:rPr>
          <w:b w:val="0"/>
          <w:bCs w:val="0"/>
          <w:color w:val="auto"/>
          <w:sz w:val="24"/>
          <w:szCs w:val="24"/>
          <w:lang w:val="ka-GE" w:eastAsia="ka-GE"/>
        </w:rPr>
        <w:t>.</w:t>
      </w:r>
    </w:p>
    <w:p w:rsidR="00000000" w:rsidRDefault="005D6719">
      <w:pPr>
        <w:pStyle w:val="abzacixml"/>
        <w:numPr>
          <w:ilvl w:val="0"/>
          <w:numId w:val="0"/>
        </w:numPr>
        <w:tabs>
          <w:tab w:val="clear" w:pos="990"/>
        </w:tabs>
        <w:spacing w:line="20" w:lineRule="atLeast"/>
        <w:ind w:firstLine="720"/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</w:pPr>
      <w:r>
        <w:rPr>
          <w:rFonts w:ascii="Sylfae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ქვეპუნქტის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რესპონდენტის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დოკუმენტები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შეიცავდეს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:</w:t>
      </w:r>
    </w:p>
    <w:p w:rsidR="00000000" w:rsidRDefault="005D6719">
      <w:pPr>
        <w:pStyle w:val="abzacixml"/>
        <w:numPr>
          <w:ilvl w:val="0"/>
          <w:numId w:val="0"/>
        </w:numPr>
        <w:tabs>
          <w:tab w:val="clear" w:pos="990"/>
        </w:tabs>
        <w:spacing w:line="20" w:lineRule="atLeast"/>
        <w:ind w:firstLine="720"/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რესპონდენტის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დასახელებას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პირად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საიდ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ენტიფიკაციო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ნომერს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მისამართს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;</w:t>
      </w:r>
    </w:p>
    <w:p w:rsidR="00000000" w:rsidRDefault="005D6719">
      <w:pPr>
        <w:pStyle w:val="abzacixml"/>
        <w:numPr>
          <w:ilvl w:val="0"/>
          <w:numId w:val="0"/>
        </w:numPr>
        <w:tabs>
          <w:tab w:val="clear" w:pos="990"/>
        </w:tabs>
        <w:spacing w:line="20" w:lineRule="atLeast"/>
        <w:ind w:firstLine="720"/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გამარტივებული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წარმოების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ნომერს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აპლიკანტის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დასახელებას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;</w:t>
      </w:r>
    </w:p>
    <w:p w:rsidR="00000000" w:rsidRDefault="005D6719">
      <w:pPr>
        <w:pStyle w:val="abzacixml"/>
        <w:numPr>
          <w:ilvl w:val="0"/>
          <w:numId w:val="0"/>
        </w:numPr>
        <w:tabs>
          <w:tab w:val="clear" w:pos="990"/>
        </w:tabs>
        <w:spacing w:line="20" w:lineRule="atLeast"/>
        <w:ind w:firstLine="720"/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პროტესტის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მოთხოვნის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სრულ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უარყოფას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რესპონდენტის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წინააღმდეგ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მიმართულია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რამდენიმე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აპლიკანტის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მოთხოვნა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აღნიშვნას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იმის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რომელ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მოთხოვნას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უ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არყოფს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რესპონდენტი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);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მოთხოვნის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სრულად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აღიარების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მითითებას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მოთხოვნის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სრულად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ცნობის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;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მოთხოვნის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აღიარების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მითითებას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იმის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მოთხოვნის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რომელ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ნაწილს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ცნობს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რესპონდენტი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;</w:t>
      </w:r>
    </w:p>
    <w:p w:rsidR="00000000" w:rsidRDefault="005D6719">
      <w:pPr>
        <w:pStyle w:val="abzacixml"/>
        <w:numPr>
          <w:ilvl w:val="0"/>
          <w:numId w:val="0"/>
        </w:numPr>
        <w:tabs>
          <w:tab w:val="clear" w:pos="990"/>
        </w:tabs>
        <w:spacing w:line="20" w:lineRule="atLeast"/>
        <w:ind w:firstLine="720"/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რესპონდენტის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ხელ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მოწერას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.  </w:t>
      </w:r>
    </w:p>
    <w:p w:rsidR="00000000" w:rsidRDefault="005D6719">
      <w:pPr>
        <w:pStyle w:val="abzacixml"/>
        <w:numPr>
          <w:ilvl w:val="0"/>
          <w:numId w:val="0"/>
        </w:numPr>
        <w:tabs>
          <w:tab w:val="clear" w:pos="990"/>
        </w:tabs>
        <w:spacing w:line="20" w:lineRule="atLeast"/>
        <w:ind w:firstLine="720"/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ბიურო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გამოსცემს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დავალიანების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გადახდევინების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ბრძანებას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:</w:t>
      </w:r>
    </w:p>
    <w:p w:rsidR="00000000" w:rsidRDefault="005D6719">
      <w:pPr>
        <w:pStyle w:val="abzacixml"/>
        <w:numPr>
          <w:ilvl w:val="0"/>
          <w:numId w:val="0"/>
        </w:numPr>
        <w:tabs>
          <w:tab w:val="clear" w:pos="990"/>
        </w:tabs>
        <w:spacing w:line="20" w:lineRule="atLeast"/>
        <w:ind w:firstLine="720"/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რესპონდენტი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განახორციელებს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                    „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არც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ერთ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მოქმედებას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დავალიანების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გადახდევინების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ბრძანება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გამოიცემა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მოთხოვნის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სრულ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ოდენობაზე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;</w:t>
      </w:r>
    </w:p>
    <w:p w:rsidR="00000000" w:rsidRDefault="005D6719">
      <w:pPr>
        <w:pStyle w:val="abzacixml"/>
        <w:numPr>
          <w:ilvl w:val="0"/>
          <w:numId w:val="0"/>
        </w:numPr>
        <w:tabs>
          <w:tab w:val="clear" w:pos="990"/>
        </w:tabs>
        <w:spacing w:line="20" w:lineRule="atLeast"/>
        <w:ind w:firstLine="720"/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რესპონდენტი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სრულად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აღიარებს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მოთხოვნას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დავალიანების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გადახდევინების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ბრძანება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გამოიცემა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მოთხოვნის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სრულ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ოდენობაზე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;</w:t>
      </w:r>
    </w:p>
    <w:p w:rsidR="00000000" w:rsidRDefault="005D6719">
      <w:pPr>
        <w:pStyle w:val="abzacixml"/>
        <w:numPr>
          <w:ilvl w:val="0"/>
          <w:numId w:val="0"/>
        </w:numPr>
        <w:tabs>
          <w:tab w:val="clear" w:pos="990"/>
        </w:tabs>
        <w:spacing w:line="20" w:lineRule="atLeast"/>
        <w:ind w:firstLine="720"/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რესპონდენტი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აღიარებს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მოთხოვნის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ნაწილს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დავალიანების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გადახდევინების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ბრძანება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გამოიცემა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მოთხოვნის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აღიარებულ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ნაწილზე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;</w:t>
      </w:r>
    </w:p>
    <w:p w:rsidR="00000000" w:rsidRDefault="005D6719">
      <w:pPr>
        <w:pStyle w:val="abzacixml"/>
        <w:numPr>
          <w:ilvl w:val="0"/>
          <w:numId w:val="0"/>
        </w:numPr>
        <w:tabs>
          <w:tab w:val="clear" w:pos="990"/>
        </w:tabs>
        <w:spacing w:line="20" w:lineRule="atLeast"/>
        <w:ind w:firstLine="720"/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მხარეთა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მორიგების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პირობების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დარღვევის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მორიგების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პირობებში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რესპონდენტის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დაუფარავი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დავალიანების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ოდენობაზე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. </w:t>
      </w:r>
    </w:p>
    <w:p w:rsidR="00000000" w:rsidRDefault="005D6719">
      <w:pPr>
        <w:pStyle w:val="abzacixml"/>
        <w:numPr>
          <w:ilvl w:val="0"/>
          <w:numId w:val="0"/>
        </w:numPr>
        <w:tabs>
          <w:tab w:val="clear" w:pos="990"/>
        </w:tabs>
        <w:spacing w:line="20" w:lineRule="atLeast"/>
        <w:ind w:firstLine="720"/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დავალიანების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გადახდევინების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ბრძან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ებით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აპლიკანტის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ძირითად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მოთხოვნასთან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ერთად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რესპონდენტს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დაეკისრება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ასევე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გამარტივებული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წარმოებისას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აპლიკანტის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გაწეული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ხარჯის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გადახდა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შედგება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სააპლიკაციო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ყადაღის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დადებისათვის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გადახდილი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საფასურებისაგან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რესპონდენტს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ხარჯი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გადახდა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დაეკისრება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აპლიკანტს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მოთხოვნილი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ჰქონდა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ასეთი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ხარჯის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ანაზღაურება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.   </w:t>
      </w:r>
    </w:p>
    <w:p w:rsidR="00000000" w:rsidRDefault="005D6719">
      <w:pPr>
        <w:pStyle w:val="abzacixml"/>
        <w:numPr>
          <w:ilvl w:val="0"/>
          <w:numId w:val="0"/>
        </w:numPr>
        <w:tabs>
          <w:tab w:val="clear" w:pos="990"/>
        </w:tabs>
        <w:spacing w:line="20" w:lineRule="atLeast"/>
        <w:ind w:firstLine="720"/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ბიურო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იღებს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დავალიანების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გადახდევინების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ბრძანების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გამოცემაზე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უარის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:</w:t>
      </w:r>
    </w:p>
    <w:p w:rsidR="00000000" w:rsidRDefault="005D6719">
      <w:pPr>
        <w:pStyle w:val="abzacixml"/>
        <w:numPr>
          <w:ilvl w:val="0"/>
          <w:numId w:val="0"/>
        </w:numPr>
        <w:tabs>
          <w:tab w:val="clear" w:pos="990"/>
        </w:tabs>
        <w:spacing w:line="20" w:lineRule="atLeast"/>
        <w:ind w:firstLine="720"/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რესპონდენტი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წარადგენს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პროტესტს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მოთხოვნაზე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დავალიანების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გადახდევინების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ბრძანების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გამოცემაზე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უარის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მიიღება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მოთხოვნის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სრულ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ოდენობაზე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;</w:t>
      </w:r>
    </w:p>
    <w:p w:rsidR="00000000" w:rsidRDefault="005D6719">
      <w:pPr>
        <w:pStyle w:val="abzacixml"/>
        <w:numPr>
          <w:ilvl w:val="0"/>
          <w:numId w:val="0"/>
        </w:numPr>
        <w:tabs>
          <w:tab w:val="clear" w:pos="990"/>
        </w:tabs>
        <w:spacing w:line="20" w:lineRule="atLeast"/>
        <w:ind w:firstLine="720"/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რესპონდენტი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დაფარავს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დავალიანების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ნაწილს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დავალიანების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გადახდევინების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ბრძანების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გამოცემაზე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უ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მიიღება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მოთხოვნის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დარჩენილ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ნაწილთან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მიმართებით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;</w:t>
      </w:r>
    </w:p>
    <w:p w:rsidR="00000000" w:rsidRDefault="005D6719">
      <w:pPr>
        <w:pStyle w:val="abzacixml"/>
        <w:numPr>
          <w:ilvl w:val="0"/>
          <w:numId w:val="0"/>
        </w:numPr>
        <w:tabs>
          <w:tab w:val="clear" w:pos="990"/>
        </w:tabs>
        <w:spacing w:line="20" w:lineRule="atLeast"/>
        <w:ind w:firstLine="720"/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რესპონდენტი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აღიარებს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მოთხოვნის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ნაწილს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– 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დავალიანების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გადახდევინების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ბრძანების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გამოცემაზე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უარის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მიიღება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მოთხოვნის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დარჩენილ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ნაწილთან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მიმართებით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. </w:t>
      </w:r>
    </w:p>
    <w:p w:rsidR="00000000" w:rsidRDefault="005D6719">
      <w:pPr>
        <w:pStyle w:val="abzacixml"/>
        <w:numPr>
          <w:ilvl w:val="0"/>
          <w:numId w:val="0"/>
        </w:numPr>
        <w:tabs>
          <w:tab w:val="clear" w:pos="990"/>
        </w:tabs>
        <w:spacing w:line="20" w:lineRule="atLeast"/>
        <w:ind w:firstLine="720"/>
        <w:rPr>
          <w:b w:val="0"/>
          <w:bCs w:val="0"/>
          <w:color w:val="auto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7.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დავალიანებ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გადახდევინების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ბრძანების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გამოცემაზე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უარის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ეცნობება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აპლიკანტს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საპროცესო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კოდექსით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წესით</w:t>
      </w:r>
      <w:r>
        <w:rPr>
          <w:b w:val="0"/>
          <w:bCs w:val="0"/>
          <w:color w:val="auto"/>
          <w:sz w:val="24"/>
          <w:szCs w:val="24"/>
          <w:lang w:val="ka-GE" w:eastAsia="ka-GE"/>
        </w:rPr>
        <w:t>.</w:t>
      </w:r>
    </w:p>
    <w:p w:rsidR="00000000" w:rsidRDefault="005D6719">
      <w:pPr>
        <w:pStyle w:val="abzacixml"/>
        <w:numPr>
          <w:ilvl w:val="0"/>
          <w:numId w:val="0"/>
        </w:numPr>
        <w:tabs>
          <w:tab w:val="clear" w:pos="990"/>
        </w:tabs>
        <w:spacing w:line="20" w:lineRule="atLeast"/>
        <w:ind w:firstLine="720"/>
        <w:rPr>
          <w:b w:val="0"/>
          <w:bCs w:val="0"/>
          <w:color w:val="auto"/>
          <w:sz w:val="24"/>
          <w:szCs w:val="24"/>
          <w:lang w:val="ka-GE" w:eastAsia="ka-GE"/>
        </w:rPr>
      </w:pPr>
      <w:r>
        <w:rPr>
          <w:rFonts w:ascii="Sylfae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8.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დავალიანების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გადახდევინების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ბრძანების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გამოცემაზე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უარის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შემდგომ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გამო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რიცხავს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გამარტივებულ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წარმოებას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ეროვნულ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ბიუროში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იმავე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მხარეებს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იმავე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საგანზე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იმავე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საფუძვლით</w:t>
      </w:r>
      <w:r>
        <w:rPr>
          <w:b w:val="0"/>
          <w:bCs w:val="0"/>
          <w:color w:val="auto"/>
          <w:sz w:val="24"/>
          <w:szCs w:val="24"/>
          <w:lang w:val="ka-GE" w:eastAsia="ka-GE"/>
        </w:rPr>
        <w:t>.</w:t>
      </w:r>
    </w:p>
    <w:p w:rsidR="00000000" w:rsidRDefault="005D6719">
      <w:pPr>
        <w:pStyle w:val="abzacixml"/>
        <w:numPr>
          <w:ilvl w:val="0"/>
          <w:numId w:val="0"/>
        </w:numPr>
        <w:tabs>
          <w:tab w:val="clear" w:pos="990"/>
        </w:tabs>
        <w:spacing w:line="20" w:lineRule="atLeast"/>
        <w:rPr>
          <w:b w:val="0"/>
          <w:bCs w:val="0"/>
          <w:color w:val="auto"/>
          <w:sz w:val="24"/>
          <w:szCs w:val="24"/>
          <w:lang w:val="ka-GE" w:eastAsia="ka-GE"/>
        </w:rPr>
      </w:pPr>
      <w:r>
        <w:rPr>
          <w:rFonts w:ascii="Sylfae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          9.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ბიუროს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დავალიანების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გადახდევინების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ბრძანების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გამოცემაზე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უარის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ართმევს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აპლი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კანტს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უფლებას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რესპონდენტის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წინააღმდეგ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აღძრას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სარჩელი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წესით</w:t>
      </w:r>
      <w:r>
        <w:rPr>
          <w:b w:val="0"/>
          <w:bCs w:val="0"/>
          <w:color w:val="auto"/>
          <w:sz w:val="24"/>
          <w:szCs w:val="24"/>
          <w:lang w:val="ka-GE" w:eastAsia="ka-GE"/>
        </w:rPr>
        <w:t>.</w:t>
      </w:r>
    </w:p>
    <w:p w:rsidR="00000000" w:rsidRDefault="005D6719">
      <w:pPr>
        <w:pStyle w:val="abzacixml"/>
        <w:numPr>
          <w:ilvl w:val="0"/>
          <w:numId w:val="0"/>
        </w:numPr>
        <w:tabs>
          <w:tab w:val="clear" w:pos="990"/>
        </w:tabs>
        <w:spacing w:line="20" w:lineRule="atLeast"/>
        <w:ind w:firstLine="720"/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</w:pPr>
      <w:r>
        <w:rPr>
          <w:rFonts w:ascii="Sylfae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10.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გამარტივებული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წარმოებისას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გამარტივებული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წარმოების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დაწყების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შეტყობინება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რესპონდენტს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ჩაჰბარდება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საპროცესო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კოდექსით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დაუშვებ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ელია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რესპონდენტისათვის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გამარტივებული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წარმოების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დაწყების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შეტყობინების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გამოცხადების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გზით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ცნობება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. </w:t>
      </w:r>
    </w:p>
    <w:p w:rsidR="00000000" w:rsidRDefault="005D6719">
      <w:pPr>
        <w:pStyle w:val="abzacixml"/>
        <w:numPr>
          <w:ilvl w:val="0"/>
          <w:numId w:val="0"/>
        </w:numPr>
        <w:tabs>
          <w:tab w:val="clear" w:pos="990"/>
          <w:tab w:val="left" w:pos="630"/>
        </w:tabs>
        <w:spacing w:line="20" w:lineRule="atLeast"/>
        <w:ind w:left="630"/>
        <w:rPr>
          <w:b w:val="0"/>
          <w:bCs w:val="0"/>
          <w:color w:val="auto"/>
          <w:sz w:val="24"/>
          <w:szCs w:val="24"/>
          <w:lang w:val="ka-GE" w:eastAsia="ka-GE"/>
        </w:rPr>
      </w:pPr>
    </w:p>
    <w:p w:rsidR="00000000" w:rsidRDefault="005D6719">
      <w:pPr>
        <w:spacing w:line="20" w:lineRule="atLeast"/>
        <w:ind w:firstLine="720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91</w:t>
      </w:r>
      <w:r>
        <w:rPr>
          <w:rFonts w:ascii="Sylfaen" w:hAnsi="Sylfaen" w:cs="Sylfaen"/>
          <w:position w:val="18"/>
          <w:lang w:val="ka-GE" w:eastAsia="ka-GE"/>
        </w:rPr>
        <w:t>8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განცხადება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მორიგების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შეთავაზების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(08.05.2012.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6145)</w:t>
      </w:r>
    </w:p>
    <w:p w:rsidR="00000000" w:rsidRDefault="005D6719">
      <w:pPr>
        <w:pStyle w:val="abzacixml"/>
        <w:numPr>
          <w:ilvl w:val="0"/>
          <w:numId w:val="0"/>
        </w:numPr>
        <w:tabs>
          <w:tab w:val="clear" w:pos="990"/>
        </w:tabs>
        <w:spacing w:line="20" w:lineRule="atLeast"/>
        <w:ind w:firstLine="720"/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</w:pPr>
      <w:r>
        <w:rPr>
          <w:rFonts w:ascii="Sylfae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რესპონდენტი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გამარტივებული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წარმოების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დაწყების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შ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ეტყობინების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მიღებიდან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10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ეროვნულ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ბიუროში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წარადგინოს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განცხადება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მორიგების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შეთავაზების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რესპონდენტის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მხრიდან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მორიგების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შეთავაზებად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ითვლება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შემთხვევა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როდესაც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რესპონდენტი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მართებულად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მიიჩნევს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დავალიანების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ოდენობას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ნაწილს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მაგრამ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ითხოვს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დავალიანების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დაფარვის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გაზრდას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განაწილვადებას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. </w:t>
      </w:r>
    </w:p>
    <w:p w:rsidR="00000000" w:rsidRDefault="005D6719">
      <w:pPr>
        <w:pStyle w:val="abzacixml"/>
        <w:numPr>
          <w:ilvl w:val="0"/>
          <w:numId w:val="0"/>
        </w:numPr>
        <w:tabs>
          <w:tab w:val="clear" w:pos="990"/>
        </w:tabs>
        <w:spacing w:line="20" w:lineRule="atLeast"/>
        <w:ind w:firstLine="720"/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მორიგების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შეთავაზების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განცხადება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შეიცავდეს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რესპონდენტის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დასახელებას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პირად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საიდენტიფიკაციო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ნომერს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აპლიკანტის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დასახელებას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გამარტივებული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წარმ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ოების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ნომერს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აპლიკანტის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დაყენებული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მოთხოვნის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სრულ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ოდენობას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დავალიანების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ოდენობას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ეთანხმება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რესპონდენტი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დაფარვის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ვადას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განაწილვადების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მოთხოვნის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გადახდის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გრაფიკს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. </w:t>
      </w:r>
    </w:p>
    <w:p w:rsidR="00000000" w:rsidRDefault="005D6719">
      <w:pPr>
        <w:pStyle w:val="abzacixml"/>
        <w:numPr>
          <w:ilvl w:val="0"/>
          <w:numId w:val="0"/>
        </w:numPr>
        <w:tabs>
          <w:tab w:val="clear" w:pos="990"/>
        </w:tabs>
        <w:spacing w:line="20" w:lineRule="atLeast"/>
        <w:ind w:firstLine="720"/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ბიურო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რესპონდენტის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განცხა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დებას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მორიგების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შეთავაზების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უგზავნის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აპლიკანტს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განუსაზღვრავს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ვადას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რათა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მან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მორიგებაზე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თანხმობა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უარი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განაცხადოს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ბიურო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აპლიკანტის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თხოვნით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ვადა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არა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უმეტეს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30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დღით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გაზარდოს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მხარეთა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შეთან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ხმების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მიუღწევლობა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იწვევს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რესპონდენტის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პროტესტის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სამართლებრივ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შედეგს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რესპონდენტის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თანხმობის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დასაშვებია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დავალიანების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გადახდევინების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ბრძანების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გამოცემა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დავალიანების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ოდენობაზე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ცნობს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რესპონდენტი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ხო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ლო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მოთხოვნის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ნაწილზე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რესპონდენტმა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აღიარა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მიიღება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დავალიანების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გადახდევინების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ბრძანების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გამოცემაზე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უარის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რაც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ართმევს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აპლიკანტს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სასამართლოსათვის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მიმართვის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უფლებას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. </w:t>
      </w:r>
    </w:p>
    <w:p w:rsidR="00000000" w:rsidRDefault="005D6719">
      <w:pPr>
        <w:pStyle w:val="abzacixml"/>
        <w:numPr>
          <w:ilvl w:val="0"/>
          <w:numId w:val="0"/>
        </w:numPr>
        <w:tabs>
          <w:tab w:val="clear" w:pos="990"/>
        </w:tabs>
        <w:spacing w:line="20" w:lineRule="atLeast"/>
        <w:ind w:firstLine="720"/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პუნქტში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გან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მავლობაში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მხარეებს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აქვთ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შეთანხმდნენ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დავალიანების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ოდენობაზე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დაფარვის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პირობებზე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მხარეთა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შეთანხმება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წერილობით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ფორმდება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. </w:t>
      </w:r>
    </w:p>
    <w:p w:rsidR="00000000" w:rsidRDefault="005D6719">
      <w:pPr>
        <w:pStyle w:val="abzacixml"/>
        <w:numPr>
          <w:ilvl w:val="0"/>
          <w:numId w:val="0"/>
        </w:numPr>
        <w:tabs>
          <w:tab w:val="clear" w:pos="990"/>
        </w:tabs>
        <w:spacing w:line="20" w:lineRule="atLeast"/>
        <w:ind w:firstLine="720"/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დავალიანების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ოდენობისა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დაფარვის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პირობების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მხარეთა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მიღწეული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შეთანხმების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აღსრულები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ბიურო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ამტკიცებს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მხარეთა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მორიგების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პირობებს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მორიგება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შეიცავდეს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აპლიკანტის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რაიმე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საპასუხო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ვალდებულების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პირობას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. </w:t>
      </w:r>
    </w:p>
    <w:p w:rsidR="00000000" w:rsidRDefault="005D6719">
      <w:pPr>
        <w:pStyle w:val="abzacixml"/>
        <w:numPr>
          <w:ilvl w:val="0"/>
          <w:numId w:val="0"/>
        </w:numPr>
        <w:tabs>
          <w:tab w:val="clear" w:pos="990"/>
        </w:tabs>
        <w:spacing w:line="20" w:lineRule="atLeast"/>
        <w:ind w:firstLine="720"/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რესპონდენტის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მორიგების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პირობების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დარღვევის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ბიურო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აპლიკანტის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განცხადებ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გამოსცემს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დავალიანების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გადახდევინების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ბრძანებას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მორიგების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პირობებში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რესპონდენტის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დაუფარავი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დავალიანების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ოდენობაზე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. </w:t>
      </w:r>
    </w:p>
    <w:p w:rsidR="00000000" w:rsidRDefault="005D6719">
      <w:pPr>
        <w:pStyle w:val="abzacixml"/>
        <w:numPr>
          <w:ilvl w:val="0"/>
          <w:numId w:val="0"/>
        </w:numPr>
        <w:tabs>
          <w:tab w:val="clear" w:pos="990"/>
        </w:tabs>
        <w:spacing w:line="20" w:lineRule="atLeast"/>
        <w:ind w:firstLine="720"/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7.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მორიგების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პირობების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დარღვევის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გამო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დავალიანების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გადახდევინების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ბრძანების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გამოცემის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შემთხ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ვევაში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აპლიკანტს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დაუბრუნდება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საგარანტიო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თანხის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სახით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შეტანილი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წინასწარი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საფასურის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ნაწილი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აღემატება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დავალიანების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გადახდევინების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ბრძანებაში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აღნიშნულ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დავალიანების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ოდენობას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რესპონდენტი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ჯეროვნად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შეასრულებს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მორიგების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პირობებს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რაც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გამორიცხავს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დავალიანების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გადახდევინების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ბრძანების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გამოცემას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აპლიკანტს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დაუბრუნდება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საგარანტიო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თანხის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სახით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შეტანილი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წინასწარი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საფასური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. </w:t>
      </w:r>
    </w:p>
    <w:p w:rsidR="00000000" w:rsidRDefault="005D6719">
      <w:pPr>
        <w:pStyle w:val="abzacixml"/>
        <w:numPr>
          <w:ilvl w:val="0"/>
          <w:numId w:val="0"/>
        </w:numPr>
        <w:tabs>
          <w:tab w:val="clear" w:pos="990"/>
        </w:tabs>
        <w:spacing w:line="20" w:lineRule="atLeast"/>
        <w:ind w:firstLine="720"/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</w:pPr>
    </w:p>
    <w:p w:rsidR="00000000" w:rsidRDefault="005D6719">
      <w:pPr>
        <w:spacing w:line="20" w:lineRule="atLeast"/>
        <w:ind w:firstLine="720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91</w:t>
      </w:r>
      <w:r>
        <w:rPr>
          <w:rFonts w:ascii="Sylfaen" w:hAnsi="Sylfaen" w:cs="Sylfaen"/>
          <w:position w:val="18"/>
          <w:lang w:val="ka-GE" w:eastAsia="ka-GE"/>
        </w:rPr>
        <w:t>9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დავალიანების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გადახდევინების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ბრძანება</w:t>
      </w:r>
      <w:r>
        <w:rPr>
          <w:rFonts w:ascii="Sylfae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(08.05.2012.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6145)</w:t>
      </w:r>
    </w:p>
    <w:p w:rsidR="00000000" w:rsidRDefault="005D6719">
      <w:pPr>
        <w:pStyle w:val="abzacixml"/>
        <w:numPr>
          <w:ilvl w:val="0"/>
          <w:numId w:val="0"/>
        </w:numPr>
        <w:tabs>
          <w:tab w:val="clear" w:pos="990"/>
        </w:tabs>
        <w:spacing w:line="20" w:lineRule="atLeast"/>
        <w:ind w:firstLine="720"/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</w:pPr>
      <w:r>
        <w:rPr>
          <w:rFonts w:ascii="Sylfae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დავალიანების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გადახდევინების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ბრძანება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შეიცავდეს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:</w:t>
      </w:r>
    </w:p>
    <w:p w:rsidR="00000000" w:rsidRDefault="005D6719">
      <w:pPr>
        <w:pStyle w:val="abzacixml"/>
        <w:numPr>
          <w:ilvl w:val="0"/>
          <w:numId w:val="0"/>
        </w:numPr>
        <w:tabs>
          <w:tab w:val="clear" w:pos="990"/>
        </w:tabs>
        <w:spacing w:line="20" w:lineRule="atLeast"/>
        <w:ind w:firstLine="720"/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ბრძანების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ნომერს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გამოცემის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ადგილს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;</w:t>
      </w:r>
    </w:p>
    <w:p w:rsidR="00000000" w:rsidRDefault="005D6719">
      <w:pPr>
        <w:pStyle w:val="abzacixml"/>
        <w:numPr>
          <w:ilvl w:val="0"/>
          <w:numId w:val="0"/>
        </w:numPr>
        <w:tabs>
          <w:tab w:val="clear" w:pos="990"/>
        </w:tabs>
        <w:spacing w:line="20" w:lineRule="atLeast"/>
        <w:ind w:firstLine="720"/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გამარტივებული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წარმოების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ნომერს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;</w:t>
      </w:r>
    </w:p>
    <w:p w:rsidR="00000000" w:rsidRDefault="005D6719">
      <w:pPr>
        <w:pStyle w:val="abzacixml"/>
        <w:numPr>
          <w:ilvl w:val="0"/>
          <w:numId w:val="0"/>
        </w:numPr>
        <w:tabs>
          <w:tab w:val="clear" w:pos="990"/>
        </w:tabs>
        <w:spacing w:line="20" w:lineRule="atLeast"/>
        <w:ind w:firstLine="720"/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ბრძანების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გამოცემის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თარიღს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;</w:t>
      </w:r>
    </w:p>
    <w:p w:rsidR="00000000" w:rsidRDefault="005D6719">
      <w:pPr>
        <w:pStyle w:val="abzacixml"/>
        <w:numPr>
          <w:ilvl w:val="0"/>
          <w:numId w:val="0"/>
        </w:numPr>
        <w:tabs>
          <w:tab w:val="clear" w:pos="990"/>
        </w:tabs>
        <w:spacing w:line="20" w:lineRule="atLeast"/>
        <w:ind w:firstLine="720"/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მხარეების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დასახელებას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პირად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საიდენტიფიკაციო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ნომერს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მისამართს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ფაქტობრივ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საცხოვრებელ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საქმია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ნობის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ადგილს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),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ცნობილ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საკონტაქტო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მონაცემებს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;</w:t>
      </w:r>
    </w:p>
    <w:p w:rsidR="00000000" w:rsidRDefault="005D6719">
      <w:pPr>
        <w:pStyle w:val="abzacixml"/>
        <w:numPr>
          <w:ilvl w:val="0"/>
          <w:numId w:val="0"/>
        </w:numPr>
        <w:tabs>
          <w:tab w:val="clear" w:pos="990"/>
        </w:tabs>
        <w:spacing w:line="20" w:lineRule="atLeast"/>
        <w:ind w:firstLine="720"/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დავალიანების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ოდენობას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;</w:t>
      </w:r>
    </w:p>
    <w:p w:rsidR="00000000" w:rsidRDefault="005D6719">
      <w:pPr>
        <w:pStyle w:val="abzacixml"/>
        <w:numPr>
          <w:ilvl w:val="0"/>
          <w:numId w:val="0"/>
        </w:numPr>
        <w:tabs>
          <w:tab w:val="clear" w:pos="990"/>
        </w:tabs>
        <w:spacing w:line="20" w:lineRule="atLeast"/>
        <w:ind w:firstLine="720"/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აპლიკანტის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გამარტივებული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წარმოებისას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გაწეული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ხარჯის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ოდენობას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;</w:t>
      </w:r>
    </w:p>
    <w:p w:rsidR="00000000" w:rsidRDefault="005D6719">
      <w:pPr>
        <w:pStyle w:val="abzacixml"/>
        <w:numPr>
          <w:ilvl w:val="0"/>
          <w:numId w:val="0"/>
        </w:numPr>
        <w:tabs>
          <w:tab w:val="clear" w:pos="990"/>
        </w:tabs>
        <w:spacing w:line="20" w:lineRule="atLeast"/>
        <w:ind w:firstLine="720"/>
        <w:rPr>
          <w:b w:val="0"/>
          <w:bCs w:val="0"/>
          <w:color w:val="auto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ხელმოწერას</w:t>
      </w:r>
      <w:r>
        <w:rPr>
          <w:b w:val="0"/>
          <w:bCs w:val="0"/>
          <w:color w:val="auto"/>
          <w:sz w:val="24"/>
          <w:szCs w:val="24"/>
          <w:lang w:val="ka-GE" w:eastAsia="ka-GE"/>
        </w:rPr>
        <w:t>.</w:t>
      </w:r>
    </w:p>
    <w:p w:rsidR="00000000" w:rsidRDefault="005D6719">
      <w:pPr>
        <w:pStyle w:val="abzacixml"/>
        <w:numPr>
          <w:ilvl w:val="0"/>
          <w:numId w:val="0"/>
        </w:numPr>
        <w:tabs>
          <w:tab w:val="clear" w:pos="990"/>
        </w:tabs>
        <w:spacing w:line="20" w:lineRule="atLeast"/>
        <w:ind w:firstLine="720"/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</w:pPr>
      <w:r>
        <w:rPr>
          <w:rFonts w:ascii="Sylfae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აპლიკანტის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გაწეული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ხარჯის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ოდენობა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დავალიანების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გადახდევინების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შესახე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ბრძანებაში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მიეთითება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გადაიხდევინება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აპლიკანტს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მოთხოვნილი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ჰქონდა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ასეთი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ხარჯის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ანაზღაურება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. </w:t>
      </w:r>
    </w:p>
    <w:p w:rsidR="00000000" w:rsidRDefault="005D6719">
      <w:pPr>
        <w:pStyle w:val="abzacixml"/>
        <w:numPr>
          <w:ilvl w:val="0"/>
          <w:numId w:val="0"/>
        </w:numPr>
        <w:tabs>
          <w:tab w:val="clear" w:pos="990"/>
        </w:tabs>
        <w:spacing w:line="20" w:lineRule="atLeast"/>
        <w:ind w:firstLine="720"/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დავალიანების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გადახდევინების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ბრძანების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გასაჩივრება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დაიშვება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არსებითად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დარღვეულია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გამარტივებული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წარმოების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პროცედურა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. </w:t>
      </w:r>
    </w:p>
    <w:p w:rsidR="00000000" w:rsidRDefault="005D6719">
      <w:pPr>
        <w:pStyle w:val="abzacixml"/>
        <w:numPr>
          <w:ilvl w:val="0"/>
          <w:numId w:val="0"/>
        </w:numPr>
        <w:tabs>
          <w:tab w:val="clear" w:pos="990"/>
        </w:tabs>
        <w:spacing w:line="20" w:lineRule="atLeast"/>
        <w:ind w:firstLine="720"/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დავალიანების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გადახდევინების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ბრძანება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ძალაშია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გამოცემის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დღიდან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მიექცევა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ბიუროს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აღსასრულებლად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აპლიკანტი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ითხოვს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დავალიანების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გადახდევინების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ბრძანების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აღსრულებას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საგარ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ანტიო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თანხის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სახით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შეტანილი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წინასწარი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საფასური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დავალიანების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გადახდევინების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ბრძანების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ასლი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ეგზავნება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აპლიკანტსა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რესპონდენტს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საპროცესო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კოდექსით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. </w:t>
      </w:r>
    </w:p>
    <w:p w:rsidR="00000000" w:rsidRDefault="005D6719">
      <w:pPr>
        <w:pStyle w:val="abzacixml"/>
        <w:numPr>
          <w:ilvl w:val="0"/>
          <w:numId w:val="0"/>
        </w:numPr>
        <w:tabs>
          <w:tab w:val="clear" w:pos="990"/>
        </w:tabs>
        <w:spacing w:line="20" w:lineRule="atLeast"/>
        <w:ind w:firstLine="720"/>
        <w:rPr>
          <w:b w:val="0"/>
          <w:bCs w:val="0"/>
          <w:color w:val="auto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აპლიკანტი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ითხოვს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აღსრუ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ლებას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დავალიანების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გადახდევინების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ბრძანება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მოთხოვნის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გადაეცემა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აპლიკანტს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აღსასრულებლად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წარდგენის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ვადაა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გამოცემიდან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5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წელი</w:t>
      </w:r>
      <w:r>
        <w:rPr>
          <w:b w:val="0"/>
          <w:bCs w:val="0"/>
          <w:color w:val="auto"/>
          <w:sz w:val="24"/>
          <w:szCs w:val="24"/>
          <w:lang w:val="ka-GE" w:eastAsia="ka-GE"/>
        </w:rPr>
        <w:t>.</w:t>
      </w:r>
    </w:p>
    <w:p w:rsidR="00000000" w:rsidRDefault="005D6719">
      <w:pPr>
        <w:pStyle w:val="abzacixml"/>
        <w:numPr>
          <w:ilvl w:val="0"/>
          <w:numId w:val="0"/>
        </w:numPr>
        <w:tabs>
          <w:tab w:val="clear" w:pos="990"/>
        </w:tabs>
        <w:spacing w:line="20" w:lineRule="atLeast"/>
        <w:ind w:firstLine="720"/>
        <w:rPr>
          <w:b w:val="0"/>
          <w:bCs w:val="0"/>
          <w:color w:val="auto"/>
          <w:sz w:val="24"/>
          <w:szCs w:val="24"/>
          <w:lang w:val="ka-GE" w:eastAsia="ka-GE"/>
        </w:rPr>
      </w:pPr>
    </w:p>
    <w:p w:rsidR="00000000" w:rsidRDefault="005D6719">
      <w:pPr>
        <w:spacing w:line="20" w:lineRule="atLeast"/>
        <w:ind w:firstLine="720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91</w:t>
      </w:r>
      <w:r>
        <w:rPr>
          <w:rFonts w:ascii="Sylfaen" w:hAnsi="Sylfaen" w:cs="Sylfaen"/>
          <w:position w:val="18"/>
          <w:lang w:val="ka-GE" w:eastAsia="ka-GE"/>
        </w:rPr>
        <w:t>10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მოთხოვნის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ღონისძიება</w:t>
      </w:r>
      <w:r>
        <w:rPr>
          <w:rFonts w:ascii="Sylfae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(08.05.2012.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6145)</w:t>
      </w:r>
    </w:p>
    <w:p w:rsidR="00000000" w:rsidRDefault="005D6719">
      <w:pPr>
        <w:pStyle w:val="ListParagraph"/>
        <w:spacing w:after="0" w:line="20" w:lineRule="atLeast"/>
        <w:ind w:left="0"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აპლიკანტის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მარეგისტრირებელ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რესპონდენტის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დარეგისტრირებულ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დაადებს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ყადაღას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ქვემოთ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ჩამოთვლილი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ერთდროულად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5D6719">
      <w:pPr>
        <w:pStyle w:val="ListParagraph"/>
        <w:spacing w:after="0" w:line="20" w:lineRule="atLeast"/>
        <w:ind w:left="0"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აპლიკანტი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ითხოვს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რესპონდენტის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ყადაღის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5D6719">
      <w:pPr>
        <w:pStyle w:val="ListParagraph"/>
        <w:spacing w:after="0" w:line="20" w:lineRule="atLeast"/>
        <w:ind w:left="0"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აპლიკანტი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ითხოვს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დავალიანების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გადახდევინების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ბრძანების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აღსრულებას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საგარანტიო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შეტანილი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აკმაყოფილებს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წინასწარი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საფასურისათვის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5D6719">
      <w:pPr>
        <w:pStyle w:val="ListParagraph"/>
        <w:spacing w:after="0" w:line="20" w:lineRule="atLeast"/>
        <w:ind w:left="0"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აპლიკანტი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მიუთითებს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რესპონ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5D6719">
      <w:pPr>
        <w:pStyle w:val="ListParagraph"/>
        <w:spacing w:after="0" w:line="20" w:lineRule="atLeast"/>
        <w:ind w:left="0"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აპლიკანტს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ყადაღის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საფასური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5D6719">
      <w:pPr>
        <w:pStyle w:val="ListParagraph"/>
        <w:spacing w:after="0" w:line="20" w:lineRule="atLeast"/>
        <w:ind w:left="0"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ყადაღის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საფასურის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ბრძანებით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5D6719">
      <w:pPr>
        <w:pStyle w:val="ListParagraph"/>
        <w:spacing w:after="0" w:line="20" w:lineRule="atLeast"/>
        <w:ind w:left="0"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ყადაღა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გაუქმდება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5D6719">
      <w:pPr>
        <w:pStyle w:val="abzacixml"/>
        <w:numPr>
          <w:ilvl w:val="0"/>
          <w:numId w:val="0"/>
        </w:numPr>
        <w:tabs>
          <w:tab w:val="clear" w:pos="990"/>
        </w:tabs>
        <w:spacing w:line="20" w:lineRule="atLeast"/>
        <w:ind w:firstLine="720"/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)</w:t>
      </w:r>
      <w:r>
        <w:rPr>
          <w:rFonts w:ascii="Sylfaen" w:hAnsi="Sylfaen" w:cs="Sylfaen"/>
          <w:b w:val="0"/>
          <w:bCs w:val="0"/>
          <w:i/>
          <w:iCs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აპლიკანტს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დაუბრუნდება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განცხადება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დავალიანების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გადახდევინების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;</w:t>
      </w:r>
    </w:p>
    <w:p w:rsidR="00000000" w:rsidRDefault="005D6719">
      <w:pPr>
        <w:pStyle w:val="abzacixml"/>
        <w:numPr>
          <w:ilvl w:val="0"/>
          <w:numId w:val="0"/>
        </w:numPr>
        <w:tabs>
          <w:tab w:val="clear" w:pos="990"/>
        </w:tabs>
        <w:spacing w:line="20" w:lineRule="atLeast"/>
        <w:ind w:firstLine="720"/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აპლიკანტი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გაიხმობს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განცხადებას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დავალიანების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გადახდევინების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;</w:t>
      </w:r>
    </w:p>
    <w:p w:rsidR="00000000" w:rsidRDefault="005D6719">
      <w:pPr>
        <w:pStyle w:val="abzacixml"/>
        <w:numPr>
          <w:ilvl w:val="0"/>
          <w:numId w:val="0"/>
        </w:numPr>
        <w:tabs>
          <w:tab w:val="clear" w:pos="990"/>
        </w:tabs>
        <w:spacing w:line="20" w:lineRule="atLeast"/>
        <w:ind w:firstLine="720"/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აპლიკანტი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მოითხოვს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ყადაღის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გაუქ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მებას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;</w:t>
      </w:r>
    </w:p>
    <w:p w:rsidR="00000000" w:rsidRDefault="005D6719">
      <w:pPr>
        <w:pStyle w:val="abzacixml"/>
        <w:numPr>
          <w:ilvl w:val="0"/>
          <w:numId w:val="0"/>
        </w:numPr>
        <w:tabs>
          <w:tab w:val="clear" w:pos="990"/>
        </w:tabs>
        <w:spacing w:line="20" w:lineRule="atLeast"/>
        <w:ind w:firstLine="720"/>
        <w:rPr>
          <w:b w:val="0"/>
          <w:bCs w:val="0"/>
          <w:color w:val="auto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რესპონდენტი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სრულად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დაფარავს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დავალიანებას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თავით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წესით</w:t>
      </w:r>
      <w:r>
        <w:rPr>
          <w:b w:val="0"/>
          <w:bCs w:val="0"/>
          <w:color w:val="auto"/>
          <w:sz w:val="24"/>
          <w:szCs w:val="24"/>
          <w:lang w:val="ka-GE" w:eastAsia="ka-GE"/>
        </w:rPr>
        <w:t>.</w:t>
      </w:r>
    </w:p>
    <w:p w:rsidR="00000000" w:rsidRDefault="005D6719">
      <w:pPr>
        <w:pStyle w:val="abzacixml"/>
        <w:numPr>
          <w:ilvl w:val="0"/>
          <w:numId w:val="0"/>
        </w:numPr>
        <w:tabs>
          <w:tab w:val="clear" w:pos="990"/>
        </w:tabs>
        <w:spacing w:line="20" w:lineRule="atLeast"/>
        <w:ind w:firstLine="720"/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</w:pPr>
      <w:r>
        <w:rPr>
          <w:rFonts w:ascii="Sylfae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რესპონდენტი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დადგენილ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წარადგენს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პროტესტს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აპლიკანტის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მოთხოვნის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წინააღმდეგ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დაფარავს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დავალიანების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ნაწილს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გამარტივებული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წარმოებისას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რესპონდენტის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ქონებაზე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დადებული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ყადა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ღა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გაუქმდება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დავალიანების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გადახდევინების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ბრძანების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გამოცემაზე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უარის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აპლიკანტისათვის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ჩაბარებიდან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თვის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ეროვნულ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ბიუროს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ეცნობა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იმავე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საქმესთან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არსებითი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განხილვის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დაწყებ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გააუქმოს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შეცვალოს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გამოყენებული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ღონისძიება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. </w:t>
      </w:r>
    </w:p>
    <w:p w:rsidR="00000000" w:rsidRDefault="005D6719">
      <w:pPr>
        <w:pStyle w:val="abzacixml"/>
        <w:numPr>
          <w:ilvl w:val="0"/>
          <w:numId w:val="0"/>
        </w:numPr>
        <w:tabs>
          <w:tab w:val="clear" w:pos="990"/>
        </w:tabs>
        <w:spacing w:line="20" w:lineRule="atLeast"/>
        <w:ind w:firstLine="720"/>
        <w:rPr>
          <w:b w:val="0"/>
          <w:bCs w:val="0"/>
          <w:color w:val="auto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მხარეთა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მორიგების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პირობების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დამტკიცების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ბიურო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გააუქმებს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ყადაღას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ამას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აპლიკანტი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მოითხოვს</w:t>
      </w:r>
      <w:r>
        <w:rPr>
          <w:b w:val="0"/>
          <w:bCs w:val="0"/>
          <w:color w:val="auto"/>
          <w:sz w:val="24"/>
          <w:szCs w:val="24"/>
          <w:lang w:val="ka-GE" w:eastAsia="ka-GE"/>
        </w:rPr>
        <w:t>.</w:t>
      </w:r>
    </w:p>
    <w:p w:rsidR="00000000" w:rsidRDefault="005D6719">
      <w:pPr>
        <w:pStyle w:val="abzacixml"/>
        <w:numPr>
          <w:ilvl w:val="0"/>
          <w:numId w:val="0"/>
        </w:numPr>
        <w:tabs>
          <w:tab w:val="clear" w:pos="990"/>
        </w:tabs>
        <w:spacing w:line="20" w:lineRule="atLeast"/>
        <w:ind w:firstLine="720"/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</w:pPr>
      <w:r>
        <w:rPr>
          <w:rFonts w:ascii="Sylfae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აპლიკანტი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პასუხისმგებელია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რ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ესპონდენტისთვის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მიყენებული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ზიანისათვის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მოთხოვნის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უზრუნველსაყოფად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გამოყენებული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ყადაღა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გაუმართლებელი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გამოდგა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. </w:t>
      </w:r>
    </w:p>
    <w:p w:rsidR="00000000" w:rsidRDefault="005D6719">
      <w:pPr>
        <w:pStyle w:val="abzacixml"/>
        <w:numPr>
          <w:ilvl w:val="0"/>
          <w:numId w:val="0"/>
        </w:numPr>
        <w:tabs>
          <w:tab w:val="clear" w:pos="990"/>
        </w:tabs>
        <w:spacing w:line="20" w:lineRule="atLeast"/>
        <w:ind w:firstLine="720"/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</w:pPr>
    </w:p>
    <w:p w:rsidR="00000000" w:rsidRDefault="005D6719">
      <w:pPr>
        <w:spacing w:line="20" w:lineRule="atLeast"/>
        <w:ind w:firstLine="720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91</w:t>
      </w:r>
      <w:r>
        <w:rPr>
          <w:rFonts w:ascii="Sylfaen" w:hAnsi="Sylfaen" w:cs="Sylfaen"/>
          <w:position w:val="18"/>
          <w:lang w:val="ka-GE" w:eastAsia="ka-GE"/>
        </w:rPr>
        <w:t>11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გამარტივებული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საფასური</w:t>
      </w:r>
      <w:r>
        <w:rPr>
          <w:rFonts w:ascii="Sylfae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(08.05.2012.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6145)</w:t>
      </w:r>
    </w:p>
    <w:p w:rsidR="00000000" w:rsidRDefault="005D6719">
      <w:pPr>
        <w:pStyle w:val="abzacixml"/>
        <w:numPr>
          <w:ilvl w:val="0"/>
          <w:numId w:val="0"/>
        </w:numPr>
        <w:tabs>
          <w:tab w:val="clear" w:pos="990"/>
        </w:tabs>
        <w:spacing w:line="20" w:lineRule="atLeast"/>
        <w:ind w:firstLine="720"/>
        <w:rPr>
          <w:b w:val="0"/>
          <w:bCs w:val="0"/>
          <w:color w:val="auto"/>
          <w:sz w:val="24"/>
          <w:szCs w:val="24"/>
          <w:lang w:val="ka-GE" w:eastAsia="ka-GE"/>
        </w:rPr>
      </w:pPr>
      <w:r>
        <w:rPr>
          <w:rFonts w:ascii="Sylfae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გამარტივებული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წარმოების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საფასური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გამარტივებული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წარმოებისას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აღსრულები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ბიუროს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გაწეული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საფასური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გადაიხდევინება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დავალიანების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სრულად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ნაწილობრივ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დაფარვის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გამარტივებული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წარმოების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საფასურის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ოდენობა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მინისტრის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ბრძანებით</w:t>
      </w:r>
      <w:r>
        <w:rPr>
          <w:b w:val="0"/>
          <w:bCs w:val="0"/>
          <w:color w:val="auto"/>
          <w:sz w:val="24"/>
          <w:szCs w:val="24"/>
          <w:lang w:val="ka-GE" w:eastAsia="ka-GE"/>
        </w:rPr>
        <w:t>.</w:t>
      </w:r>
    </w:p>
    <w:p w:rsidR="00000000" w:rsidRDefault="005D6719">
      <w:pPr>
        <w:pStyle w:val="abzacixml"/>
        <w:numPr>
          <w:ilvl w:val="0"/>
          <w:numId w:val="0"/>
        </w:numPr>
        <w:tabs>
          <w:tab w:val="clear" w:pos="990"/>
        </w:tabs>
        <w:spacing w:line="20" w:lineRule="atLeast"/>
        <w:ind w:firstLine="720"/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</w:pPr>
      <w:r>
        <w:rPr>
          <w:rFonts w:ascii="Sylfae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გამარტივებული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წარმოებ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საფასურს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იხდის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რესპონდენტი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დავალიანების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დავალიანების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დაფარვის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დროს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. </w:t>
      </w:r>
    </w:p>
    <w:p w:rsidR="00000000" w:rsidRDefault="005D6719">
      <w:pPr>
        <w:pStyle w:val="abzacixml"/>
        <w:numPr>
          <w:ilvl w:val="0"/>
          <w:numId w:val="0"/>
        </w:numPr>
        <w:tabs>
          <w:tab w:val="clear" w:pos="990"/>
        </w:tabs>
        <w:spacing w:line="20" w:lineRule="atLeast"/>
        <w:ind w:firstLine="720"/>
        <w:rPr>
          <w:b w:val="0"/>
          <w:bCs w:val="0"/>
          <w:color w:val="auto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გამარტივებული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წარმოებისას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მხარეებს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ანგარიშსწორება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განხორციელებულად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ჩაითვლება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ბიუროს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მეშვეობით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წარმოებს</w:t>
      </w:r>
      <w:r>
        <w:rPr>
          <w:b w:val="0"/>
          <w:bCs w:val="0"/>
          <w:color w:val="auto"/>
          <w:sz w:val="24"/>
          <w:szCs w:val="24"/>
          <w:lang w:val="ka-GE" w:eastAsia="ka-GE"/>
        </w:rPr>
        <w:t>.</w:t>
      </w:r>
    </w:p>
    <w:p w:rsidR="00000000" w:rsidRDefault="005D6719">
      <w:pPr>
        <w:pStyle w:val="abzacixml"/>
        <w:numPr>
          <w:ilvl w:val="0"/>
          <w:numId w:val="0"/>
        </w:numPr>
        <w:tabs>
          <w:tab w:val="clear" w:pos="990"/>
        </w:tabs>
        <w:spacing w:line="20" w:lineRule="atLeast"/>
        <w:ind w:firstLine="720"/>
        <w:rPr>
          <w:b w:val="0"/>
          <w:bCs w:val="0"/>
          <w:color w:val="auto"/>
          <w:sz w:val="24"/>
          <w:szCs w:val="24"/>
          <w:lang w:val="ka-GE" w:eastAsia="ka-GE"/>
        </w:rPr>
      </w:pPr>
      <w:r>
        <w:rPr>
          <w:rFonts w:ascii="Sylfae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ეროვნულ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ბიურო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ანგარიშზე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რესპონდენტის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შეტანილ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თანხას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წარმართავს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აპლიკანტის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საბანკო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ანგარიშზე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გამარტივებული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წარმოების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საფასურის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გამოკლებით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პერიოდულად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შეტანილ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თანხას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გამარტივებული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წარმოების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საფასურის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ოდენობა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პროპორციულად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გამოაკლდება</w:t>
      </w:r>
      <w:r>
        <w:rPr>
          <w:b w:val="0"/>
          <w:bCs w:val="0"/>
          <w:color w:val="auto"/>
          <w:sz w:val="24"/>
          <w:szCs w:val="24"/>
          <w:lang w:val="ka-GE" w:eastAsia="ka-GE"/>
        </w:rPr>
        <w:t>.</w:t>
      </w:r>
    </w:p>
    <w:p w:rsidR="00000000" w:rsidRDefault="005D6719">
      <w:pPr>
        <w:pStyle w:val="abzacixml"/>
        <w:numPr>
          <w:ilvl w:val="0"/>
          <w:numId w:val="0"/>
        </w:numPr>
        <w:tabs>
          <w:tab w:val="clear" w:pos="990"/>
        </w:tabs>
        <w:spacing w:line="20" w:lineRule="atLeast"/>
        <w:ind w:firstLine="720"/>
        <w:rPr>
          <w:b w:val="0"/>
          <w:bCs w:val="0"/>
          <w:color w:val="auto"/>
          <w:sz w:val="24"/>
          <w:szCs w:val="24"/>
          <w:lang w:val="ka-GE" w:eastAsia="ka-GE"/>
        </w:rPr>
      </w:pPr>
      <w:r>
        <w:rPr>
          <w:rFonts w:ascii="Sylfae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რესპონდენტის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ბიუროს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ანგარიშზე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თანხის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შეტანის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დღე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ითვლება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აპლიკანტისათვის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გადახდის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დღედ</w:t>
      </w:r>
      <w:r>
        <w:rPr>
          <w:b w:val="0"/>
          <w:bCs w:val="0"/>
          <w:color w:val="auto"/>
          <w:sz w:val="24"/>
          <w:szCs w:val="24"/>
          <w:lang w:val="ka-GE" w:eastAsia="ka-GE"/>
        </w:rPr>
        <w:t>.</w:t>
      </w:r>
    </w:p>
    <w:p w:rsidR="00000000" w:rsidRDefault="005D6719">
      <w:pPr>
        <w:pStyle w:val="abzacixml"/>
        <w:numPr>
          <w:ilvl w:val="0"/>
          <w:numId w:val="0"/>
        </w:numPr>
        <w:tabs>
          <w:tab w:val="clear" w:pos="990"/>
          <w:tab w:val="left" w:pos="630"/>
        </w:tabs>
        <w:spacing w:line="20" w:lineRule="atLeast"/>
        <w:ind w:left="630" w:firstLine="720"/>
        <w:rPr>
          <w:b w:val="0"/>
          <w:bCs w:val="0"/>
          <w:color w:val="auto"/>
          <w:sz w:val="24"/>
          <w:szCs w:val="24"/>
          <w:lang w:val="ka-GE" w:eastAsia="ka-GE"/>
        </w:rPr>
      </w:pPr>
    </w:p>
    <w:p w:rsidR="00000000" w:rsidRDefault="005D6719">
      <w:pPr>
        <w:spacing w:line="20" w:lineRule="atLeast"/>
        <w:ind w:firstLine="720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91</w:t>
      </w:r>
      <w:r>
        <w:rPr>
          <w:rFonts w:ascii="Sylfaen" w:hAnsi="Sylfaen" w:cs="Sylfaen"/>
          <w:position w:val="18"/>
          <w:lang w:val="ka-GE" w:eastAsia="ka-GE"/>
        </w:rPr>
        <w:t>12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გახმობა</w:t>
      </w:r>
      <w:r>
        <w:rPr>
          <w:rFonts w:ascii="Sylfaen" w:hAnsi="Sylfaen" w:cs="Sylfaen"/>
          <w:b/>
          <w:bCs/>
          <w:lang w:val="ka-GE" w:eastAsia="ka-GE"/>
        </w:rPr>
        <w:t xml:space="preserve"> 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(08.05.2012.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6145)</w:t>
      </w:r>
    </w:p>
    <w:p w:rsidR="00000000" w:rsidRDefault="005D6719">
      <w:pPr>
        <w:pStyle w:val="abzacixml"/>
        <w:numPr>
          <w:ilvl w:val="0"/>
          <w:numId w:val="0"/>
        </w:numPr>
        <w:tabs>
          <w:tab w:val="clear" w:pos="990"/>
        </w:tabs>
        <w:spacing w:line="20" w:lineRule="atLeast"/>
        <w:ind w:firstLine="720"/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</w:pPr>
      <w:r>
        <w:rPr>
          <w:rFonts w:ascii="Sylfae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დავალიანების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გადახდევინების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ბრძანების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გამოცემამდე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დავალიანების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გადახდევინების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შესახე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ბრძანების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გამოცემაზე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უარის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მიღებამდე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მორიგების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პირობების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დამტკიცებამდე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აპლიკანტს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გაიხმოს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თავისი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განცხადება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დავალიანების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გადახდევინების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ეროვნულ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ბიუროში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განცხადებით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. </w:t>
      </w:r>
    </w:p>
    <w:p w:rsidR="00000000" w:rsidRDefault="005D6719">
      <w:pPr>
        <w:pStyle w:val="abzacixml"/>
        <w:numPr>
          <w:ilvl w:val="0"/>
          <w:numId w:val="0"/>
        </w:numPr>
        <w:tabs>
          <w:tab w:val="clear" w:pos="990"/>
        </w:tabs>
        <w:spacing w:line="20" w:lineRule="atLeast"/>
        <w:ind w:firstLine="720"/>
        <w:rPr>
          <w:b w:val="0"/>
          <w:bCs w:val="0"/>
          <w:color w:val="auto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რესპონდენტისათვი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შეტყობინების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ჩაბარების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გახმობის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აპლიკანტს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დაუბრუნდება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წინასწარ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შეტანილი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საგარანტიო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თანხის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ნახევარი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რესპონდენტისათვის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შეტყობინების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ჩაბარებამდე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გახმობის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აპლიკანტს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სრულად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დაუბრუნდება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წინასწარ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შეტა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ნილი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საგარანტიო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თანხა</w:t>
      </w:r>
      <w:r>
        <w:rPr>
          <w:b w:val="0"/>
          <w:bCs w:val="0"/>
          <w:color w:val="auto"/>
          <w:sz w:val="24"/>
          <w:szCs w:val="24"/>
          <w:lang w:val="ka-GE" w:eastAsia="ka-GE"/>
        </w:rPr>
        <w:t>.</w:t>
      </w:r>
    </w:p>
    <w:p w:rsidR="00000000" w:rsidRDefault="005D6719">
      <w:pPr>
        <w:pStyle w:val="abzacixml"/>
        <w:numPr>
          <w:ilvl w:val="0"/>
          <w:numId w:val="0"/>
        </w:numPr>
        <w:tabs>
          <w:tab w:val="clear" w:pos="990"/>
        </w:tabs>
        <w:spacing w:line="20" w:lineRule="atLeast"/>
        <w:ind w:firstLine="720"/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</w:pPr>
      <w:r>
        <w:rPr>
          <w:rFonts w:ascii="Sylfae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გახმობის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აპლიკანტს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დაუბრუნდება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ყადაღის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დადებისათვის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გადახდილი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საფასური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დროისათვის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მარეგისტრირებელ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ორგანოში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განხორციელებულა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ყადაღის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>რეგისტრაცია</w:t>
      </w:r>
      <w:r>
        <w:rPr>
          <w:rFonts w:ascii="Sylfaen" w:eastAsia="Times New Roman" w:hAnsi="Sylfaen" w:cs="Sylfaen"/>
          <w:b w:val="0"/>
          <w:bCs w:val="0"/>
          <w:color w:val="auto"/>
          <w:sz w:val="24"/>
          <w:szCs w:val="24"/>
          <w:lang w:val="ka-GE" w:eastAsia="ka-GE"/>
        </w:rPr>
        <w:t xml:space="preserve">. </w:t>
      </w:r>
    </w:p>
    <w:p w:rsidR="00000000" w:rsidRDefault="005D6719">
      <w:pPr>
        <w:pStyle w:val="abzacixml"/>
        <w:numPr>
          <w:ilvl w:val="0"/>
          <w:numId w:val="0"/>
        </w:numPr>
        <w:tabs>
          <w:tab w:val="clear" w:pos="990"/>
        </w:tabs>
        <w:spacing w:line="20" w:lineRule="atLeast"/>
        <w:rPr>
          <w:b w:val="0"/>
          <w:bCs w:val="0"/>
          <w:color w:val="auto"/>
          <w:sz w:val="24"/>
          <w:szCs w:val="24"/>
          <w:lang w:val="ka-GE" w:eastAsia="ka-GE"/>
        </w:rPr>
      </w:pPr>
    </w:p>
    <w:p w:rsidR="00000000" w:rsidRDefault="005D6719">
      <w:pPr>
        <w:pStyle w:val="tavixml"/>
        <w:spacing w:before="0" w:line="20" w:lineRule="atLeast"/>
        <w:rPr>
          <w:b w:val="0"/>
          <w:bCs w:val="0"/>
          <w:position w:val="12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XVI</w:t>
      </w:r>
      <w:r>
        <w:rPr>
          <w:rFonts w:ascii="Sylfaen" w:hAnsi="Sylfaen" w:cs="Sylfaen"/>
          <w:b w:val="0"/>
          <w:bCs w:val="0"/>
          <w:position w:val="18"/>
          <w:sz w:val="24"/>
          <w:szCs w:val="24"/>
          <w:lang w:val="ka-GE" w:eastAsia="ka-GE"/>
        </w:rPr>
        <w:t>2</w:t>
      </w:r>
    </w:p>
    <w:p w:rsidR="00000000" w:rsidRDefault="005D6719">
      <w:pPr>
        <w:spacing w:line="20" w:lineRule="atLeast"/>
        <w:jc w:val="center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ფაქტების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კონსტატაცია</w:t>
      </w:r>
      <w:r>
        <w:rPr>
          <w:rFonts w:ascii="Sylfae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(08.05.2012.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6145)</w:t>
      </w:r>
    </w:p>
    <w:p w:rsidR="00000000" w:rsidRDefault="005D6719">
      <w:pPr>
        <w:spacing w:line="20" w:lineRule="atLeast"/>
        <w:ind w:firstLine="720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91</w:t>
      </w:r>
      <w:r>
        <w:rPr>
          <w:rFonts w:ascii="Sylfaen" w:hAnsi="Sylfaen" w:cs="Sylfaen"/>
          <w:position w:val="18"/>
          <w:lang w:val="ka-GE" w:eastAsia="ka-GE"/>
        </w:rPr>
        <w:t>13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ფაქტების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კონსტატაციის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ზოგადი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პრინციპები</w:t>
      </w:r>
      <w:r>
        <w:rPr>
          <w:rFonts w:ascii="Sylfae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(08.05.2012.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6145)</w:t>
      </w:r>
    </w:p>
    <w:p w:rsidR="00000000" w:rsidRDefault="005D6719">
      <w:pPr>
        <w:pStyle w:val="tavixml"/>
        <w:spacing w:before="0" w:line="20" w:lineRule="atLeast"/>
        <w:ind w:firstLine="720"/>
        <w:jc w:val="both"/>
        <w:rPr>
          <w:b w:val="0"/>
          <w:bCs w:val="0"/>
          <w:sz w:val="24"/>
          <w:szCs w:val="24"/>
          <w:lang w:val="ka-GE" w:eastAsia="ka-GE"/>
        </w:rPr>
      </w:pPr>
      <w:r>
        <w:rPr>
          <w:rFonts w:ascii="Sylfaen" w:hAnsi="Sylfaen" w:cs="Sylfaen"/>
          <w:b w:val="0"/>
          <w:bCs w:val="0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ბიურო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ფაქტების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კონსტატაციას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დაინტერესებული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მხარის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მიმართვის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დავალების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საფუძველზე</w:t>
      </w:r>
      <w:r>
        <w:rPr>
          <w:b w:val="0"/>
          <w:bCs w:val="0"/>
          <w:sz w:val="24"/>
          <w:szCs w:val="24"/>
          <w:lang w:val="ka-GE" w:eastAsia="ka-GE"/>
        </w:rPr>
        <w:t>.</w:t>
      </w:r>
    </w:p>
    <w:p w:rsidR="00000000" w:rsidRDefault="005D6719">
      <w:pPr>
        <w:pStyle w:val="tavixml"/>
        <w:spacing w:before="0" w:line="20" w:lineRule="atLeast"/>
        <w:ind w:firstLine="720"/>
        <w:jc w:val="both"/>
        <w:rPr>
          <w:b w:val="0"/>
          <w:bCs w:val="0"/>
          <w:sz w:val="24"/>
          <w:szCs w:val="24"/>
          <w:lang w:val="ka-GE" w:eastAsia="ka-GE"/>
        </w:rPr>
      </w:pPr>
      <w:r>
        <w:rPr>
          <w:rFonts w:ascii="Sylfaen" w:hAnsi="Sylfaen" w:cs="Sylfaen"/>
          <w:b w:val="0"/>
          <w:bCs w:val="0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ფაქტების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კონსტატაცია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გულისხმო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ბს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ფაქტობრივი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გარემოებების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ასახვას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თავით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წესით</w:t>
      </w:r>
      <w:r>
        <w:rPr>
          <w:b w:val="0"/>
          <w:bCs w:val="0"/>
          <w:sz w:val="24"/>
          <w:szCs w:val="24"/>
          <w:lang w:val="ka-GE" w:eastAsia="ka-GE"/>
        </w:rPr>
        <w:t>.</w:t>
      </w:r>
    </w:p>
    <w:p w:rsidR="00000000" w:rsidRDefault="005D6719">
      <w:pPr>
        <w:pStyle w:val="tavixml"/>
        <w:spacing w:before="0" w:line="20" w:lineRule="atLeast"/>
        <w:ind w:firstLine="720"/>
        <w:jc w:val="both"/>
        <w:rPr>
          <w:b w:val="0"/>
          <w:bCs w:val="0"/>
          <w:sz w:val="24"/>
          <w:szCs w:val="24"/>
          <w:lang w:val="ka-GE" w:eastAsia="ka-GE"/>
        </w:rPr>
      </w:pPr>
      <w:r>
        <w:rPr>
          <w:rFonts w:ascii="Sylfaen" w:hAnsi="Sylfaen" w:cs="Sylfaen"/>
          <w:b w:val="0"/>
          <w:bCs w:val="0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ფაქტების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კონსტატაცია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გამოიყენება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ისეთ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გარემოებებთან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მიმართებით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რომელთა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აღქმა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აღწერა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შესაძლებელია</w:t>
      </w:r>
      <w:r>
        <w:rPr>
          <w:b w:val="0"/>
          <w:bCs w:val="0"/>
          <w:sz w:val="24"/>
          <w:szCs w:val="24"/>
          <w:lang w:val="ka-GE" w:eastAsia="ka-GE"/>
        </w:rPr>
        <w:t>.</w:t>
      </w:r>
    </w:p>
    <w:p w:rsidR="00000000" w:rsidRDefault="005D6719">
      <w:pPr>
        <w:pStyle w:val="ListParagraph"/>
        <w:spacing w:after="0" w:line="20" w:lineRule="atLeast"/>
        <w:ind w:left="0"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კონსტატაცია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დასაშვებია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აკვეთში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5D6719">
      <w:pPr>
        <w:pStyle w:val="ListParagraph"/>
        <w:spacing w:after="0" w:line="20" w:lineRule="atLeast"/>
        <w:ind w:left="0"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კონსტატაციასთან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აღმასრულებლის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ქმედება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5D6719">
      <w:pPr>
        <w:pStyle w:val="tavixml"/>
        <w:spacing w:before="0" w:line="20" w:lineRule="atLeast"/>
        <w:ind w:firstLine="720"/>
        <w:jc w:val="both"/>
        <w:rPr>
          <w:b w:val="0"/>
          <w:bCs w:val="0"/>
          <w:sz w:val="24"/>
          <w:szCs w:val="24"/>
          <w:lang w:val="ka-GE" w:eastAsia="ka-GE"/>
        </w:rPr>
      </w:pPr>
    </w:p>
    <w:p w:rsidR="00000000" w:rsidRDefault="005D6719">
      <w:pPr>
        <w:spacing w:line="20" w:lineRule="atLeast"/>
        <w:ind w:firstLine="720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91</w:t>
      </w:r>
      <w:r>
        <w:rPr>
          <w:rFonts w:ascii="Sylfaen" w:hAnsi="Sylfaen" w:cs="Sylfaen"/>
          <w:position w:val="18"/>
          <w:lang w:val="ka-GE" w:eastAsia="ka-GE"/>
        </w:rPr>
        <w:t>14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ფაქტების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კონსტატაციის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საფუძველი</w:t>
      </w:r>
      <w:r>
        <w:rPr>
          <w:rFonts w:ascii="Sylfaen" w:hAnsi="Sylfaen" w:cs="Sylfaen"/>
          <w:b/>
          <w:bCs/>
          <w:lang w:val="ka-GE" w:eastAsia="ka-GE"/>
        </w:rPr>
        <w:t xml:space="preserve">   </w:t>
      </w:r>
      <w:r>
        <w:rPr>
          <w:rFonts w:ascii="Sylfaen" w:hAnsi="Sylfaen" w:cs="Sylfaen"/>
          <w:sz w:val="20"/>
          <w:szCs w:val="20"/>
          <w:lang w:val="ka-GE" w:eastAsia="ka-GE"/>
        </w:rPr>
        <w:t>(08.05.2012. N6145)</w:t>
      </w:r>
    </w:p>
    <w:p w:rsidR="00000000" w:rsidRDefault="005D6719">
      <w:pPr>
        <w:pStyle w:val="tavixml"/>
        <w:spacing w:before="0" w:line="20" w:lineRule="atLeast"/>
        <w:ind w:firstLine="720"/>
        <w:jc w:val="both"/>
        <w:rPr>
          <w:b w:val="0"/>
          <w:bCs w:val="0"/>
          <w:sz w:val="24"/>
          <w:szCs w:val="24"/>
          <w:lang w:val="ka-GE" w:eastAsia="ka-GE"/>
        </w:rPr>
      </w:pPr>
      <w:r>
        <w:rPr>
          <w:rFonts w:ascii="Sylfaen" w:hAnsi="Sylfaen" w:cs="Sylfaen"/>
          <w:b w:val="0"/>
          <w:bCs w:val="0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ფაქტების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კონსტატაციის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საფუძველია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ფაქტების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კონსტატაციის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მოთხოვნით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დაინტერესებული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მხარის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მიმართვა</w:t>
      </w:r>
      <w:r>
        <w:rPr>
          <w:b w:val="0"/>
          <w:bCs w:val="0"/>
          <w:sz w:val="24"/>
          <w:szCs w:val="24"/>
          <w:lang w:val="ka-GE" w:eastAsia="ka-GE"/>
        </w:rPr>
        <w:t>.</w:t>
      </w:r>
    </w:p>
    <w:p w:rsidR="00000000" w:rsidRDefault="005D6719">
      <w:pPr>
        <w:pStyle w:val="tavixml"/>
        <w:spacing w:before="0" w:line="20" w:lineRule="atLeast"/>
        <w:ind w:firstLine="720"/>
        <w:jc w:val="both"/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</w:pPr>
      <w:r>
        <w:rPr>
          <w:rFonts w:ascii="Sylfaen" w:hAnsi="Sylfaen" w:cs="Sylfaen"/>
          <w:b w:val="0"/>
          <w:bCs w:val="0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დაინტერესებული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მხარე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მიმართვის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საფუძველზედაც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ბიურო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ფაქტების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კონსტატაციას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იყოს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პირთა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გაერთიანება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. </w:t>
      </w:r>
    </w:p>
    <w:p w:rsidR="00000000" w:rsidRDefault="005D6719">
      <w:pPr>
        <w:pStyle w:val="tavixml"/>
        <w:spacing w:before="0" w:line="20" w:lineRule="atLeast"/>
        <w:ind w:firstLine="720"/>
        <w:jc w:val="both"/>
        <w:rPr>
          <w:b w:val="0"/>
          <w:bCs w:val="0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დაინტერესებული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მხარის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მიმართვა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შეიცავდეს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ნფორმაციას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დაინტერესებული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მხარის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საიდენტიფიკაციო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მონაცემების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მისამართის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დასადგენი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გარემოების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ადგილმდებარეობის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სადაც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განხორციელდეს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ფაქტების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კონსტატაცია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მფლობელის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მფლობელობაში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განხორციელდეს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ფაქტების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კონსტატაცი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შესახებ</w:t>
      </w:r>
      <w:r>
        <w:rPr>
          <w:b w:val="0"/>
          <w:bCs w:val="0"/>
          <w:sz w:val="24"/>
          <w:szCs w:val="24"/>
          <w:lang w:val="ka-GE" w:eastAsia="ka-GE"/>
        </w:rPr>
        <w:t>.</w:t>
      </w:r>
    </w:p>
    <w:p w:rsidR="00000000" w:rsidRDefault="005D6719">
      <w:pPr>
        <w:pStyle w:val="tavixml"/>
        <w:spacing w:before="0" w:line="20" w:lineRule="atLeast"/>
        <w:ind w:firstLine="720"/>
        <w:jc w:val="both"/>
        <w:rPr>
          <w:b w:val="0"/>
          <w:bCs w:val="0"/>
          <w:sz w:val="24"/>
          <w:szCs w:val="24"/>
          <w:lang w:val="ka-GE" w:eastAsia="ka-GE"/>
        </w:rPr>
      </w:pPr>
      <w:r>
        <w:rPr>
          <w:rFonts w:ascii="Sylfaen" w:hAnsi="Sylfaen" w:cs="Sylfaen"/>
          <w:b w:val="0"/>
          <w:bCs w:val="0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ბიურო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დაინტერესებულ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მხარეს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მოსთხოვოს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აუცილებელია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ხელს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შეუწყობს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ფაქტების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კონსტატაციას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მიუწოდებლობა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ფაქტების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კონსტატაციაზე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უარის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თქმის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საფუძველია</w:t>
      </w:r>
      <w:r>
        <w:rPr>
          <w:b w:val="0"/>
          <w:bCs w:val="0"/>
          <w:sz w:val="24"/>
          <w:szCs w:val="24"/>
          <w:lang w:val="ka-GE" w:eastAsia="ka-GE"/>
        </w:rPr>
        <w:t>.</w:t>
      </w:r>
    </w:p>
    <w:p w:rsidR="00000000" w:rsidRDefault="005D6719">
      <w:pPr>
        <w:pStyle w:val="tavixml"/>
        <w:spacing w:before="0" w:line="20" w:lineRule="atLeast"/>
        <w:jc w:val="both"/>
        <w:rPr>
          <w:b w:val="0"/>
          <w:bCs w:val="0"/>
          <w:sz w:val="24"/>
          <w:szCs w:val="24"/>
          <w:lang w:val="ka-GE" w:eastAsia="ka-GE"/>
        </w:rPr>
      </w:pPr>
    </w:p>
    <w:p w:rsidR="00000000" w:rsidRDefault="005D6719">
      <w:pPr>
        <w:spacing w:line="20" w:lineRule="atLeast"/>
        <w:ind w:firstLine="720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91</w:t>
      </w:r>
      <w:r>
        <w:rPr>
          <w:rFonts w:ascii="Sylfaen" w:hAnsi="Sylfaen" w:cs="Sylfaen"/>
          <w:position w:val="18"/>
          <w:lang w:val="ka-GE" w:eastAsia="ka-GE"/>
        </w:rPr>
        <w:t>15</w:t>
      </w:r>
      <w:r>
        <w:rPr>
          <w:rFonts w:ascii="Sylfaen" w:hAnsi="Sylfaen" w:cs="Sylfaen"/>
          <w:lang w:val="ka-GE" w:eastAsia="ka-GE"/>
        </w:rPr>
        <w:t>.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კონსტატაციის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შემშლელი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გარემოებები</w:t>
      </w:r>
      <w:r>
        <w:rPr>
          <w:rFonts w:ascii="Sylfae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(08.05.2012.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6145)</w:t>
      </w:r>
    </w:p>
    <w:p w:rsidR="00000000" w:rsidRDefault="005D6719">
      <w:pPr>
        <w:pStyle w:val="ListParagraph"/>
        <w:spacing w:after="0" w:line="20" w:lineRule="atLeast"/>
        <w:ind w:left="0"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კონსტატაციის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შემშლელი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გარემოებებია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მტკიცებულებების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შეგროვება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5D6719">
      <w:pPr>
        <w:pStyle w:val="ListParagraph"/>
        <w:spacing w:after="0" w:line="20" w:lineRule="atLeast"/>
        <w:ind w:left="0"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კონსტატაცია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მფლობელობაში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დაინტერესებული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დაიშვება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თანხმობით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თანხმობა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აღბეჭდილი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5D6719">
      <w:pPr>
        <w:pStyle w:val="ListParagraph"/>
        <w:spacing w:after="0" w:line="20" w:lineRule="atLeast"/>
        <w:ind w:left="0"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აცხადებს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მფლობელობ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კონსტატაციის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დაშვებაზე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გამოიყენება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91</w:t>
      </w:r>
      <w:r>
        <w:rPr>
          <w:rFonts w:ascii="Sylfaen" w:hAnsi="Sylfaen" w:cs="Sylfaen"/>
          <w:position w:val="18"/>
          <w:sz w:val="24"/>
          <w:szCs w:val="24"/>
          <w:lang w:val="ka-GE" w:eastAsia="ka-GE"/>
        </w:rPr>
        <w:t>17</w:t>
      </w:r>
      <w:r>
        <w:rPr>
          <w:rFonts w:ascii="Sylfaen" w:hAnsi="Sylfaen" w:cs="Sylfaen"/>
          <w:position w:val="6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5D6719">
      <w:pPr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5D6719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91</w:t>
      </w:r>
      <w:r>
        <w:rPr>
          <w:rFonts w:ascii="Sylfaen" w:hAnsi="Sylfaen" w:cs="Sylfaen"/>
          <w:position w:val="12"/>
          <w:lang w:val="ka-GE" w:eastAsia="ka-GE"/>
        </w:rPr>
        <w:t>16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ფაქტების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კონსტატაცია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color w:val="303030"/>
          <w:sz w:val="20"/>
          <w:szCs w:val="20"/>
          <w:lang w:val="ka-GE" w:eastAsia="ka-GE"/>
        </w:rPr>
        <w:t xml:space="preserve">(15.07.2020. </w:t>
      </w:r>
      <w:r>
        <w:rPr>
          <w:rFonts w:ascii="Sylfaen" w:eastAsia="Times New Roman" w:hAnsi="Sylfaen" w:cs="Sylfaen"/>
          <w:color w:val="303030"/>
          <w:sz w:val="20"/>
          <w:szCs w:val="20"/>
          <w:lang w:val="ka-GE" w:eastAsia="ka-GE"/>
        </w:rPr>
        <w:t>№6981</w:t>
      </w:r>
      <w:r>
        <w:rPr>
          <w:rFonts w:ascii="Sylfaen" w:hAnsi="Sylfaen" w:cs="Sylfaen"/>
          <w:color w:val="303030"/>
          <w:sz w:val="20"/>
          <w:szCs w:val="20"/>
          <w:lang w:val="ka-GE" w:eastAsia="ka-GE"/>
        </w:rPr>
        <w:t>)</w:t>
      </w:r>
    </w:p>
    <w:p w:rsidR="00000000" w:rsidRDefault="005D6719">
      <w:pPr>
        <w:pStyle w:val="ListParagraph"/>
        <w:spacing w:after="0" w:line="20" w:lineRule="atLeast"/>
        <w:ind w:left="0"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5D6719">
      <w:pPr>
        <w:pStyle w:val="ListParagraph"/>
        <w:spacing w:after="0" w:line="20" w:lineRule="atLeast"/>
        <w:ind w:left="0"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თანხმობის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კონსტატაცია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მფლობელობაში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მფლობელობაში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მოხმარების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color w:val="303030"/>
          <w:sz w:val="20"/>
          <w:szCs w:val="20"/>
          <w:lang w:val="ka-GE" w:eastAsia="ka-GE"/>
        </w:rPr>
        <w:t xml:space="preserve"> </w:t>
      </w:r>
    </w:p>
    <w:p w:rsidR="00000000" w:rsidRDefault="005D6719">
      <w:pPr>
        <w:spacing w:line="20" w:lineRule="atLeast"/>
        <w:jc w:val="both"/>
        <w:rPr>
          <w:rFonts w:ascii="Sylfaen" w:hAnsi="Sylfaen" w:cs="Sylfaen"/>
          <w:lang w:val="ka-GE" w:eastAsia="ka-GE"/>
        </w:rPr>
      </w:pPr>
    </w:p>
    <w:p w:rsidR="00000000" w:rsidRDefault="005D6719">
      <w:pPr>
        <w:spacing w:line="20" w:lineRule="atLeast"/>
        <w:ind w:firstLine="720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91</w:t>
      </w:r>
      <w:r>
        <w:rPr>
          <w:rFonts w:ascii="Sylfaen" w:hAnsi="Sylfaen" w:cs="Sylfaen"/>
          <w:position w:val="18"/>
          <w:lang w:val="ka-GE" w:eastAsia="ka-GE"/>
        </w:rPr>
        <w:t>17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ოქმი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კონსტატაციის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(08.05.2012.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6145)</w:t>
      </w:r>
    </w:p>
    <w:p w:rsidR="00000000" w:rsidRDefault="005D6719">
      <w:pPr>
        <w:pStyle w:val="ListParagraph"/>
        <w:spacing w:after="0" w:line="20" w:lineRule="atLeast"/>
        <w:ind w:left="0"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კონსტატაციის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ოქმი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შეიცავდეს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5D6719">
      <w:pPr>
        <w:pStyle w:val="ListParagraph"/>
        <w:spacing w:after="0" w:line="20" w:lineRule="atLeast"/>
        <w:ind w:left="0"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შედგენის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თარიღსა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5D6719">
      <w:pPr>
        <w:pStyle w:val="ListParagraph"/>
        <w:spacing w:after="0" w:line="20" w:lineRule="atLeast"/>
        <w:ind w:left="0"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კონსტატაციის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5D6719">
      <w:pPr>
        <w:pStyle w:val="ListParagraph"/>
        <w:spacing w:after="0" w:line="20" w:lineRule="atLeast"/>
        <w:ind w:left="0"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დაინტერესებული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დაინტერესებული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დასახელებას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საიდენტიფიკაციო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ნომერს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მისამართს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5D6719">
      <w:pPr>
        <w:pStyle w:val="ListParagraph"/>
        <w:spacing w:after="0" w:line="20" w:lineRule="atLeast"/>
        <w:ind w:left="0"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ადგილმდებარეობაზე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კონსტატაცია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მფლობელობის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დასახელებას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კუთრებაში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მფლობელობაში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ტერიტორიაზედაც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კონსტატაცია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 </w:t>
      </w:r>
    </w:p>
    <w:p w:rsidR="00000000" w:rsidRDefault="005D6719">
      <w:pPr>
        <w:pStyle w:val="ListParagraph"/>
        <w:spacing w:after="0" w:line="20" w:lineRule="atLeast"/>
        <w:ind w:left="0"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5D6719">
      <w:pPr>
        <w:pStyle w:val="ListParagraph"/>
        <w:spacing w:after="0" w:line="20" w:lineRule="atLeast"/>
        <w:ind w:left="0"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ზუსტ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აღწერას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5D6719">
      <w:pPr>
        <w:pStyle w:val="ListParagraph"/>
        <w:spacing w:after="0" w:line="20" w:lineRule="atLeast"/>
        <w:ind w:left="0"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მოწყობილობებზე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თანდართული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ჩამონათვალს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5D6719">
      <w:pPr>
        <w:pStyle w:val="ListParagraph"/>
        <w:spacing w:after="0" w:line="20" w:lineRule="atLeast"/>
        <w:ind w:left="0"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რომელმაც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განახორციელა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კონსტატაცია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ვინაობასა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ხელმოწერას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5D6719">
      <w:pPr>
        <w:pStyle w:val="ListParagraph"/>
        <w:spacing w:after="0" w:line="20" w:lineRule="atLeast"/>
        <w:ind w:left="0"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კონსტატაციის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ოქმს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მიუთითებს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გარემოებებზე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რომლებმაც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შეუშალა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კონსტატაციას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5D6719">
      <w:pPr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5D6719">
      <w:pPr>
        <w:spacing w:line="20" w:lineRule="atLeast"/>
        <w:ind w:firstLine="720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91</w:t>
      </w:r>
      <w:r>
        <w:rPr>
          <w:rFonts w:ascii="Sylfaen" w:hAnsi="Sylfaen" w:cs="Sylfaen"/>
          <w:position w:val="18"/>
          <w:lang w:val="ka-GE" w:eastAsia="ka-GE"/>
        </w:rPr>
        <w:t>18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ანაზღაურება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(08.05.2012.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6145)</w:t>
      </w:r>
    </w:p>
    <w:p w:rsidR="00000000" w:rsidRDefault="005D6719">
      <w:pPr>
        <w:pStyle w:val="ListParagraph"/>
        <w:spacing w:after="0" w:line="20" w:lineRule="atLeast"/>
        <w:ind w:left="0"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კონსტატაცია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5D6719">
      <w:pPr>
        <w:pStyle w:val="ListParagraph"/>
        <w:spacing w:after="0" w:line="20" w:lineRule="atLeast"/>
        <w:ind w:left="0"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დაინტერესებული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თხოვნით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კონსტატაციის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მტკიცებულებების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შენახვას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ფაქტების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კონსტატაციის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საფასურის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ასევე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კონსტატაციის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მტკიცებულებების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შენახვის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საფასუ</w:t>
      </w:r>
      <w:r>
        <w:rPr>
          <w:rFonts w:ascii="Sylfaen" w:eastAsia="Times New Roman" w:hAnsi="Sylfaen" w:cs="Sylfaen"/>
          <w:lang w:val="ka-GE" w:eastAsia="ka-GE"/>
        </w:rPr>
        <w:t>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იუსტიციის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hAnsi="Sylfaen" w:cs="Sylfaen"/>
          <w:b/>
          <w:bCs/>
          <w:lang w:val="ka-GE" w:eastAsia="ka-GE"/>
        </w:rPr>
      </w:pPr>
    </w:p>
    <w:p w:rsidR="00000000" w:rsidRDefault="005D671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center"/>
        <w:rPr>
          <w:rFonts w:ascii="Sylfae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XVI</w:t>
      </w:r>
      <w:r>
        <w:rPr>
          <w:rFonts w:ascii="Sylfaen" w:hAnsi="Sylfaen" w:cs="Sylfaen"/>
          <w:b/>
          <w:bCs/>
          <w:position w:val="12"/>
          <w:lang w:val="ka-GE" w:eastAsia="ka-GE"/>
        </w:rPr>
        <w:t>3</w:t>
      </w:r>
      <w:r>
        <w:rPr>
          <w:rFonts w:ascii="Sylfaen" w:hAnsi="Sylfaen" w:cs="Sylfaen"/>
          <w:position w:val="6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(12.06.2012.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6433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5D671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სესხის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რეგისტრაცია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გადახდის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ვალდებულების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შესრულების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კონტროლი</w:t>
      </w:r>
    </w:p>
    <w:p w:rsidR="00000000" w:rsidRDefault="005D671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center"/>
        <w:rPr>
          <w:rFonts w:ascii="Sylfaen" w:hAnsi="Sylfaen" w:cs="Sylfaen"/>
          <w:lang w:val="ka-GE" w:eastAsia="ka-GE"/>
        </w:rPr>
      </w:pPr>
    </w:p>
    <w:p w:rsidR="00000000" w:rsidRDefault="005D671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91</w:t>
      </w:r>
      <w:r>
        <w:rPr>
          <w:rFonts w:ascii="Sylfaen" w:hAnsi="Sylfaen" w:cs="Sylfaen"/>
          <w:position w:val="12"/>
          <w:lang w:val="ka-GE" w:eastAsia="ka-GE"/>
        </w:rPr>
        <w:t>19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სესხის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(12.06.2012.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6433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5D671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არეგისტრირებს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სესხის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საბანკო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კრედიტის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ხელშეკრულებას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გირავნობით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იპოთეკით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</w:t>
      </w:r>
      <w:r>
        <w:rPr>
          <w:rFonts w:ascii="Sylfaen" w:eastAsia="Times New Roman" w:hAnsi="Sylfaen" w:cs="Sylfaen"/>
          <w:lang w:val="ka-GE" w:eastAsia="ka-GE"/>
        </w:rPr>
        <w:t>ველყოფილი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შემდგომ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სესხის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ხელშეკრულება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აკონტროლებს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მსესხებლის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სესხის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სესხის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იუსტიციის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5D671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დაარეგისტრირებს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სესხის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შეიცავს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სესხის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დამახასიათებელ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ძირითად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მხარეებისა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გამსესხებლისა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მსესხებლის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წარმომადგენლების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სესხის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მეშვეობით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დასახელებას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პირად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საიდენტიფიკაციო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ნომერს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მისამართს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გამსესხებლის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საბანკო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რეკვიზიტებს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5D671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სესხის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მეშვეობით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დამადასტურ</w:t>
      </w:r>
      <w:r>
        <w:rPr>
          <w:rFonts w:ascii="Sylfaen" w:eastAsia="Times New Roman" w:hAnsi="Sylfaen" w:cs="Sylfaen"/>
          <w:lang w:val="ka-GE" w:eastAsia="ka-GE"/>
        </w:rPr>
        <w:t>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5D671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დარეგისტრირებულ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სესხის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ასევე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5D671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აწარმოებს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სესხის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რეესტრს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რეესტრის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გამჟღავნება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სესხის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თანხმობის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სესხის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რეესტრის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იუსტიციის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5D671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5D671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91</w:t>
      </w:r>
      <w:r>
        <w:rPr>
          <w:rFonts w:ascii="Sylfaen" w:hAnsi="Sylfaen" w:cs="Sylfaen"/>
          <w:position w:val="12"/>
          <w:lang w:val="ka-GE" w:eastAsia="ka-GE"/>
        </w:rPr>
        <w:t>20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გადახდის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(12.06.2012.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6433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5D671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მსესხებლის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სესხის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იუსტიციის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5D671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5D671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91</w:t>
      </w:r>
      <w:r>
        <w:rPr>
          <w:rFonts w:ascii="Sylfaen" w:hAnsi="Sylfaen" w:cs="Sylfaen"/>
          <w:position w:val="12"/>
          <w:lang w:val="ka-GE" w:eastAsia="ka-GE"/>
        </w:rPr>
        <w:t>21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(12.06.2012.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6433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5D671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მსესხებლის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სესხის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შეუსრულებლობის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არაჯეროვნად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გამოსცემს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5D671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მსესხებლის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შეუსრულებლობიდან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არაჯეროვნად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შესრულებიდან</w:t>
      </w:r>
      <w:r>
        <w:rPr>
          <w:rFonts w:ascii="Sylfaen" w:eastAsia="Times New Roman" w:hAnsi="Sylfaen" w:cs="Sylfaen"/>
          <w:lang w:val="ka-GE" w:eastAsia="ka-GE"/>
        </w:rPr>
        <w:t xml:space="preserve"> 15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სესხის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ხანგრძლივი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გამსესხებელი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მოითხოვს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გაზრდას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5D671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შეიცავდეს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5D671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ბრძანების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ნომერსა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5D671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ბრძანების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თარ</w:t>
      </w:r>
      <w:r>
        <w:rPr>
          <w:rFonts w:ascii="Sylfaen" w:eastAsia="Times New Roman" w:hAnsi="Sylfaen" w:cs="Sylfaen"/>
          <w:lang w:val="ka-GE" w:eastAsia="ka-GE"/>
        </w:rPr>
        <w:t>იღს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5D671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სესხის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ნომერს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5D671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გამსესხებლის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კრედიტორის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დასახელებას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პირად</w:t>
      </w:r>
      <w:r>
        <w:rPr>
          <w:rFonts w:ascii="Sylfaen" w:eastAsia="Times New Roman" w:hAnsi="Sylfaen" w:cs="Sylfaen"/>
          <w:lang w:val="ka-GE" w:eastAsia="ka-GE"/>
        </w:rPr>
        <w:t xml:space="preserve">/ </w:t>
      </w:r>
      <w:r>
        <w:rPr>
          <w:rFonts w:ascii="Sylfaen" w:eastAsia="Times New Roman" w:hAnsi="Sylfaen" w:cs="Sylfaen"/>
          <w:lang w:val="ka-GE" w:eastAsia="ka-GE"/>
        </w:rPr>
        <w:t>საიდენტიფიკაციო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ნომერს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მისამართს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5D671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მსესხებლის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მოვალის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დასახელებას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პირად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საიდენტიფიკაციო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ნომერს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მისამართს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5D671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დავალიანების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5D671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ხელმოწერა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5D671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დღიდან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მიექცევა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აღსასრულებლად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გამსესხებელი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გამოცემამდე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განაცხადებს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აღსრულებაზე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</w:t>
      </w:r>
      <w:r>
        <w:rPr>
          <w:rFonts w:ascii="Sylfaen" w:eastAsia="Times New Roman" w:hAnsi="Sylfaen" w:cs="Sylfaen"/>
          <w:lang w:val="ka-GE" w:eastAsia="ka-GE"/>
        </w:rPr>
        <w:t>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აღსასრულებლად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გამოცემიდან</w:t>
      </w:r>
      <w:r>
        <w:rPr>
          <w:rFonts w:ascii="Sylfaen" w:eastAsia="Times New Roman" w:hAnsi="Sylfaen" w:cs="Sylfaen"/>
          <w:lang w:val="ka-GE" w:eastAsia="ka-GE"/>
        </w:rPr>
        <w:t xml:space="preserve"> 5 </w:t>
      </w:r>
      <w:r>
        <w:rPr>
          <w:rFonts w:ascii="Sylfaen" w:eastAsia="Times New Roman" w:hAnsi="Sylfaen" w:cs="Sylfaen"/>
          <w:lang w:val="ka-GE" w:eastAsia="ka-GE"/>
        </w:rPr>
        <w:t>წელი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ასლები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ეგზავნება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გამსესხებელსა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მსესხებელს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საპროცესო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5D671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5D671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91</w:t>
      </w:r>
      <w:r>
        <w:rPr>
          <w:rFonts w:ascii="Sylfaen" w:hAnsi="Sylfaen" w:cs="Sylfaen"/>
          <w:position w:val="12"/>
          <w:lang w:val="ka-GE" w:eastAsia="ka-GE"/>
        </w:rPr>
        <w:t>22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სესხის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საფასური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(12.06.2012 N 6433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2012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:rsidR="00000000" w:rsidRDefault="005D671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სესხის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საფასური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იუსტიციის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hAnsi="Sylfaen" w:cs="Sylfaen"/>
          <w:b/>
          <w:bCs/>
          <w:lang w:val="ka-GE" w:eastAsia="ka-GE"/>
        </w:rPr>
      </w:pP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თა</w:t>
      </w:r>
      <w:r>
        <w:rPr>
          <w:rFonts w:ascii="Sylfaen" w:eastAsia="Times New Roman" w:hAnsi="Sylfaen" w:cs="Sylfaen"/>
          <w:b/>
          <w:bCs/>
          <w:lang w:val="ka-GE" w:eastAsia="ka-GE"/>
        </w:rPr>
        <w:softHyphen/>
      </w:r>
      <w:r>
        <w:rPr>
          <w:rFonts w:ascii="Sylfaen" w:eastAsia="Times New Roman" w:hAnsi="Sylfaen" w:cs="Sylfaen"/>
          <w:b/>
          <w:bCs/>
          <w:lang w:val="ka-GE" w:eastAsia="ka-GE"/>
        </w:rPr>
        <w:t>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XVII 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(07.12.2010.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3884)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92.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 (07.12.2010.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3884)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92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>.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 (07.12.2010.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3884)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92</w:t>
      </w:r>
      <w:r>
        <w:rPr>
          <w:rFonts w:ascii="Sylfaen" w:hAnsi="Sylfaen" w:cs="Sylfaen"/>
          <w:position w:val="12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>.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 (07.12.2010.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3884)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თა</w:t>
      </w:r>
      <w:r>
        <w:rPr>
          <w:rFonts w:ascii="Sylfaen" w:eastAsia="Times New Roman" w:hAnsi="Sylfaen" w:cs="Sylfaen"/>
          <w:b/>
          <w:bCs/>
          <w:lang w:val="ka-GE" w:eastAsia="ka-GE"/>
        </w:rPr>
        <w:softHyphen/>
      </w:r>
      <w:r>
        <w:rPr>
          <w:rFonts w:ascii="Sylfaen" w:eastAsia="Times New Roman" w:hAnsi="Sylfaen" w:cs="Sylfaen"/>
          <w:b/>
          <w:bCs/>
          <w:lang w:val="ka-GE" w:eastAsia="ka-GE"/>
        </w:rPr>
        <w:t>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XVIII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(07.12.2010.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3884)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93.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 (07.12.2010.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3884)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94.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 (07.12.2010.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3884)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95.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 (07.12.2010.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3884)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96.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 (07.12.2010.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3884)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97.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 (07.12.2010.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3884)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98.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 (07.12.2010.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3884)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99.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 (07.12.2010.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3884)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100.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 (07.12.2010.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3884)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101.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 (07.12.2010.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3884)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102.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 (07.12.2010.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3884)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103.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</w:t>
      </w:r>
      <w:r>
        <w:rPr>
          <w:rFonts w:ascii="Sylfaen" w:eastAsia="Times New Roman" w:hAnsi="Sylfaen" w:cs="Sylfaen"/>
          <w:b/>
          <w:bCs/>
          <w:lang w:val="ka-GE" w:eastAsia="ka-GE"/>
        </w:rPr>
        <w:t>ა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 (07.12.2010.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3884)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104.</w:t>
      </w:r>
      <w:r>
        <w:rPr>
          <w:rFonts w:ascii="Sylfae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(07.12.2010.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3884)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105.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 (07.12.2010.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3884)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106.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 (07.12.2010.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3884)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107.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(07.12.2010.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3884)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108.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 (07.12.2010.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3884)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109.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</w:t>
      </w:r>
      <w:r>
        <w:rPr>
          <w:rFonts w:ascii="Sylfaen" w:eastAsia="Times New Roman" w:hAnsi="Sylfaen" w:cs="Sylfaen"/>
          <w:b/>
          <w:bCs/>
          <w:lang w:val="ka-GE" w:eastAsia="ka-GE"/>
        </w:rPr>
        <w:t>ულია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 (07.12.2010.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3884)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XVIII</w:t>
      </w:r>
      <w:r>
        <w:rPr>
          <w:rFonts w:ascii="Sylfaen" w:hAnsi="Sylfaen" w:cs="Sylfaen"/>
          <w:b/>
          <w:bCs/>
          <w:position w:val="12"/>
          <w:lang w:val="ka-GE" w:eastAsia="ka-GE"/>
        </w:rPr>
        <w:t>1</w:t>
      </w:r>
      <w:r>
        <w:rPr>
          <w:rFonts w:ascii="Sylfaen" w:hAnsi="Sylfaen" w:cs="Sylfaen"/>
          <w:b/>
          <w:bCs/>
          <w:position w:val="6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(07.12.2010.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3884)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109</w:t>
      </w:r>
      <w:r>
        <w:rPr>
          <w:rFonts w:ascii="Sylfaen" w:hAnsi="Sylfaen" w:cs="Sylfaen"/>
          <w:b/>
          <w:bCs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 (07.12.2010.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3884)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109</w:t>
      </w:r>
      <w:r>
        <w:rPr>
          <w:rFonts w:ascii="Sylfaen" w:hAnsi="Sylfaen" w:cs="Sylfaen"/>
          <w:b/>
          <w:bCs/>
          <w:position w:val="12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 (07.12.2010.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3884)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109</w:t>
      </w:r>
      <w:r>
        <w:rPr>
          <w:rFonts w:ascii="Sylfaen" w:hAnsi="Sylfaen" w:cs="Sylfaen"/>
          <w:b/>
          <w:bCs/>
          <w:position w:val="12"/>
          <w:lang w:val="ka-GE" w:eastAsia="ka-GE"/>
        </w:rPr>
        <w:t>3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 (07.12.2010.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3884)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109</w:t>
      </w:r>
      <w:r>
        <w:rPr>
          <w:rFonts w:ascii="Sylfaen" w:hAnsi="Sylfaen" w:cs="Sylfaen"/>
          <w:b/>
          <w:bCs/>
          <w:position w:val="12"/>
          <w:lang w:val="ka-GE" w:eastAsia="ka-GE"/>
        </w:rPr>
        <w:t>4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 (07.12.2010.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3884)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109</w:t>
      </w:r>
      <w:r>
        <w:rPr>
          <w:rFonts w:ascii="Sylfaen" w:hAnsi="Sylfaen" w:cs="Sylfaen"/>
          <w:b/>
          <w:bCs/>
          <w:position w:val="12"/>
          <w:lang w:val="ka-GE" w:eastAsia="ka-GE"/>
        </w:rPr>
        <w:t>5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 (07.12.2010.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3884)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109</w:t>
      </w:r>
      <w:r>
        <w:rPr>
          <w:rFonts w:ascii="Sylfaen" w:hAnsi="Sylfaen" w:cs="Sylfaen"/>
          <w:b/>
          <w:bCs/>
          <w:position w:val="12"/>
          <w:lang w:val="ka-GE" w:eastAsia="ka-GE"/>
        </w:rPr>
        <w:t>6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 (07.12.2010.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3884)</w:t>
      </w:r>
    </w:p>
    <w:p w:rsidR="00000000" w:rsidRDefault="005D6719">
      <w:pPr>
        <w:tabs>
          <w:tab w:val="left" w:pos="1418"/>
          <w:tab w:val="left" w:pos="1900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926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XVIII</w:t>
      </w:r>
      <w:r>
        <w:rPr>
          <w:rFonts w:ascii="Sylfaen" w:hAnsi="Sylfaen" w:cs="Sylfaen"/>
          <w:b/>
          <w:bCs/>
          <w:position w:val="12"/>
          <w:lang w:val="ka-GE" w:eastAsia="ka-GE"/>
        </w:rPr>
        <w:t>2</w:t>
      </w:r>
      <w:r>
        <w:rPr>
          <w:rFonts w:ascii="Sylfaen" w:hAnsi="Sylfaen" w:cs="Sylfaen"/>
          <w:b/>
          <w:bCs/>
          <w:position w:val="6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(07.12.2010.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3884)</w:t>
      </w:r>
    </w:p>
    <w:p w:rsidR="00000000" w:rsidRDefault="005D6719">
      <w:pPr>
        <w:tabs>
          <w:tab w:val="left" w:pos="1418"/>
          <w:tab w:val="left" w:pos="1900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926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</w:p>
    <w:p w:rsidR="00000000" w:rsidRDefault="005D6719">
      <w:pPr>
        <w:tabs>
          <w:tab w:val="left" w:pos="1418"/>
          <w:tab w:val="left" w:pos="1900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926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</w:p>
    <w:p w:rsidR="00000000" w:rsidRDefault="005D6719">
      <w:pPr>
        <w:tabs>
          <w:tab w:val="left" w:pos="1418"/>
          <w:tab w:val="left" w:pos="1900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926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109</w:t>
      </w:r>
      <w:r>
        <w:rPr>
          <w:rFonts w:ascii="Sylfaen" w:hAnsi="Sylfaen" w:cs="Sylfaen"/>
          <w:b/>
          <w:bCs/>
          <w:position w:val="12"/>
          <w:lang w:val="ka-GE" w:eastAsia="ka-GE"/>
        </w:rPr>
        <w:t>7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 (07.12.2010.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3884)</w:t>
      </w:r>
    </w:p>
    <w:p w:rsidR="00000000" w:rsidRDefault="005D6719">
      <w:pPr>
        <w:tabs>
          <w:tab w:val="left" w:pos="1418"/>
          <w:tab w:val="left" w:pos="1900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926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</w:p>
    <w:p w:rsidR="00000000" w:rsidRDefault="005D6719">
      <w:pPr>
        <w:tabs>
          <w:tab w:val="left" w:pos="1418"/>
          <w:tab w:val="left" w:pos="1900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926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</w:p>
    <w:p w:rsidR="00000000" w:rsidRDefault="005D6719">
      <w:pPr>
        <w:pStyle w:val="Normal0"/>
        <w:tabs>
          <w:tab w:val="left" w:pos="1418"/>
          <w:tab w:val="left" w:pos="1900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926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თა</w:t>
      </w:r>
      <w:r>
        <w:rPr>
          <w:rFonts w:ascii="Sylfaen" w:eastAsia="Times New Roman" w:hAnsi="Sylfaen" w:cs="Sylfaen"/>
          <w:b/>
          <w:bCs/>
          <w:lang w:val="ka-GE" w:eastAsia="ka-GE"/>
        </w:rPr>
        <w:softHyphen/>
      </w:r>
      <w:r>
        <w:rPr>
          <w:rFonts w:ascii="Sylfaen" w:eastAsia="Times New Roman" w:hAnsi="Sylfaen" w:cs="Sylfaen"/>
          <w:b/>
          <w:bCs/>
          <w:lang w:val="ka-GE" w:eastAsia="ka-GE"/>
        </w:rPr>
        <w:t>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XIX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(07.12.2010.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3884)</w:t>
      </w:r>
    </w:p>
    <w:p w:rsidR="00000000" w:rsidRDefault="005D6719">
      <w:pPr>
        <w:pStyle w:val="Normal0"/>
        <w:tabs>
          <w:tab w:val="left" w:pos="1418"/>
          <w:tab w:val="left" w:pos="1900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926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</w:p>
    <w:p w:rsidR="00000000" w:rsidRDefault="005D6719">
      <w:pPr>
        <w:pStyle w:val="Normal0"/>
        <w:tabs>
          <w:tab w:val="left" w:pos="1418"/>
          <w:tab w:val="left" w:pos="1900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926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110.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 (07.12.2010.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3884)</w:t>
      </w:r>
    </w:p>
    <w:p w:rsidR="00000000" w:rsidRDefault="005D6719">
      <w:pPr>
        <w:pStyle w:val="Normal0"/>
        <w:tabs>
          <w:tab w:val="left" w:pos="1418"/>
          <w:tab w:val="left" w:pos="1900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926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</w:p>
    <w:p w:rsidR="00000000" w:rsidRDefault="005D6719">
      <w:pPr>
        <w:pStyle w:val="Normal0"/>
        <w:tabs>
          <w:tab w:val="left" w:pos="1418"/>
          <w:tab w:val="left" w:pos="1900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926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111.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 (07.12.2010.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3884)</w:t>
      </w:r>
    </w:p>
    <w:p w:rsidR="00000000" w:rsidRDefault="005D6719">
      <w:pPr>
        <w:pStyle w:val="Normal0"/>
        <w:tabs>
          <w:tab w:val="left" w:pos="1418"/>
          <w:tab w:val="left" w:pos="1900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926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</w:p>
    <w:p w:rsidR="00000000" w:rsidRDefault="005D6719">
      <w:pPr>
        <w:tabs>
          <w:tab w:val="left" w:pos="709"/>
          <w:tab w:val="left" w:pos="1418"/>
          <w:tab w:val="left" w:pos="1900"/>
          <w:tab w:val="left" w:pos="2462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926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თა</w:t>
      </w:r>
      <w:r>
        <w:rPr>
          <w:rFonts w:ascii="Sylfaen" w:eastAsia="Times New Roman" w:hAnsi="Sylfaen" w:cs="Sylfaen"/>
          <w:b/>
          <w:bCs/>
          <w:lang w:val="ka-GE" w:eastAsia="ka-GE"/>
        </w:rPr>
        <w:softHyphen/>
      </w:r>
      <w:r>
        <w:rPr>
          <w:rFonts w:ascii="Sylfaen" w:eastAsia="Times New Roman" w:hAnsi="Sylfaen" w:cs="Sylfaen"/>
          <w:b/>
          <w:bCs/>
          <w:lang w:val="ka-GE" w:eastAsia="ka-GE"/>
        </w:rPr>
        <w:t>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XX.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(19.06.2001.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940)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</w:t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112.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 (07.12.2010. </w:t>
      </w:r>
      <w:r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3884)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თა</w:t>
      </w:r>
      <w:r>
        <w:rPr>
          <w:rFonts w:ascii="Sylfaen" w:eastAsia="Times New Roman" w:hAnsi="Sylfaen" w:cs="Sylfaen"/>
          <w:b/>
          <w:bCs/>
          <w:lang w:val="ka-GE" w:eastAsia="ka-GE"/>
        </w:rPr>
        <w:softHyphen/>
      </w:r>
      <w:r>
        <w:rPr>
          <w:rFonts w:ascii="Sylfaen" w:eastAsia="Times New Roman" w:hAnsi="Sylfaen" w:cs="Sylfaen"/>
          <w:b/>
          <w:bCs/>
          <w:lang w:val="ka-GE" w:eastAsia="ka-GE"/>
        </w:rPr>
        <w:t>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XXI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center"/>
        <w:rPr>
          <w:rFonts w:ascii="Sylfae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გარ</w:t>
      </w:r>
      <w:r>
        <w:rPr>
          <w:rFonts w:ascii="Sylfaen" w:eastAsia="Times New Roman" w:hAnsi="Sylfaen" w:cs="Sylfaen"/>
          <w:b/>
          <w:bCs/>
          <w:lang w:val="ka-GE" w:eastAsia="ka-GE"/>
        </w:rPr>
        <w:softHyphen/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softHyphen/>
      </w:r>
      <w:r>
        <w:rPr>
          <w:rFonts w:ascii="Sylfaen" w:eastAsia="Times New Roman" w:hAnsi="Sylfaen" w:cs="Sylfaen"/>
          <w:b/>
          <w:bCs/>
          <w:lang w:val="ka-GE" w:eastAsia="ka-GE"/>
        </w:rPr>
        <w:t>მა</w:t>
      </w:r>
      <w:r>
        <w:rPr>
          <w:rFonts w:ascii="Sylfaen" w:eastAsia="Times New Roman" w:hAnsi="Sylfaen" w:cs="Sylfaen"/>
          <w:b/>
          <w:bCs/>
          <w:lang w:val="ka-GE" w:eastAsia="ka-GE"/>
        </w:rPr>
        <w:softHyphen/>
      </w:r>
      <w:r>
        <w:rPr>
          <w:rFonts w:ascii="Sylfaen" w:eastAsia="Times New Roman" w:hAnsi="Sylfaen" w:cs="Sylfaen"/>
          <w:b/>
          <w:bCs/>
          <w:lang w:val="ka-GE" w:eastAsia="ka-GE"/>
        </w:rPr>
        <w:t>ვა</w:t>
      </w:r>
      <w:r>
        <w:rPr>
          <w:rFonts w:ascii="Sylfaen" w:eastAsia="Times New Roman" w:hAnsi="Sylfaen" w:cs="Sylfaen"/>
          <w:b/>
          <w:bCs/>
          <w:lang w:val="ka-GE" w:eastAsia="ka-GE"/>
        </w:rPr>
        <w:softHyphen/>
      </w:r>
      <w:r>
        <w:rPr>
          <w:rFonts w:ascii="Sylfaen" w:eastAsia="Times New Roman" w:hAnsi="Sylfaen" w:cs="Sylfaen"/>
          <w:b/>
          <w:bCs/>
          <w:lang w:val="ka-GE" w:eastAsia="ka-GE"/>
        </w:rPr>
        <w:t>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დასკვნითი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დე</w:t>
      </w:r>
      <w:r>
        <w:rPr>
          <w:rFonts w:ascii="Sylfaen" w:eastAsia="Times New Roman" w:hAnsi="Sylfaen" w:cs="Sylfaen"/>
          <w:b/>
          <w:bCs/>
          <w:lang w:val="ka-GE" w:eastAsia="ka-GE"/>
        </w:rPr>
        <w:softHyphen/>
      </w:r>
      <w:r>
        <w:rPr>
          <w:rFonts w:ascii="Sylfaen" w:eastAsia="Times New Roman" w:hAnsi="Sylfaen" w:cs="Sylfaen"/>
          <w:b/>
          <w:bCs/>
          <w:lang w:val="ka-GE" w:eastAsia="ka-GE"/>
        </w:rPr>
        <w:t>ბუ</w:t>
      </w:r>
      <w:r>
        <w:rPr>
          <w:rFonts w:ascii="Sylfaen" w:eastAsia="Times New Roman" w:hAnsi="Sylfaen" w:cs="Sylfaen"/>
          <w:b/>
          <w:bCs/>
          <w:lang w:val="ka-GE" w:eastAsia="ka-GE"/>
        </w:rPr>
        <w:softHyphen/>
      </w:r>
      <w:r>
        <w:rPr>
          <w:rFonts w:ascii="Sylfaen" w:eastAsia="Times New Roman" w:hAnsi="Sylfaen" w:cs="Sylfaen"/>
          <w:b/>
          <w:bCs/>
          <w:lang w:val="ka-GE" w:eastAsia="ka-GE"/>
        </w:rPr>
        <w:t>ლე</w:t>
      </w:r>
      <w:r>
        <w:rPr>
          <w:rFonts w:ascii="Sylfaen" w:eastAsia="Times New Roman" w:hAnsi="Sylfaen" w:cs="Sylfaen"/>
          <w:b/>
          <w:bCs/>
          <w:lang w:val="ka-GE" w:eastAsia="ka-GE"/>
        </w:rPr>
        <w:softHyphen/>
      </w:r>
      <w:r>
        <w:rPr>
          <w:rFonts w:ascii="Sylfaen" w:eastAsia="Times New Roman" w:hAnsi="Sylfaen" w:cs="Sylfaen"/>
          <w:b/>
          <w:bCs/>
          <w:lang w:val="ka-GE" w:eastAsia="ka-GE"/>
        </w:rPr>
        <w:t>ბანი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>(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სათაური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15.07.2008. 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210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2008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ოქტომბრიდან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113. </w:t>
      </w:r>
      <w:r>
        <w:rPr>
          <w:rFonts w:ascii="Sylfaen" w:eastAsia="Times New Roman" w:hAnsi="Sylfaen" w:cs="Sylfaen"/>
          <w:lang w:val="ka-GE" w:eastAsia="ka-GE"/>
        </w:rPr>
        <w:t>გარდამავალი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>(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სათაური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15.07.2008. 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210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2008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ოქტომბრიდან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ნო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ამოქ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დე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ბამ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მო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ტა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ნი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მარ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დაწ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ყვე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ტი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ლე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სრუ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ლე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ხდე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ნო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გე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ნი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სით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ნო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ამოქ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დე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ბამ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სე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ბუ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ნო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ტა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გა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ნო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აღ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სრუ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ლე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წე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რე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სრუ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ლე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ნო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გე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ნი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სით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ნო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საზ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მარ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რუ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ლე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ბელ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ზა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დე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ვა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ლი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ფი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კა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მოც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დე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ტა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რე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ხორ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ცი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ელ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დეს</w:t>
      </w:r>
      <w:r>
        <w:rPr>
          <w:rFonts w:ascii="Sylfaen" w:eastAsia="Times New Roman" w:hAnsi="Sylfaen" w:cs="Sylfaen"/>
          <w:lang w:val="ka-GE" w:eastAsia="ka-GE"/>
        </w:rPr>
        <w:t xml:space="preserve"> 1999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სექ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ტემ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ბრამ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ნო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საზ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ღვრუ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მა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ტი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უ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ტე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ღე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დეს</w:t>
      </w:r>
      <w:r>
        <w:rPr>
          <w:rFonts w:ascii="Sylfaen" w:eastAsia="Times New Roman" w:hAnsi="Sylfaen" w:cs="Sylfaen"/>
          <w:lang w:val="ka-GE" w:eastAsia="ka-GE"/>
        </w:rPr>
        <w:t xml:space="preserve"> 1999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15 </w:t>
      </w:r>
      <w:r>
        <w:rPr>
          <w:rFonts w:ascii="Sylfaen" w:eastAsia="Times New Roman" w:hAnsi="Sylfaen" w:cs="Sylfaen"/>
          <w:lang w:val="ka-GE" w:eastAsia="ka-GE"/>
        </w:rPr>
        <w:t>მა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სამ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ქარ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თვე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იუს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ტი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ცი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მი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ნის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ტრომ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ნო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ღე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ბის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თა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ნა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რუნ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ველ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აღ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სრუ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ლე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ხუ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რე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მნა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მარ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რუ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ლე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ბელ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სწავ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ლე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გა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ნი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ზა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ცია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აღ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სრუ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ლე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უ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რო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თავ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სდნენ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ო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ნულ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საქა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ლა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ქო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მარ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თლო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ებ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ში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>(</w:t>
      </w:r>
      <w:r>
        <w:rPr>
          <w:rFonts w:ascii="Sylfaen" w:hAnsi="Sylfaen" w:cs="Sylfaen"/>
          <w:sz w:val="20"/>
          <w:szCs w:val="20"/>
          <w:lang w:val="en-US"/>
        </w:rPr>
        <w:t>0</w:t>
      </w:r>
      <w:r>
        <w:rPr>
          <w:rFonts w:ascii="Sylfaen" w:hAnsi="Sylfaen" w:cs="Sylfaen"/>
          <w:sz w:val="20"/>
          <w:szCs w:val="20"/>
          <w:lang w:val="ka-GE" w:eastAsia="ka-GE"/>
        </w:rPr>
        <w:t>5.12.2000</w:t>
      </w:r>
      <w:r>
        <w:rPr>
          <w:rFonts w:ascii="Sylfaen" w:hAnsi="Sylfaen" w:cs="Sylfaen"/>
          <w:sz w:val="20"/>
          <w:szCs w:val="20"/>
          <w:lang w:val="en-US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636)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8. </w:t>
      </w:r>
      <w:r>
        <w:rPr>
          <w:rFonts w:ascii="Sylfaen" w:eastAsia="Times New Roman" w:hAnsi="Sylfaen" w:cs="Sylfaen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>(</w:t>
      </w:r>
      <w:r>
        <w:rPr>
          <w:rFonts w:ascii="Sylfaen" w:hAnsi="Sylfaen" w:cs="Sylfaen"/>
          <w:sz w:val="20"/>
          <w:szCs w:val="20"/>
          <w:lang w:val="en-US"/>
        </w:rPr>
        <w:t>0</w:t>
      </w:r>
      <w:r>
        <w:rPr>
          <w:rFonts w:ascii="Sylfaen" w:hAnsi="Sylfaen" w:cs="Sylfaen"/>
          <w:sz w:val="20"/>
          <w:szCs w:val="20"/>
          <w:lang w:val="ka-GE" w:eastAsia="ka-GE"/>
        </w:rPr>
        <w:t>5.12.2000</w:t>
      </w:r>
      <w:r>
        <w:rPr>
          <w:rFonts w:ascii="Sylfaen" w:hAnsi="Sylfaen" w:cs="Sylfaen"/>
          <w:sz w:val="20"/>
          <w:szCs w:val="20"/>
          <w:lang w:val="en-US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636)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9. 2001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ფონდის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მოცულობის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უზრუნველსაყოფად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იუსტიციის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სააღსრულებო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2000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15 </w:t>
      </w:r>
      <w:r>
        <w:rPr>
          <w:rFonts w:ascii="Sylfaen" w:eastAsia="Times New Roman" w:hAnsi="Sylfaen" w:cs="Sylfaen"/>
          <w:lang w:val="ka-GE" w:eastAsia="ka-GE"/>
        </w:rPr>
        <w:t>აგვისტომდე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სახსრებით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</w:t>
      </w:r>
      <w:r>
        <w:rPr>
          <w:rFonts w:ascii="Sylfaen" w:eastAsia="Times New Roman" w:hAnsi="Sylfaen" w:cs="Sylfaen"/>
          <w:lang w:val="ka-GE" w:eastAsia="ka-GE"/>
        </w:rPr>
        <w:t>ასრულებელ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ჩამონათვალი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>(13.07.2000</w:t>
      </w:r>
      <w:r>
        <w:rPr>
          <w:rFonts w:ascii="Sylfaen" w:hAnsi="Sylfaen" w:cs="Sylfaen"/>
          <w:sz w:val="20"/>
          <w:szCs w:val="20"/>
          <w:lang w:val="en-US"/>
        </w:rPr>
        <w:t xml:space="preserve">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10.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იუსტიციის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შემავალი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იუსტიციის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სააღსრულებო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დეპარტამენტის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</w:t>
      </w:r>
      <w:r>
        <w:rPr>
          <w:rFonts w:ascii="Sylfaen" w:eastAsia="Times New Roman" w:hAnsi="Sylfaen" w:cs="Sylfaen"/>
          <w:lang w:val="ka-GE" w:eastAsia="ka-GE"/>
        </w:rPr>
        <w:t>ონაცვლე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პირმა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იუსტიციის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სააღსრულებო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დეპარტამენტის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იუსტიციის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სააღსრულებო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</w:t>
      </w:r>
      <w:r>
        <w:rPr>
          <w:rFonts w:ascii="Sylfaen" w:eastAsia="Times New Roman" w:hAnsi="Sylfaen" w:cs="Sylfaen"/>
          <w:lang w:val="ka-GE" w:eastAsia="ka-GE"/>
        </w:rPr>
        <w:t>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ღონისძიებები</w:t>
      </w:r>
      <w:r>
        <w:rPr>
          <w:rFonts w:ascii="Sylfaen" w:eastAsia="Times New Roman" w:hAnsi="Sylfaen" w:cs="Sylfaen"/>
          <w:lang w:val="ka-GE" w:eastAsia="ka-GE"/>
        </w:rPr>
        <w:t xml:space="preserve">. 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(15.07.2008.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210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2008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ოქტომბრიდან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11.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იუსტიციის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შემავალი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</w:t>
      </w:r>
      <w:r>
        <w:rPr>
          <w:rFonts w:ascii="Sylfaen" w:eastAsia="Times New Roman" w:hAnsi="Sylfaen" w:cs="Sylfaen"/>
          <w:lang w:val="ka-GE" w:eastAsia="ka-GE"/>
        </w:rPr>
        <w:t>ავშირებით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(15.07.2008.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210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2008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ოქტომბრიდან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იუსტიციის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დებულებაში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იუსტიციის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სააღსრულებო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დეპარტამენტის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საბიუჯეტო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ასიგნებათა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პირისათვის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ბიუროსათვის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იუსტიციის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შემავალი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ფუნქციონირები</w:t>
      </w:r>
      <w:r>
        <w:rPr>
          <w:rFonts w:ascii="Sylfaen" w:eastAsia="Times New Roman" w:hAnsi="Sylfaen" w:cs="Sylfaen"/>
          <w:lang w:val="ka-GE" w:eastAsia="ka-GE"/>
        </w:rPr>
        <w:t>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აუცილებელი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პირისათვის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ბიუროსათვის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12.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იუსტიციის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(15.07.2008.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210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2008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ოქტომბრიდან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დამტკიცება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სააღსრულებო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ინსტრუქციის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დამტკიცება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აღმასრულებლის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დამტკიცება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პოლიციელის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სამსახურე</w:t>
      </w:r>
      <w:r>
        <w:rPr>
          <w:rFonts w:ascii="Sylfaen" w:eastAsia="Times New Roman" w:hAnsi="Sylfaen" w:cs="Sylfaen"/>
          <w:lang w:val="ka-GE" w:eastAsia="ka-GE"/>
        </w:rPr>
        <w:t>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ატრიბუტიკის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დამტკიცება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ხარჯების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კერძო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აღმასრულებლის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მოწყობის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დამტკიცება</w:t>
      </w:r>
      <w:r>
        <w:rPr>
          <w:rFonts w:ascii="Sylfaen" w:eastAsia="Times New Roman" w:hAnsi="Sylfaen" w:cs="Sylfaen"/>
          <w:lang w:val="ka-GE" w:eastAsia="ka-GE"/>
        </w:rPr>
        <w:t xml:space="preserve"> 2009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ივლისამდე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(19.12.2008.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822)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კერძო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აღმასრულებლის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დადგენა</w:t>
      </w:r>
      <w:r>
        <w:rPr>
          <w:rFonts w:ascii="Sylfaen" w:eastAsia="Times New Roman" w:hAnsi="Sylfaen" w:cs="Sylfaen"/>
          <w:lang w:val="ka-GE" w:eastAsia="ka-GE"/>
        </w:rPr>
        <w:t xml:space="preserve"> 2009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ივლისამდე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(19.12.2008.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822)</w:t>
      </w:r>
    </w:p>
    <w:p w:rsidR="00000000" w:rsidRDefault="005D6719">
      <w:pPr>
        <w:pStyle w:val="Normal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კერძო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აღმასრულებელთა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რეესტრის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დამტკიცება</w:t>
      </w:r>
      <w:r>
        <w:rPr>
          <w:rFonts w:ascii="Sylfaen" w:eastAsia="Times New Roman" w:hAnsi="Sylfaen" w:cs="Sylfaen"/>
          <w:lang w:val="ka-GE" w:eastAsia="ka-GE"/>
        </w:rPr>
        <w:t xml:space="preserve"> 2009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ივლისამდე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(19.12.2008.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822)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ka-GE" w:eastAsia="ka-GE"/>
        </w:rPr>
        <w:t>კ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სააღსრულებო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დამტკიცება</w:t>
      </w:r>
      <w:r>
        <w:rPr>
          <w:rFonts w:ascii="Sylfaen" w:eastAsia="Times New Roman" w:hAnsi="Sylfaen" w:cs="Sylfaen"/>
          <w:lang w:val="ka-GE" w:eastAsia="ka-GE"/>
        </w:rPr>
        <w:t xml:space="preserve"> 2009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ივლისამდე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(19.12.2008.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822)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ლ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კერძო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აღმასრულებლისათვის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სამმართველოს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სააღსრულებო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კატეგორ</w:t>
      </w:r>
      <w:r>
        <w:rPr>
          <w:rFonts w:ascii="Sylfaen" w:eastAsia="Times New Roman" w:hAnsi="Sylfaen" w:cs="Sylfaen"/>
          <w:lang w:val="ka-GE" w:eastAsia="ka-GE"/>
        </w:rPr>
        <w:t>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მიხედვით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გაწეული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საფასურის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დადგენა</w:t>
      </w:r>
      <w:r>
        <w:rPr>
          <w:rFonts w:ascii="Sylfaen" w:eastAsia="Times New Roman" w:hAnsi="Sylfaen" w:cs="Sylfaen"/>
          <w:lang w:val="ka-GE" w:eastAsia="ka-GE"/>
        </w:rPr>
        <w:t xml:space="preserve"> 2009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    1 </w:t>
      </w:r>
      <w:r>
        <w:rPr>
          <w:rFonts w:ascii="Sylfaen" w:eastAsia="Times New Roman" w:hAnsi="Sylfaen" w:cs="Sylfaen"/>
          <w:lang w:val="ka-GE" w:eastAsia="ka-GE"/>
        </w:rPr>
        <w:t>ივლისამდე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(19.12.2008.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822)</w:t>
      </w:r>
    </w:p>
    <w:p w:rsidR="00000000" w:rsidRDefault="005D67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</w:tabs>
        <w:spacing w:line="20" w:lineRule="atLeast"/>
        <w:ind w:firstLine="71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იძულებითი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აუქციონის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დამტკიცება</w:t>
      </w:r>
      <w:r>
        <w:rPr>
          <w:rFonts w:ascii="Sylfaen" w:eastAsia="Times New Roman" w:hAnsi="Sylfaen" w:cs="Sylfaen"/>
          <w:lang w:val="ka-GE" w:eastAsia="ka-GE"/>
        </w:rPr>
        <w:t xml:space="preserve"> 2010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აგვისტომდე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(28.06.2010.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3167)</w:t>
      </w:r>
    </w:p>
    <w:p w:rsidR="00000000" w:rsidRDefault="005D67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</w:tabs>
        <w:spacing w:line="20" w:lineRule="atLeast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ნ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საფასურე</w:t>
      </w:r>
      <w:r>
        <w:rPr>
          <w:rFonts w:ascii="Sylfaen" w:eastAsia="Times New Roman" w:hAnsi="Sylfaen" w:cs="Sylfaen"/>
          <w:lang w:val="ka-GE" w:eastAsia="ka-GE"/>
        </w:rPr>
        <w:t>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დამტკიცება</w:t>
      </w:r>
      <w:r>
        <w:rPr>
          <w:rFonts w:ascii="Sylfaen" w:eastAsia="Times New Roman" w:hAnsi="Sylfaen" w:cs="Sylfaen"/>
          <w:lang w:val="ka-GE" w:eastAsia="ka-GE"/>
        </w:rPr>
        <w:t xml:space="preserve"> 2010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აგვისტომდე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(28.06.2010.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3167)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13.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სამმართველოს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დამტკიცება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(15.07.2008.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210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2008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ოქტომბრიდან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14. 2008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ოქტომბრამდე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დაკისრებული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სააღსრულებო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მოსაკრებელი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ამოიღება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აღსასრულებელ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საფასურის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საიდანაც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ანაზღაურდება</w:t>
      </w:r>
      <w:r>
        <w:rPr>
          <w:rFonts w:ascii="Sylfaen" w:eastAsia="Times New Roman" w:hAnsi="Sylfaen" w:cs="Sylfaen"/>
          <w:lang w:val="ka-GE" w:eastAsia="ka-GE"/>
        </w:rPr>
        <w:t xml:space="preserve"> 2008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ოქტომბრამდე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კრედიტორის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გაწეული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წინასწარი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ხარჯები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საფასურის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დარჩენ</w:t>
      </w:r>
      <w:r>
        <w:rPr>
          <w:rFonts w:ascii="Sylfaen" w:eastAsia="Times New Roman" w:hAnsi="Sylfaen" w:cs="Sylfaen"/>
          <w:lang w:val="ka-GE" w:eastAsia="ka-GE"/>
        </w:rPr>
        <w:t>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მიემართება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(15.07.2008.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210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2008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ოქტომბრიდან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15.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38-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-11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საქმეებზე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</w:t>
      </w:r>
      <w:r>
        <w:rPr>
          <w:rFonts w:ascii="Sylfaen" w:eastAsia="Times New Roman" w:hAnsi="Sylfaen" w:cs="Sylfaen"/>
          <w:lang w:val="ka-GE" w:eastAsia="ka-GE"/>
        </w:rPr>
        <w:t xml:space="preserve"> 2008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ოქტომბრამდე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საფასური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</w:t>
      </w:r>
      <w:r>
        <w:rPr>
          <w:rFonts w:ascii="Sylfaen" w:eastAsia="Times New Roman" w:hAnsi="Sylfaen" w:cs="Sylfaen"/>
          <w:lang w:val="ka-GE" w:eastAsia="ka-GE"/>
        </w:rPr>
        <w:t>დაიხდევინება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(15.07.2008.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210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2008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ოქტომბრიდან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  <w:r>
        <w:rPr>
          <w:rFonts w:ascii="Sylfaen" w:hAnsi="Sylfaen" w:cs="Sylfaen"/>
          <w:lang w:val="ka-GE" w:eastAsia="ka-GE"/>
        </w:rPr>
        <w:t xml:space="preserve"> </w:t>
      </w:r>
    </w:p>
    <w:p w:rsidR="00000000" w:rsidRDefault="005D6719">
      <w:p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16. 2009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ივლისამდე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სააღსრულებო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რომლებზედაც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დანიშნულია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იძულებითი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აუქციონი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დასრულდეს</w:t>
      </w:r>
      <w:r>
        <w:rPr>
          <w:rFonts w:ascii="Sylfaen" w:eastAsia="Times New Roman" w:hAnsi="Sylfaen" w:cs="Sylfaen"/>
          <w:lang w:val="ka-GE" w:eastAsia="ka-GE"/>
        </w:rPr>
        <w:t xml:space="preserve"> 2009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ივლისამდე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(19.06.2009.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1323)</w:t>
      </w:r>
    </w:p>
    <w:p w:rsidR="00000000" w:rsidRDefault="005D6719">
      <w:p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17. </w:t>
      </w:r>
      <w:r>
        <w:rPr>
          <w:rFonts w:ascii="Sylfaen" w:hAnsi="Sylfaen" w:cs="Sylfaen"/>
          <w:sz w:val="20"/>
          <w:szCs w:val="20"/>
          <w:lang w:val="ka-GE" w:eastAsia="ka-GE"/>
        </w:rPr>
        <w:t>(10.03.2009</w:t>
      </w:r>
      <w:r>
        <w:rPr>
          <w:rFonts w:ascii="Sylfaen" w:hAnsi="Sylfaen" w:cs="Sylfaen"/>
          <w:sz w:val="20"/>
          <w:szCs w:val="20"/>
          <w:lang w:val="en-US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1028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მოქმედებს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2009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ივლისამდე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18. 2009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2 </w:t>
      </w:r>
      <w:r>
        <w:rPr>
          <w:rFonts w:ascii="Sylfaen" w:eastAsia="Times New Roman" w:hAnsi="Sylfaen" w:cs="Sylfaen"/>
          <w:lang w:val="ka-GE" w:eastAsia="ka-GE"/>
        </w:rPr>
        <w:t>ივლისამდე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ყადაღადადებულ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მოძრავ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რიგითობა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ყადაღის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წარმოშობის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თარიღის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მიხედვით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(19.06.2009.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1321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2009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ვლისიდან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19. 2009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სექტემბრამდე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სააღსრულებო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საპროცესო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268-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“–„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სისხლისსამართლებრივი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</w:t>
      </w:r>
      <w:r>
        <w:rPr>
          <w:rFonts w:ascii="Sylfaen" w:eastAsia="Times New Roman" w:hAnsi="Sylfaen" w:cs="Sylfaen"/>
          <w:lang w:val="ka-GE" w:eastAsia="ka-GE"/>
        </w:rPr>
        <w:t>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დაკისრებული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საფასურია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აღსასრულებელი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ფულადი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მოთხოვნის</w:t>
      </w:r>
      <w:r>
        <w:rPr>
          <w:rFonts w:ascii="Sylfaen" w:eastAsia="Times New Roman" w:hAnsi="Sylfaen" w:cs="Sylfaen"/>
          <w:lang w:val="ka-GE" w:eastAsia="ka-GE"/>
        </w:rPr>
        <w:t xml:space="preserve"> 2%,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ეკისრება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მოვალეს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(17.07.2009.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1542)</w:t>
      </w:r>
    </w:p>
    <w:p w:rsidR="00000000" w:rsidRDefault="005D6719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ka-GE" w:eastAsia="ka-GE"/>
        </w:rPr>
        <w:t xml:space="preserve">20. </w:t>
      </w:r>
      <w:r>
        <w:rPr>
          <w:rFonts w:ascii="Sylfaen" w:eastAsia="Times New Roman" w:hAnsi="Sylfaen" w:cs="Sylfaen"/>
          <w:lang w:val="ka-GE" w:eastAsia="ka-GE"/>
        </w:rPr>
        <w:t>სააღსრულებო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საქმეებზე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რომლებზედაც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2009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ივლისამდე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განმეორებითი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უშედეგო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აუქციონები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განხორციელებულა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კრედიტორისათვის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ნატურით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კრედიტორის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აუქციონი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განმეორებითი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აუქციონზე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რეალიზაცია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განხორციელდეს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კრედიტორისათვის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ნატურით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(25.12.2009.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2459</w:t>
      </w:r>
      <w:r>
        <w:rPr>
          <w:rFonts w:ascii="Sylfae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2010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იანვრიდან</w:t>
      </w:r>
      <w:r>
        <w:rPr>
          <w:rFonts w:ascii="Sylfaen" w:hAnsi="Sylfaen" w:cs="Sylfaen"/>
          <w:sz w:val="20"/>
          <w:szCs w:val="20"/>
          <w:lang w:val="en-US"/>
        </w:rPr>
        <w:t>)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21. </w:t>
      </w:r>
      <w:r>
        <w:rPr>
          <w:rFonts w:ascii="Sylfaen" w:eastAsia="Times New Roman" w:hAnsi="Sylfaen" w:cs="Sylfaen"/>
          <w:lang w:val="ka-GE" w:eastAsia="ka-GE"/>
        </w:rPr>
        <w:t>მოვალეთა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რეესტრში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საბანკო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გახსნის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</w:t>
      </w:r>
      <w:r>
        <w:rPr>
          <w:rFonts w:ascii="Sylfaen" w:eastAsia="Times New Roman" w:hAnsi="Sylfaen" w:cs="Sylfaen"/>
          <w:lang w:val="ka-GE" w:eastAsia="ka-GE"/>
        </w:rPr>
        <w:t>ტყობინების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მიწოდების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საბანკო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დაწესებულებებმა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დადება</w:t>
      </w:r>
      <w:r>
        <w:rPr>
          <w:rFonts w:ascii="Sylfaen" w:eastAsia="Times New Roman" w:hAnsi="Sylfaen" w:cs="Sylfaen"/>
          <w:lang w:val="ka-GE" w:eastAsia="ka-GE"/>
        </w:rPr>
        <w:t xml:space="preserve"> 2010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მარტამდე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(25.12.2009.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2459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2010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იანვრიდან</w:t>
      </w:r>
      <w:r>
        <w:rPr>
          <w:rFonts w:ascii="Sylfaen" w:hAnsi="Sylfaen" w:cs="Sylfaen"/>
          <w:sz w:val="20"/>
          <w:szCs w:val="20"/>
          <w:lang w:val="en-US"/>
        </w:rPr>
        <w:t>)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9"/>
        <w:jc w:val="both"/>
        <w:rPr>
          <w:rFonts w:ascii="Sylfaen" w:hAnsi="Sylfaen" w:cs="Sylfaen"/>
          <w:color w:val="000000"/>
          <w:lang w:val="ka-GE" w:eastAsia="ka-GE"/>
        </w:rPr>
      </w:pPr>
      <w:r>
        <w:rPr>
          <w:rFonts w:ascii="Sylfaen" w:hAnsi="Sylfaen" w:cs="Sylfaen"/>
          <w:color w:val="000000"/>
          <w:lang w:val="ka-GE" w:eastAsia="ka-GE"/>
        </w:rPr>
        <w:t xml:space="preserve">22. 2010 </w:t>
      </w:r>
      <w:r>
        <w:rPr>
          <w:rFonts w:ascii="Sylfaen" w:eastAsia="Times New Roman" w:hAnsi="Sylfaen" w:cs="Sylfaen"/>
          <w:color w:val="000000"/>
          <w:lang w:val="ka-GE" w:eastAsia="ka-GE"/>
        </w:rPr>
        <w:t>წლის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1 </w:t>
      </w:r>
      <w:r>
        <w:rPr>
          <w:rFonts w:ascii="Sylfaen" w:eastAsia="Times New Roman" w:hAnsi="Sylfaen" w:cs="Sylfaen"/>
          <w:color w:val="000000"/>
          <w:lang w:val="ka-GE" w:eastAsia="ka-GE"/>
        </w:rPr>
        <w:t>აპრილამდე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სააღსრულებო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ბიუროს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მიერ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წარმოებაში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მიღებულ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შესაბამის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საქმეზე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მოვალე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საბიუჯეტო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ორგანიზაციას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ნებაყოფლობით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შესრულებისთვის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ეძლევა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სამი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თვის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ვადა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. 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(23.03.2010.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>2797)</w:t>
      </w:r>
    </w:p>
    <w:p w:rsidR="00000000" w:rsidRDefault="005D6719">
      <w:pPr>
        <w:tabs>
          <w:tab w:val="left" w:pos="720"/>
          <w:tab w:val="center" w:pos="4749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23. 2011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იანვრამდე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</w:t>
      </w:r>
      <w:r>
        <w:rPr>
          <w:rFonts w:ascii="Sylfaen" w:eastAsia="Times New Roman" w:hAnsi="Sylfaen" w:cs="Sylfaen"/>
          <w:lang w:val="ka-GE" w:eastAsia="ka-GE"/>
        </w:rPr>
        <w:t>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კადასტრის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მექანიკურ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სარეგისტრაციო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საჰაერო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ხომალდების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რეესტრის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რეესტრის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ფასიანი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რეესტრისა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რეესტრის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მწარმოებელმა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ორგანოებმა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პირებმა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უ</w:t>
      </w:r>
      <w:r>
        <w:rPr>
          <w:rFonts w:ascii="Sylfaen" w:eastAsia="Times New Roman" w:hAnsi="Sylfaen" w:cs="Sylfaen"/>
          <w:lang w:val="ka-GE" w:eastAsia="ka-GE"/>
        </w:rPr>
        <w:t>ზრუნველყონ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პირისთვის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ხელმისაწვდომობა</w:t>
      </w:r>
      <w:r>
        <w:rPr>
          <w:rFonts w:ascii="Sylfaen" w:eastAsia="Times New Roman" w:hAnsi="Sylfaen" w:cs="Sylfaen"/>
          <w:lang w:val="ka-GE" w:eastAsia="ka-GE"/>
        </w:rPr>
        <w:t xml:space="preserve">. 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(28.06.2010.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3167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აგვისტოდან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5D67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 24.  2010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აგვისტომდე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სააღსრულებო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>იღებულ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კრედიტორების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საფასურის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წინასწარ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გადასახდელი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კრედიტორებისათვის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ნატურით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განხორციელდეს</w:t>
      </w:r>
      <w:r>
        <w:rPr>
          <w:rFonts w:ascii="Sylfaen" w:eastAsia="Times New Roman" w:hAnsi="Sylfaen" w:cs="Sylfaen"/>
          <w:lang w:val="ka-GE" w:eastAsia="ka-GE"/>
        </w:rPr>
        <w:t xml:space="preserve"> 2010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აგვისტომდე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(28.06.2010.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3167)</w:t>
      </w:r>
    </w:p>
    <w:p w:rsidR="00000000" w:rsidRDefault="005D67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</w:tabs>
        <w:spacing w:line="20" w:lineRule="atLeast"/>
        <w:ind w:firstLine="71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25. 2010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აგვისტომდე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სააღსრულებო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სააღსრულებო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რომლებზედაც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დანიშნულია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იძულებითი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აუქციონი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დასრულდეს</w:t>
      </w:r>
      <w:r>
        <w:rPr>
          <w:rFonts w:ascii="Sylfaen" w:eastAsia="Times New Roman" w:hAnsi="Sylfaen" w:cs="Sylfaen"/>
          <w:lang w:val="ka-GE" w:eastAsia="ka-GE"/>
        </w:rPr>
        <w:t xml:space="preserve"> 2010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აგვისტომდე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(28.06.2010.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3167)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26.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დავალიანების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გადახდევინების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</w:t>
      </w:r>
      <w:r>
        <w:rPr>
          <w:rFonts w:ascii="Sylfaen" w:eastAsia="Times New Roman" w:hAnsi="Sylfaen" w:cs="Sylfaen"/>
          <w:lang w:val="ka-GE" w:eastAsia="ka-GE"/>
        </w:rPr>
        <w:t>ხებ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გადახდის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ბრძანება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სისხლის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განაჩენი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განჩინება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დადგენილება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გადახდევინების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აღასრულოს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(11.12.2015.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4628)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</w:t>
      </w:r>
      <w:r>
        <w:rPr>
          <w:rFonts w:ascii="Sylfaen" w:eastAsia="Times New Roman" w:hAnsi="Sylfaen" w:cs="Sylfaen"/>
          <w:lang w:val="ka-GE" w:eastAsia="ka-GE"/>
        </w:rPr>
        <w:t>13</w:t>
      </w:r>
      <w:r>
        <w:rPr>
          <w:rFonts w:ascii="Sylfaen" w:hAnsi="Sylfaen" w:cs="Sylfaen"/>
          <w:position w:val="18"/>
          <w:lang w:val="ka-GE" w:eastAsia="ka-GE"/>
        </w:rPr>
        <w:t>1</w:t>
      </w:r>
      <w:r>
        <w:rPr>
          <w:rFonts w:ascii="Sylfaen" w:hAnsi="Sylfaen" w:cs="Sylfaen"/>
          <w:position w:val="6"/>
          <w:lang w:val="ka-GE" w:eastAsia="ka-GE"/>
        </w:rPr>
        <w:t xml:space="preserve"> </w:t>
      </w:r>
      <w:r>
        <w:rPr>
          <w:rFonts w:ascii="Sylfaen" w:hAnsi="Sylfaen" w:cs="Sylfaen"/>
          <w:b/>
          <w:bCs/>
          <w:position w:val="6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hAnsi="Sylfaen" w:cs="Sylfaen"/>
          <w:i/>
          <w:i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(15.07.2008.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210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2008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ოქტომბრიდან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 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113</w:t>
      </w:r>
      <w:r>
        <w:rPr>
          <w:rFonts w:ascii="Sylfaen" w:hAnsi="Sylfaen" w:cs="Sylfaen"/>
          <w:position w:val="12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სააღსრულებო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ლიკვიდაცია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>(</w:t>
      </w:r>
      <w:r>
        <w:rPr>
          <w:rFonts w:ascii="Sylfaen" w:hAnsi="Sylfaen" w:cs="Sylfaen"/>
          <w:sz w:val="20"/>
          <w:szCs w:val="20"/>
          <w:lang w:val="en-US"/>
        </w:rPr>
        <w:t>0</w:t>
      </w:r>
      <w:r>
        <w:rPr>
          <w:rFonts w:ascii="Sylfaen" w:hAnsi="Sylfaen" w:cs="Sylfaen"/>
          <w:sz w:val="20"/>
          <w:szCs w:val="20"/>
          <w:lang w:val="ka-GE" w:eastAsia="ka-GE"/>
        </w:rPr>
        <w:t>5.12.2000</w:t>
      </w:r>
      <w:r>
        <w:rPr>
          <w:rFonts w:ascii="Sylfaen" w:hAnsi="Sylfaen" w:cs="Sylfaen"/>
          <w:sz w:val="20"/>
          <w:szCs w:val="20"/>
          <w:lang w:val="en-US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636)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იუსტიციის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მიღებისთანავე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სააღსრულებო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ლიკვიდაციისათვის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t>ჭირო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კანონქვემდებარე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5D67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113</w:t>
      </w:r>
      <w:r>
        <w:rPr>
          <w:rFonts w:ascii="Sylfaen" w:hAnsi="Sylfaen" w:cs="Sylfaen"/>
          <w:position w:val="12"/>
          <w:lang w:val="ka-GE" w:eastAsia="ka-GE"/>
        </w:rPr>
        <w:t>3</w:t>
      </w:r>
      <w:r>
        <w:rPr>
          <w:rFonts w:ascii="Sylfaen" w:hAnsi="Sylfaen" w:cs="Sylfaen"/>
          <w:lang w:val="ka-GE" w:eastAsia="ka-GE"/>
        </w:rPr>
        <w:t xml:space="preserve">. 2015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აპრილამდე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ქმედუუნაროდ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რეგულირება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გარდამავალ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პერიო</w:t>
      </w:r>
      <w:r>
        <w:rPr>
          <w:rFonts w:ascii="Sylfaen" w:eastAsia="Times New Roman" w:hAnsi="Sylfaen" w:cs="Sylfaen"/>
          <w:lang w:val="ka-GE" w:eastAsia="ka-GE"/>
        </w:rPr>
        <w:t>დში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(20.03.2015.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3383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აპრილიდან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5D67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საჩივარს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საჩივარი</w:t>
      </w:r>
      <w:r>
        <w:rPr>
          <w:rFonts w:ascii="Sylfaen" w:eastAsia="Times New Roman" w:hAnsi="Sylfaen" w:cs="Sylfaen"/>
          <w:lang w:val="ka-GE" w:eastAsia="ka-GE"/>
        </w:rPr>
        <w:t xml:space="preserve"> 2015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აპრილამდე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ქმედუუნაროდ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ცნობილმა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შეიტანა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სანამ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შეფასება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მოხდება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დაუბრუნებს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აპლიკანტს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დავალიანების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გადახდევინების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განცხადება</w:t>
      </w:r>
      <w:r>
        <w:rPr>
          <w:rFonts w:ascii="Sylfaen" w:eastAsia="Times New Roman" w:hAnsi="Sylfaen" w:cs="Sylfaen"/>
          <w:lang w:val="ka-GE" w:eastAsia="ka-GE"/>
        </w:rPr>
        <w:t xml:space="preserve"> 2015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აპრილამდე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ქმედუუნაროდ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ცნობილმა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შეიტანა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სანამ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შეფასება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მოხდება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5D6719">
      <w:pPr>
        <w:tabs>
          <w:tab w:val="left" w:pos="709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114.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ამოქმედება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(25.12.2009.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2459</w:t>
      </w:r>
      <w:r>
        <w:rPr>
          <w:rFonts w:ascii="Sylfae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2010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იანვრიდან</w:t>
      </w:r>
      <w:r>
        <w:rPr>
          <w:rFonts w:ascii="Sylfaen" w:hAnsi="Sylfaen" w:cs="Sylfaen"/>
          <w:sz w:val="20"/>
          <w:szCs w:val="20"/>
          <w:lang w:val="en-US"/>
        </w:rPr>
        <w:t>)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5D6719">
      <w:pPr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1999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15 </w:t>
      </w:r>
      <w:r>
        <w:rPr>
          <w:rFonts w:ascii="Sylfaen" w:eastAsia="Times New Roman" w:hAnsi="Sylfaen" w:cs="Sylfaen"/>
          <w:lang w:val="ka-GE" w:eastAsia="ka-GE"/>
        </w:rPr>
        <w:t>მაისიდან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19</w:t>
      </w:r>
      <w:r>
        <w:rPr>
          <w:rFonts w:ascii="Sylfaen" w:hAnsi="Sylfaen" w:cs="Sylfaen"/>
          <w:position w:val="12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პუნქტი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2010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მარტიდან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პრეზიდენტი</w:t>
      </w: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ab/>
        <w:t xml:space="preserve">                 </w:t>
      </w:r>
      <w:r>
        <w:rPr>
          <w:rFonts w:ascii="Sylfaen" w:eastAsia="Times New Roman" w:hAnsi="Sylfaen" w:cs="Sylfaen"/>
          <w:lang w:val="ka-GE" w:eastAsia="ka-GE"/>
        </w:rPr>
        <w:t>ედუარდ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შევარდნაძე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თბილისი</w:t>
      </w:r>
      <w:r>
        <w:rPr>
          <w:rFonts w:ascii="Sylfaen" w:eastAsia="Times New Roman" w:hAnsi="Sylfaen" w:cs="Sylfaen"/>
          <w:lang w:val="ka-GE" w:eastAsia="ka-GE"/>
        </w:rPr>
        <w:t>,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1999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16 </w:t>
      </w:r>
      <w:r>
        <w:rPr>
          <w:rFonts w:ascii="Sylfaen" w:eastAsia="Times New Roman" w:hAnsi="Sylfaen" w:cs="Sylfaen"/>
          <w:lang w:val="ka-GE" w:eastAsia="ka-GE"/>
        </w:rPr>
        <w:t>აპრილი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>1908 II</w:t>
      </w:r>
      <w:r>
        <w:rPr>
          <w:rFonts w:ascii="Sylfaen" w:eastAsia="Times New Roman" w:hAnsi="Sylfaen" w:cs="Sylfaen"/>
          <w:lang w:val="ka-GE" w:eastAsia="ka-GE"/>
        </w:rPr>
        <w:t>ს</w:t>
      </w:r>
    </w:p>
    <w:p w:rsidR="00000000" w:rsidRDefault="005D67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LitNusx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5F3E286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00000001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trike w:val="0"/>
        <w:color w:val="FF0000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trike w:val="0"/>
        <w:color w:val="FF0000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trike w:val="0"/>
        <w:color w:val="FF0000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trike w:val="0"/>
        <w:color w:val="FF0000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/>
        <w:bCs/>
        <w:i w:val="0"/>
        <w:iCs w:val="0"/>
        <w:strike w:val="0"/>
        <w:color w:val="FF0000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/>
        <w:bCs/>
        <w:i w:val="0"/>
        <w:iCs w:val="0"/>
        <w:strike w:val="0"/>
        <w:color w:val="FF0000"/>
        <w:u w:val="none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/>
        <w:bCs/>
        <w:i w:val="0"/>
        <w:iCs w:val="0"/>
        <w:strike w:val="0"/>
        <w:color w:val="FF0000"/>
        <w:u w:val="none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b/>
        <w:bCs/>
        <w:i w:val="0"/>
        <w:iCs w:val="0"/>
        <w:strike w:val="0"/>
        <w:color w:val="FF0000"/>
        <w:u w:val="none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  <w:b/>
        <w:bCs/>
        <w:i w:val="0"/>
        <w:iCs w:val="0"/>
        <w:strike w:val="0"/>
        <w:color w:val="FF0000"/>
        <w:u w:val="none"/>
      </w:rPr>
    </w:lvl>
  </w:abstractNum>
  <w:abstractNum w:abstractNumId="2" w15:restartNumberingAfterBreak="0">
    <w:nsid w:val="00000002"/>
    <w:multiLevelType w:val="multilevel"/>
    <w:tmpl w:val="FFFFFFFF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u w:val="none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u w:val="none"/>
      </w:rPr>
    </w:lvl>
    <w:lvl w:ilvl="3">
      <w:start w:val="1"/>
      <w:numFmt w:val="decimal"/>
      <w:lvlText w:val="%4.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u w:val="none"/>
      </w:rPr>
    </w:lvl>
    <w:lvl w:ilvl="4">
      <w:start w:val="1"/>
      <w:numFmt w:val="decimal"/>
      <w:lvlText w:val="%5.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u w:val="none"/>
      </w:rPr>
    </w:lvl>
    <w:lvl w:ilvl="5">
      <w:start w:val="1"/>
      <w:numFmt w:val="decimal"/>
      <w:lvlText w:val="%6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u w:val="none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u w:val="none"/>
      </w:rPr>
    </w:lvl>
    <w:lvl w:ilvl="7">
      <w:start w:val="1"/>
      <w:numFmt w:val="decimal"/>
      <w:lvlText w:val="%8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u w:val="none"/>
      </w:rPr>
    </w:lvl>
    <w:lvl w:ilvl="8">
      <w:start w:val="1"/>
      <w:numFmt w:val="decimal"/>
      <w:lvlText w:val="%9."/>
      <w:lvlJc w:val="left"/>
      <w:pPr>
        <w:ind w:left="39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u w:val="none"/>
      </w:rPr>
    </w:lvl>
  </w:abstractNum>
  <w:num w:numId="1" w16cid:durableId="1258556227">
    <w:abstractNumId w:val="0"/>
  </w:num>
  <w:num w:numId="2" w16cid:durableId="630289674">
    <w:abstractNumId w:val="1"/>
  </w:num>
  <w:num w:numId="3" w16cid:durableId="16282001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noExtraLineSpacing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5D6719"/>
    <w:rsid w:val="005D6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x-none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muxlixml">
    <w:name w:val="muxli_xml"/>
    <w:basedOn w:val="Normal"/>
    <w:uiPriority w:val="99"/>
    <w:pPr>
      <w:keepNext/>
      <w:keepLines/>
      <w:widowControl/>
      <w:tabs>
        <w:tab w:val="left" w:pos="283"/>
        <w:tab w:val="left" w:pos="2340"/>
      </w:tabs>
      <w:spacing w:line="360" w:lineRule="auto"/>
      <w:ind w:firstLine="709"/>
      <w:jc w:val="both"/>
    </w:pPr>
    <w:rPr>
      <w:b/>
      <w:bCs/>
      <w:sz w:val="22"/>
      <w:szCs w:val="22"/>
    </w:rPr>
  </w:style>
  <w:style w:type="paragraph" w:customStyle="1" w:styleId="muxlixml0">
    <w:name w:val="muxlixml"/>
    <w:basedOn w:val="Normal"/>
    <w:uiPriority w:val="99"/>
    <w:pPr>
      <w:widowControl/>
      <w:spacing w:before="100" w:after="100"/>
    </w:pPr>
  </w:style>
  <w:style w:type="paragraph" w:styleId="NormalWeb">
    <w:name w:val="Normal (Web)"/>
    <w:basedOn w:val="Normal"/>
    <w:uiPriority w:val="99"/>
    <w:pPr>
      <w:spacing w:before="100" w:after="100"/>
    </w:pPr>
  </w:style>
  <w:style w:type="paragraph" w:styleId="ListParagraph">
    <w:name w:val="List Paragraph"/>
    <w:basedOn w:val="Normal"/>
    <w:uiPriority w:val="99"/>
    <w:qFormat/>
    <w:pPr>
      <w:spacing w:after="200" w:line="276" w:lineRule="auto"/>
      <w:ind w:left="720"/>
    </w:pPr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rPr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0"/>
      <w:szCs w:val="20"/>
    </w:rPr>
  </w:style>
  <w:style w:type="paragraph" w:customStyle="1" w:styleId="abzacixml">
    <w:name w:val="abzaci_xml"/>
    <w:basedOn w:val="PlainText"/>
    <w:uiPriority w:val="99"/>
    <w:pPr>
      <w:widowControl/>
      <w:numPr>
        <w:numId w:val="1"/>
      </w:numPr>
      <w:tabs>
        <w:tab w:val="clear" w:pos="1080"/>
        <w:tab w:val="left" w:pos="990"/>
      </w:tabs>
      <w:spacing w:line="360" w:lineRule="auto"/>
      <w:ind w:left="0" w:firstLine="0"/>
      <w:jc w:val="both"/>
    </w:pPr>
    <w:rPr>
      <w:b/>
      <w:bCs/>
      <w:color w:val="FF0000"/>
      <w:sz w:val="22"/>
      <w:szCs w:val="22"/>
    </w:rPr>
  </w:style>
  <w:style w:type="paragraph" w:customStyle="1" w:styleId="parlamdrst">
    <w:name w:val="parlamdrst"/>
    <w:basedOn w:val="PlainText"/>
    <w:uiPriority w:val="99"/>
    <w:pPr>
      <w:widowControl/>
      <w:tabs>
        <w:tab w:val="left" w:pos="283"/>
      </w:tabs>
      <w:ind w:firstLine="284"/>
      <w:jc w:val="both"/>
    </w:pPr>
    <w:rPr>
      <w:sz w:val="22"/>
      <w:szCs w:val="22"/>
    </w:rPr>
  </w:style>
  <w:style w:type="paragraph" w:customStyle="1" w:styleId="chveulebrivi">
    <w:name w:val="chveulebrivi"/>
    <w:basedOn w:val="PlainText"/>
    <w:uiPriority w:val="99"/>
    <w:pPr>
      <w:widowControl/>
      <w:ind w:firstLine="284"/>
      <w:jc w:val="both"/>
    </w:pPr>
  </w:style>
  <w:style w:type="paragraph" w:customStyle="1" w:styleId="Char4">
    <w:name w:val="Char4"/>
    <w:basedOn w:val="Normal"/>
    <w:uiPriority w:val="99"/>
    <w:pPr>
      <w:widowControl/>
      <w:spacing w:after="160" w:line="240" w:lineRule="exact"/>
    </w:pPr>
    <w:rPr>
      <w:sz w:val="20"/>
      <w:szCs w:val="20"/>
    </w:rPr>
  </w:style>
  <w:style w:type="paragraph" w:customStyle="1" w:styleId="Style1">
    <w:name w:val="Style1"/>
    <w:basedOn w:val="Char4"/>
    <w:next w:val="ListNumber3"/>
    <w:uiPriority w:val="99"/>
    <w:pPr>
      <w:spacing w:after="0" w:line="360" w:lineRule="auto"/>
      <w:ind w:firstLine="720"/>
      <w:jc w:val="both"/>
    </w:pPr>
    <w:rPr>
      <w:sz w:val="28"/>
      <w:szCs w:val="28"/>
    </w:rPr>
  </w:style>
  <w:style w:type="paragraph" w:customStyle="1" w:styleId="Char">
    <w:name w:val="Char"/>
    <w:basedOn w:val="Normal"/>
    <w:uiPriority w:val="99"/>
    <w:pPr>
      <w:spacing w:after="160" w:line="240" w:lineRule="exact"/>
    </w:pPr>
    <w:rPr>
      <w:sz w:val="20"/>
      <w:szCs w:val="20"/>
    </w:rPr>
  </w:style>
  <w:style w:type="paragraph" w:customStyle="1" w:styleId="tavixml">
    <w:name w:val="tavi_xml"/>
    <w:basedOn w:val="Normal"/>
    <w:uiPriority w:val="99"/>
    <w:pPr>
      <w:widowControl/>
      <w:spacing w:before="240"/>
      <w:jc w:val="center"/>
    </w:pPr>
    <w:rPr>
      <w:b/>
      <w:bCs/>
      <w:sz w:val="22"/>
      <w:szCs w:val="22"/>
    </w:rPr>
  </w:style>
  <w:style w:type="paragraph" w:styleId="BodyTextIndent3">
    <w:name w:val="Body Text Indent 3"/>
    <w:basedOn w:val="Normal"/>
    <w:link w:val="BodyTextIndent3Char"/>
    <w:uiPriority w:val="99"/>
    <w:pPr>
      <w:ind w:firstLine="540"/>
      <w:jc w:val="both"/>
    </w:pPr>
    <w:rPr>
      <w:sz w:val="28"/>
      <w:szCs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Pr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</w:style>
  <w:style w:type="paragraph" w:styleId="Header">
    <w:name w:val="header"/>
    <w:basedOn w:val="Normal"/>
    <w:link w:val="HeaderChar"/>
    <w:uiPriority w:val="9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</w:style>
  <w:style w:type="paragraph" w:customStyle="1" w:styleId="Char1">
    <w:name w:val="Char1"/>
    <w:basedOn w:val="Normal"/>
    <w:uiPriority w:val="99"/>
    <w:pPr>
      <w:spacing w:after="160" w:line="240" w:lineRule="exact"/>
    </w:pPr>
    <w:rPr>
      <w:sz w:val="20"/>
      <w:szCs w:val="20"/>
    </w:rPr>
  </w:style>
  <w:style w:type="paragraph" w:customStyle="1" w:styleId="Style2">
    <w:name w:val="Style2"/>
    <w:basedOn w:val="Normal"/>
    <w:uiPriority w:val="99"/>
    <w:pPr>
      <w:spacing w:after="200"/>
      <w:ind w:firstLine="720"/>
      <w:jc w:val="both"/>
    </w:pPr>
    <w:rPr>
      <w:sz w:val="28"/>
      <w:szCs w:val="28"/>
    </w:rPr>
  </w:style>
  <w:style w:type="paragraph" w:customStyle="1" w:styleId="Char2">
    <w:name w:val="Char2"/>
    <w:basedOn w:val="Normal"/>
    <w:uiPriority w:val="99"/>
    <w:pPr>
      <w:widowControl/>
      <w:spacing w:after="160" w:line="240" w:lineRule="exact"/>
    </w:pPr>
    <w:rPr>
      <w:sz w:val="20"/>
      <w:szCs w:val="20"/>
    </w:rPr>
  </w:style>
  <w:style w:type="paragraph" w:customStyle="1" w:styleId="Char3">
    <w:name w:val="Char3"/>
    <w:basedOn w:val="Normal"/>
    <w:uiPriority w:val="99"/>
    <w:pPr>
      <w:widowControl/>
      <w:spacing w:after="160" w:line="240" w:lineRule="exact"/>
    </w:pPr>
    <w:rPr>
      <w:sz w:val="20"/>
      <w:szCs w:val="20"/>
    </w:rPr>
  </w:style>
  <w:style w:type="paragraph" w:styleId="ListNumber3">
    <w:name w:val="List Number 3"/>
    <w:basedOn w:val="Normal"/>
    <w:uiPriority w:val="99"/>
    <w:pPr>
      <w:widowControl/>
      <w:numPr>
        <w:numId w:val="2"/>
      </w:numPr>
      <w:tabs>
        <w:tab w:val="left" w:pos="1080"/>
      </w:tabs>
      <w:spacing w:after="200" w:line="276" w:lineRule="auto"/>
      <w:ind w:left="1080" w:hanging="360"/>
    </w:pPr>
    <w:rPr>
      <w:sz w:val="22"/>
      <w:szCs w:val="22"/>
    </w:rPr>
  </w:style>
  <w:style w:type="paragraph" w:customStyle="1" w:styleId="abzacixml0">
    <w:name w:val="abzacixml"/>
    <w:basedOn w:val="Normal"/>
    <w:uiPriority w:val="99"/>
    <w:pPr>
      <w:widowControl/>
      <w:spacing w:before="100" w:after="100"/>
    </w:pPr>
  </w:style>
  <w:style w:type="paragraph" w:customStyle="1" w:styleId="mypetit">
    <w:name w:val="mypetit"/>
    <w:basedOn w:val="Normal"/>
    <w:uiPriority w:val="99"/>
    <w:pPr>
      <w:widowControl/>
      <w:spacing w:before="100" w:after="100"/>
    </w:pPr>
  </w:style>
  <w:style w:type="paragraph" w:customStyle="1" w:styleId="tavixml0">
    <w:name w:val="tavixml"/>
    <w:basedOn w:val="Normal"/>
    <w:uiPriority w:val="99"/>
    <w:pPr>
      <w:widowControl/>
      <w:spacing w:before="100" w:after="100"/>
    </w:p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customStyle="1" w:styleId="CharChar8">
    <w:name w:val="Char Char8"/>
    <w:basedOn w:val="DefaultParagraphFont"/>
    <w:uiPriority w:val="99"/>
    <w:rPr>
      <w:rFonts w:ascii="Courier New" w:hAnsi="Courier New" w:cs="Courier New"/>
      <w:sz w:val="20"/>
      <w:szCs w:val="20"/>
    </w:rPr>
  </w:style>
  <w:style w:type="character" w:customStyle="1" w:styleId="CharChar7">
    <w:name w:val="Char Char7"/>
    <w:basedOn w:val="DefaultParagraphFont"/>
    <w:uiPriority w:val="99"/>
    <w:rPr>
      <w:sz w:val="16"/>
      <w:szCs w:val="16"/>
    </w:rPr>
  </w:style>
  <w:style w:type="character" w:customStyle="1" w:styleId="CharChar6">
    <w:name w:val="Char Char6"/>
    <w:basedOn w:val="DefaultParagraphFont"/>
    <w:uiPriority w:val="99"/>
    <w:rPr>
      <w:rFonts w:ascii="Arial" w:hAnsi="Arial" w:cs="Arial"/>
    </w:rPr>
  </w:style>
  <w:style w:type="character" w:customStyle="1" w:styleId="CharChar5">
    <w:name w:val="Char Char5"/>
    <w:basedOn w:val="DefaultParagraphFont"/>
    <w:uiPriority w:val="99"/>
    <w:rPr>
      <w:b/>
      <w:bCs/>
      <w:sz w:val="20"/>
      <w:szCs w:val="20"/>
    </w:rPr>
  </w:style>
  <w:style w:type="character" w:customStyle="1" w:styleId="CharChar4">
    <w:name w:val="Char Char4"/>
    <w:basedOn w:val="DefaultParagraphFont"/>
    <w:uiPriority w:val="99"/>
  </w:style>
  <w:style w:type="character" w:customStyle="1" w:styleId="CharChar3">
    <w:name w:val="Char Char3"/>
    <w:basedOn w:val="DefaultParagraphFont"/>
    <w:uiPriority w:val="99"/>
  </w:style>
  <w:style w:type="character" w:customStyle="1" w:styleId="CharChar2">
    <w:name w:val="Char Char2"/>
    <w:basedOn w:val="DefaultParagraphFont"/>
    <w:uiPriority w:val="99"/>
  </w:style>
  <w:style w:type="character" w:customStyle="1" w:styleId="CharChar1">
    <w:name w:val="Char Char1"/>
    <w:basedOn w:val="DefaultParagraphFont"/>
    <w:uiPriority w:val="99"/>
    <w:rPr>
      <w:rFonts w:ascii="Tahoma" w:hAnsi="Tahoma" w:cs="Tahoma"/>
      <w:sz w:val="16"/>
      <w:szCs w:val="16"/>
    </w:rPr>
  </w:style>
  <w:style w:type="character" w:customStyle="1" w:styleId="CharChar">
    <w:name w:val="Char Char"/>
    <w:basedOn w:val="DefaultParagraphFont"/>
    <w:uiPriority w:val="99"/>
  </w:style>
  <w:style w:type="character" w:styleId="CommentReference">
    <w:name w:val="annotation reference"/>
    <w:basedOn w:val="DefaultParagraphFont"/>
    <w:uiPriority w:val="99"/>
    <w:rPr>
      <w:sz w:val="16"/>
      <w:szCs w:val="16"/>
    </w:rPr>
  </w:style>
  <w:style w:type="character" w:styleId="PageNumber">
    <w:name w:val="page number"/>
    <w:basedOn w:val="DefaultParagraphFont"/>
    <w:uiPriority w:val="99"/>
  </w:style>
  <w:style w:type="character" w:customStyle="1" w:styleId="NormalChar">
    <w:name w:val="[Normal] Char"/>
    <w:basedOn w:val="DefaultParagraphFont"/>
    <w:uiPriority w:val="99"/>
    <w:rPr>
      <w:rFonts w:ascii="Arial" w:hAnsi="Arial" w:cs="Arial"/>
    </w:rPr>
  </w:style>
  <w:style w:type="character" w:customStyle="1" w:styleId="abzacixmlChar">
    <w:name w:val="abzaci_xml Char"/>
    <w:basedOn w:val="DefaultParagraphFont"/>
    <w:uiPriority w:val="99"/>
    <w:rPr>
      <w:rFonts w:ascii="Sylfaen" w:hAnsi="Sylfaen" w:cs="Sylfaen"/>
      <w:b/>
      <w:bCs/>
      <w:color w:val="FF0000"/>
      <w:sz w:val="22"/>
      <w:szCs w:val="22"/>
    </w:rPr>
  </w:style>
  <w:style w:type="character" w:customStyle="1" w:styleId="CharChar61">
    <w:name w:val="Char Char61"/>
    <w:basedOn w:val="DefaultParagraphFont"/>
    <w:uiPriority w:val="99"/>
    <w:rPr>
      <w:rFonts w:ascii="Arial" w:hAnsi="Arial" w:cs="Arial"/>
    </w:rPr>
  </w:style>
  <w:style w:type="character" w:customStyle="1" w:styleId="CharChar51">
    <w:name w:val="Char Char51"/>
    <w:basedOn w:val="DefaultParagraphFont"/>
    <w:uiPriority w:val="99"/>
    <w:rPr>
      <w:rFonts w:ascii="Courier New" w:hAnsi="Courier New" w:cs="Courier New"/>
    </w:rPr>
  </w:style>
  <w:style w:type="character" w:customStyle="1" w:styleId="CharChar41">
    <w:name w:val="Char Char41"/>
    <w:basedOn w:val="DefaultParagraphFont"/>
    <w:uiPriority w:val="99"/>
    <w:rPr>
      <w:rFonts w:ascii="Tahoma" w:hAnsi="Tahoma" w:cs="Tahoma"/>
      <w:sz w:val="16"/>
      <w:szCs w:val="16"/>
    </w:rPr>
  </w:style>
  <w:style w:type="character" w:customStyle="1" w:styleId="CharChar31">
    <w:name w:val="Char Char31"/>
    <w:basedOn w:val="DefaultParagraphFont"/>
    <w:uiPriority w:val="99"/>
    <w:rPr>
      <w:rFonts w:ascii="Arial" w:hAnsi="Arial" w:cs="Arial"/>
    </w:rPr>
  </w:style>
  <w:style w:type="character" w:customStyle="1" w:styleId="CharChar21">
    <w:name w:val="Char Char21"/>
    <w:basedOn w:val="DefaultParagraphFont"/>
    <w:uiPriority w:val="99"/>
    <w:rPr>
      <w:rFonts w:ascii="Arial" w:hAnsi="Arial" w:cs="Arial"/>
    </w:rPr>
  </w:style>
  <w:style w:type="character" w:customStyle="1" w:styleId="CharChar11">
    <w:name w:val="Char Char11"/>
    <w:basedOn w:val="DefaultParagraphFont"/>
    <w:uiPriority w:val="99"/>
    <w:rPr>
      <w:rFonts w:ascii="LitNusx" w:hAnsi="LitNusx" w:cs="LitNusx"/>
      <w:sz w:val="28"/>
      <w:szCs w:val="28"/>
    </w:rPr>
  </w:style>
  <w:style w:type="character" w:customStyle="1" w:styleId="CharChar42">
    <w:name w:val="Char Char42"/>
    <w:basedOn w:val="DefaultParagraphFont"/>
    <w:uiPriority w:val="99"/>
    <w:rPr>
      <w:rFonts w:ascii="Courier New" w:hAnsi="Courier New" w:cs="Courier New"/>
    </w:rPr>
  </w:style>
  <w:style w:type="paragraph" w:styleId="NoSpacing">
    <w:name w:val="No Spacing"/>
    <w:basedOn w:val="Normal0"/>
    <w:uiPriority w:val="99"/>
    <w:qFormat/>
    <w:pPr>
      <w:widowControl/>
    </w:pPr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tsne.gov.ge/ka/document/view/18442" TargetMode="External"/><Relationship Id="rId5" Type="http://schemas.openxmlformats.org/officeDocument/2006/relationships/hyperlink" Target="https://matsne.gov.ge/ka/document/view/1844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35474</Words>
  <Characters>202203</Characters>
  <Application>Microsoft Office Word</Application>
  <DocSecurity>0</DocSecurity>
  <Lines>1685</Lines>
  <Paragraphs>474</Paragraphs>
  <ScaleCrop>false</ScaleCrop>
  <Company/>
  <LinksUpToDate>false</LinksUpToDate>
  <CharactersWithSpaces>237203</CharactersWithSpaces>
  <SharedDoc>false</SharedDoc>
  <HyperlinkBase>D:\1\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2022-08-16T16:53:00Z</dcterms:created>
  <dcterms:modified xsi:type="dcterms:W3CDTF">2022-08-16T16:53:00Z</dcterms:modified>
</cp:coreProperties>
</file>