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FE84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894FBCD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14:paraId="268CA60A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კვების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პროდუქტებისა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თამბაქოს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სფეროში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ლიცენზიის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გაცემის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CCA9ACE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14:paraId="03A1D47D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N14, 3.06.2003,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98).</w:t>
      </w:r>
    </w:p>
    <w:p w14:paraId="7261786E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2055F692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1CE0F404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7CFE0109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377AB054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78CB5C4E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>,</w:t>
      </w:r>
    </w:p>
    <w:p w14:paraId="2CA11BB7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3BB10D3A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2575 - </w:t>
      </w:r>
      <w:r>
        <w:rPr>
          <w:rFonts w:ascii="Sylfaen" w:hAnsi="Sylfaen" w:cs="Sylfaen"/>
        </w:rPr>
        <w:t>რს</w:t>
      </w:r>
    </w:p>
    <w:p w14:paraId="12554A6E" w14:textId="77777777" w:rsidR="00000000" w:rsidRDefault="009B58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583A"/>
    <w:rsid w:val="009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EE04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