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ინფორმაციული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უსაფრთხოების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I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ზოგადი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დებულებები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1. </w:t>
      </w:r>
      <w:r>
        <w:rPr>
          <w:rFonts w:ascii="Sylfaen" w:eastAsia="Times New Roman" w:hAnsi="Sylfaen" w:cs="Sylfaen"/>
          <w:b/>
          <w:bCs/>
          <w:lang w:val="en-US"/>
        </w:rPr>
        <w:t>კანონის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მიზანი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მიზანია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შეუწყოს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ქმედით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ეფექტიან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დააწესოს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კერძო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სექტორების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მოვალეობები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პოლიტიკის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მექანიზმები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2. </w:t>
      </w:r>
      <w:r>
        <w:rPr>
          <w:rFonts w:ascii="Sylfaen" w:eastAsia="Times New Roman" w:hAnsi="Sylfaen" w:cs="Sylfaen"/>
          <w:b/>
          <w:bCs/>
          <w:lang w:val="en-US"/>
        </w:rPr>
        <w:t>ტერმინთა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განმარტება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ტერმინებს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მნიშვნელობა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ინფო</w:t>
      </w:r>
      <w:r>
        <w:rPr>
          <w:rFonts w:ascii="Sylfaen" w:eastAsia="Times New Roman" w:hAnsi="Sylfaen" w:cs="Sylfaen"/>
          <w:lang w:val="en-US"/>
        </w:rPr>
        <w:t>რმაციული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უსაფრთხოება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საქმიანობა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წვდომის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ერთიანობის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ავთენტიფიკაციის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კონფიდენციალურობისა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განგრძობადი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მუშაობის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ინფორმაციული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პოლიტიკა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</w:t>
      </w:r>
      <w:r>
        <w:rPr>
          <w:rFonts w:ascii="Sylfaen" w:eastAsia="Times New Roman" w:hAnsi="Sylfaen" w:cs="Sylfaen"/>
          <w:lang w:val="en-US"/>
        </w:rPr>
        <w:t>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პრინციპების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პრაქტიკის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ერთობლიობა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ემსახურება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შეესაბამება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სტანდარტებს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</w:t>
      </w:r>
      <w:r>
        <w:rPr>
          <w:rFonts w:ascii="Sylfaen" w:eastAsia="Times New Roman" w:hAnsi="Sylfaen" w:cs="Sylfaen"/>
          <w:lang w:val="en-US"/>
        </w:rPr>
        <w:t>იბერსივრცე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სივრცე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განმასხვავებელი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ნიშანია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მოწყობილობებისა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ელექტრომაგნიტური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სპექტრის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ქსელით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დამხმარე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ინფრასტრუქტურის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მეშვეობით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შენახვისათვის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შეცვლისათვის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გაცვლისათვის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კიბერშეტევა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ქმედება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როდესაც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ქსელი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გამოიყენება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კრიტიკულ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შემავალი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ქონების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ფუნქციების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მთლიანობის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შეფერხების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განადგურების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უკა</w:t>
      </w:r>
      <w:r>
        <w:rPr>
          <w:rFonts w:ascii="Sylfaen" w:eastAsia="Times New Roman" w:hAnsi="Sylfaen" w:cs="Sylfaen"/>
          <w:lang w:val="en-US"/>
        </w:rPr>
        <w:t>ნონოდ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მოპოვების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გზით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კომპიუტერული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ინციდენტი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ინფორმაციული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პოლიტიკის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პოტენციური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ტექნოლოგიის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ინფორმაციის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უნებართვო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წვდომას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გამჟღავნებას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დაზიანებას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შეფერხებას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მიტაცებას</w:t>
      </w:r>
      <w:r>
        <w:rPr>
          <w:rFonts w:ascii="Sylfaen" w:eastAsia="Times New Roman" w:hAnsi="Sylfaen" w:cs="Sylfaen"/>
          <w:lang w:val="en-US"/>
        </w:rPr>
        <w:t>;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(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კომპიუტერული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ინციდენტი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ტექნოლოგიის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ისახავს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კონფიდენციალურობის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ხელმისაწვდომობის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დარღვევას</w:t>
      </w:r>
      <w:r>
        <w:rPr>
          <w:rFonts w:ascii="Sylfae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(10.06.2021.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№632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)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lastRenderedPageBreak/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უწყვეტი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</w:t>
      </w:r>
      <w:r>
        <w:rPr>
          <w:rFonts w:ascii="Sylfaen" w:eastAsia="Times New Roman" w:hAnsi="Sylfaen" w:cs="Sylfaen"/>
          <w:lang w:val="ka-GE" w:eastAsia="ka-GE"/>
        </w:rPr>
        <w:t>ნირებისათვის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უწყვეტი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</w:t>
      </w:r>
      <w:r>
        <w:rPr>
          <w:rFonts w:ascii="Sylfaen" w:eastAsia="Times New Roman" w:hAnsi="Sylfaen" w:cs="Sylfaen"/>
          <w:lang w:val="ka-GE" w:eastAsia="ka-GE"/>
        </w:rPr>
        <w:t>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შენარჩუნებისათვის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(</w:t>
      </w: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eastAsia="Times New Roman" w:hAnsi="Sylfaen" w:cs="Sylfaen"/>
          <w:lang w:val="ka-GE" w:eastAsia="ka-GE"/>
        </w:rPr>
        <w:t>“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hAnsi="Sylfaen" w:cs="Sylfaen"/>
          <w:position w:val="12"/>
          <w:lang w:eastAsia="x-none"/>
        </w:rPr>
        <w:t>3</w:t>
      </w:r>
      <w:r>
        <w:rPr>
          <w:rFonts w:ascii="Sylfaen" w:eastAsia="Times New Roman" w:hAnsi="Sylfaen" w:cs="Sylfaen"/>
          <w:lang w:val="ka-GE" w:eastAsia="ka-GE"/>
        </w:rPr>
        <w:t>“</w:t>
      </w:r>
      <w:r>
        <w:rPr>
          <w:rFonts w:ascii="Sylfaen" w:hAnsi="Sylfaen" w:cs="Sylfaen"/>
          <w:position w:val="7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ქვეპუნქტებით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</w:t>
      </w:r>
      <w:r>
        <w:rPr>
          <w:rFonts w:ascii="Sylfaen" w:eastAsia="Times New Roman" w:hAnsi="Sylfaen" w:cs="Sylfaen"/>
          <w:lang w:val="ka-GE" w:eastAsia="ka-GE"/>
        </w:rPr>
        <w:t>ექტი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უწყვეტი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ფუნქციონირება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მნიშვნელოვანია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შენარჩუნებისთვის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(10.06.2021.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№632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)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</w:t>
      </w:r>
      <w:r>
        <w:rPr>
          <w:rFonts w:ascii="Sylfaen" w:eastAsia="Times New Roman" w:hAnsi="Sylfaen" w:cs="Sylfaen"/>
          <w:lang w:val="ka-GE" w:eastAsia="ka-GE"/>
        </w:rPr>
        <w:t>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eastAsia="x-none"/>
        </w:rPr>
        <w:t>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კიბერუსაფრთხოების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10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position w:val="7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პუნქტი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სუბიექტისა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უწყვეტი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ფუნქციონირება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მნიშვნელოვანია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</w:t>
      </w:r>
      <w:r>
        <w:rPr>
          <w:rFonts w:ascii="Sylfaen" w:eastAsia="Times New Roman" w:hAnsi="Sylfaen" w:cs="Sylfaen"/>
          <w:lang w:eastAsia="x-none"/>
        </w:rPr>
        <w:t>ელისუფლების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შენარჩუნებისთვის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№632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hAnsi="Sylfaen" w:cs="Sylfaen"/>
          <w:position w:val="12"/>
          <w:lang w:eastAsia="x-none"/>
        </w:rPr>
        <w:t>2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>, „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კომუნიკაციების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ჰ</w:t>
      </w:r>
      <w:r>
        <w:rPr>
          <w:rFonts w:ascii="Sylfaen" w:hAnsi="Sylfaen" w:cs="Sylfaen"/>
          <w:position w:val="12"/>
          <w:lang w:eastAsia="x-none"/>
        </w:rPr>
        <w:t>60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კომუნიკაციის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კომპანია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უწყვეტი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ფუნქციონირება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მნიშვნელოვანია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შენარჩუნებისთვის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№632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hAnsi="Sylfaen" w:cs="Sylfaen"/>
          <w:position w:val="12"/>
          <w:lang w:eastAsia="x-none"/>
        </w:rPr>
        <w:t>3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</w:t>
      </w:r>
      <w:r>
        <w:rPr>
          <w:rFonts w:ascii="Sylfaen" w:eastAsia="Times New Roman" w:hAnsi="Sylfaen" w:cs="Sylfaen"/>
          <w:lang w:eastAsia="x-none"/>
        </w:rPr>
        <w:t>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უწყვეტი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ფუნქციონირება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მნიშვნელოვანია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lastRenderedPageBreak/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შენარჩუნებისთვის</w:t>
      </w:r>
      <w:r>
        <w:rPr>
          <w:rFonts w:ascii="Sylfae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(10.06.2021.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№632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</w:t>
      </w:r>
      <w:r>
        <w:rPr>
          <w:rFonts w:ascii="Sylfaen" w:eastAsia="Times New Roman" w:hAnsi="Sylfaen" w:cs="Sylfaen"/>
          <w:lang w:val="ka-GE" w:eastAsia="ka-GE"/>
        </w:rPr>
        <w:t>ნფიდენციალური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კონფიდენციალურობის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მთლიანობის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ხელყოფას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სავარაუდოდ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მოჰყვება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კონფიდენციალურ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კლასიფიცირები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ხელმისაწვდომობას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შინასამსახურებრივი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</w:t>
      </w:r>
      <w:r>
        <w:rPr>
          <w:rFonts w:ascii="Sylfaen" w:eastAsia="Times New Roman" w:hAnsi="Sylfaen" w:cs="Sylfaen"/>
          <w:lang w:val="ka-GE" w:eastAsia="ka-GE"/>
        </w:rPr>
        <w:t>კუთვნილია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სახელშეკრულებო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კონფიდენციალურობის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მთლიანობის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ხელყოფა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სავარაუდოდ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შეფერხებას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მიაყენებს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რეპუტაციას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კლასიფიცირების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ხელმისაწვდომობას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ცოდნა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კერძოდ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დამუშავებისა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თანამშრომლები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ცოდნა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სუბიექტისათვის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ტექნოლოგიებისა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ტექნო</w:t>
      </w:r>
      <w:r>
        <w:rPr>
          <w:rFonts w:ascii="Sylfaen" w:eastAsia="Times New Roman" w:hAnsi="Sylfaen" w:cs="Sylfaen"/>
          <w:lang w:val="ka-GE" w:eastAsia="ka-GE"/>
        </w:rPr>
        <w:t>ლოგიების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კომბინაცია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ქსელური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სენსორი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მოწყობილობა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გამიზნულია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სეგმენტის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გამოსავლე</w:t>
      </w:r>
      <w:r>
        <w:rPr>
          <w:rFonts w:ascii="Sylfaen" w:eastAsia="Times New Roman" w:hAnsi="Sylfaen" w:cs="Sylfaen"/>
          <w:lang w:val="ka-GE" w:eastAsia="ka-GE"/>
        </w:rPr>
        <w:t>ნად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მიუთითებს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შეტევაზე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შეღწევაზე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(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ქსელური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სენსორი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აპარატული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გამიზნული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წინააღმდეგ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კომპიუტერული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ინციდენტის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გამოსავლენად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(10.06.2021.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№632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ab/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color w:val="FF000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(12.06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№6299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კიბერუსაფრთხოების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კიბერუსაფრთხოების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>). (24.12.2013. N1829)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პ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ოპერატიულ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ოპერატიულ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№632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ჟ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კომუნიკაციის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კომპანია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„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კომუნიკაციების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ჰ</w:t>
      </w:r>
      <w:r>
        <w:rPr>
          <w:rFonts w:ascii="Sylfaen" w:hAnsi="Sylfaen" w:cs="Sylfaen"/>
          <w:position w:val="12"/>
          <w:lang w:eastAsia="x-none"/>
        </w:rPr>
        <w:t>60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კომუნიკაციის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კომპანია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№632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რ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50%-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hAnsi="Sylfaen" w:cs="Sylfaen"/>
          <w:lang w:eastAsia="x-none"/>
        </w:rPr>
        <w:t>;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№632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დეპოზიტებს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(10.06.2021.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№632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3. </w:t>
      </w:r>
      <w:r>
        <w:rPr>
          <w:rFonts w:ascii="Sylfaen" w:eastAsia="Times New Roman" w:hAnsi="Sylfaen" w:cs="Sylfaen"/>
          <w:b/>
          <w:bCs/>
          <w:lang w:val="ka-GE" w:eastAsia="ka-GE"/>
        </w:rPr>
        <w:t>კანონის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მოქმედების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სფერო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</w:t>
      </w:r>
      <w:r>
        <w:rPr>
          <w:rFonts w:ascii="Sylfaen" w:eastAsia="Times New Roman" w:hAnsi="Sylfaen" w:cs="Sylfaen"/>
          <w:lang w:val="ka-GE" w:eastAsia="ka-GE"/>
        </w:rPr>
        <w:t>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სტაჟირების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სახელშე</w:t>
      </w:r>
      <w:r>
        <w:rPr>
          <w:rFonts w:ascii="Sylfaen" w:eastAsia="Times New Roman" w:hAnsi="Sylfaen" w:cs="Sylfaen"/>
          <w:lang w:val="ka-GE" w:eastAsia="ka-GE"/>
        </w:rPr>
        <w:t>კრულებო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წვდომას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05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კლასიფიცირება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მხე</w:t>
      </w:r>
      <w:r>
        <w:rPr>
          <w:rFonts w:ascii="Sylfaen" w:eastAsia="Times New Roman" w:hAnsi="Sylfaen" w:cs="Sylfaen"/>
          <w:lang w:val="ka-GE" w:eastAsia="ka-GE"/>
        </w:rPr>
        <w:t>დველობაში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კრიტერიუმები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შეფერხების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მწყობრიდან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სავარაუდო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მასშტაბი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სავარაუდო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ზარალის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სახელმწიფოსთვის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</w:t>
      </w:r>
      <w:r>
        <w:rPr>
          <w:rFonts w:ascii="Sylfaen" w:eastAsia="Times New Roman" w:hAnsi="Sylfaen" w:cs="Sylfaen"/>
          <w:lang w:val="ka-GE" w:eastAsia="ka-GE"/>
        </w:rPr>
        <w:t>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სავარაუდო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მოჰყვება</w:t>
      </w:r>
      <w:r>
        <w:rPr>
          <w:rFonts w:ascii="Sylfaen" w:eastAsia="Times New Roman" w:hAnsi="Sylfaen" w:cs="Sylfaen"/>
          <w:lang w:val="ka-GE" w:eastAsia="ka-GE"/>
        </w:rPr>
        <w:t>. (08</w:t>
      </w:r>
      <w:r>
        <w:rPr>
          <w:rFonts w:ascii="Sylfaen" w:eastAsia="Times New Roman" w:hAnsi="Sylfaen" w:cs="Sylfaen"/>
          <w:lang w:val="ka-GE" w:eastAsia="ka-GE"/>
        </w:rPr>
        <w:t xml:space="preserve">.07.2015. N3933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(</w:t>
      </w: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ორგანიზაციაზე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უწყებაზე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eastAsia="x-none"/>
        </w:rPr>
        <w:t>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ექვემდებარება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სუბიექტთან</w:t>
      </w:r>
      <w:r>
        <w:rPr>
          <w:rFonts w:ascii="Sylfaen" w:eastAsia="Times New Roman" w:hAnsi="Sylfaen" w:cs="Sylfaen"/>
          <w:lang w:val="ka-GE" w:eastAsia="ka-GE"/>
        </w:rPr>
        <w:t>აა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</w:t>
      </w:r>
      <w:r>
        <w:rPr>
          <w:rFonts w:ascii="Sylfaen" w:eastAsia="Times New Roman" w:hAnsi="Sylfaen" w:cs="Sylfaen"/>
          <w:lang w:eastAsia="x-none"/>
        </w:rPr>
        <w:t>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დასაქმების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სტაჟირების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სახელშეკრულებო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</w:t>
      </w:r>
      <w:r>
        <w:rPr>
          <w:rFonts w:ascii="Sylfaen" w:eastAsia="Times New Roman" w:hAnsi="Sylfaen" w:cs="Sylfaen"/>
          <w:lang w:eastAsia="x-none"/>
        </w:rPr>
        <w:t>წვდომ</w:t>
      </w:r>
      <w:r>
        <w:rPr>
          <w:rFonts w:ascii="Sylfaen" w:eastAsia="Times New Roman" w:hAnsi="Sylfaen" w:cs="Sylfaen"/>
          <w:lang w:val="ka-GE" w:eastAsia="ka-GE"/>
        </w:rPr>
        <w:t>ობ</w:t>
      </w:r>
      <w:r>
        <w:rPr>
          <w:rFonts w:ascii="Sylfaen" w:eastAsia="Times New Roman" w:hAnsi="Sylfaen" w:cs="Sylfaen"/>
          <w:lang w:eastAsia="x-none"/>
        </w:rPr>
        <w:t>ას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№632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05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</w:t>
      </w:r>
      <w:r>
        <w:rPr>
          <w:rFonts w:ascii="Sylfaen" w:eastAsia="Times New Roman" w:hAnsi="Sylfaen" w:cs="Sylfaen"/>
          <w:lang w:eastAsia="x-none"/>
        </w:rPr>
        <w:t>ხა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კლასიფიცირება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დგინდება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დასამტკიცებლად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</w:t>
      </w:r>
      <w:r>
        <w:rPr>
          <w:rFonts w:ascii="Sylfaen" w:eastAsia="Times New Roman" w:hAnsi="Sylfaen" w:cs="Sylfaen"/>
          <w:lang w:eastAsia="x-none"/>
        </w:rPr>
        <w:t>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შედგენისას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val="ka-GE" w:eastAsia="ka-GE"/>
        </w:rPr>
        <w:t>ითვალისწინება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კრიტერიუმები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შეფერხების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მწყობრიდან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სავარაუდო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სიმძიმე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მასშტა</w:t>
      </w:r>
      <w:r>
        <w:rPr>
          <w:rFonts w:ascii="Sylfaen" w:eastAsia="Times New Roman" w:hAnsi="Sylfaen" w:cs="Sylfaen"/>
          <w:lang w:eastAsia="x-none"/>
        </w:rPr>
        <w:t>ბი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სავარაუდო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ზარალის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სიმძიმე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სუბიექტებისთვის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სახელმწიფოსთვის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ფუნქციონირებისთვის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მომხმარებელთა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</w:t>
      </w:r>
      <w:r>
        <w:rPr>
          <w:rFonts w:ascii="Sylfaen" w:eastAsia="Times New Roman" w:hAnsi="Sylfaen" w:cs="Sylfaen"/>
          <w:lang w:eastAsia="x-none"/>
        </w:rPr>
        <w:t>ომარეობა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სავარაუდო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დაკისრებას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მოჰყვება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(10.06.2021.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№632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)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05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მასმედიაზე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გამომცემლობათა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რედაქციებზე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მეცნიერო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რელიგიურ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შენარჩუნებისთვის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(</w:t>
      </w: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</w:t>
      </w:r>
      <w:r>
        <w:rPr>
          <w:rFonts w:ascii="Sylfaen" w:eastAsia="Times New Roman" w:hAnsi="Sylfaen" w:cs="Sylfaen"/>
          <w:lang w:val="ka-GE" w:eastAsia="ka-GE"/>
        </w:rPr>
        <w:t>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(10.06.2021.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№632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)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ნებადართულ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ტესტირება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იქნეს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(10.06.2021.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№632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გავლენას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ახდენს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არეგულირებს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პერსონალური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დამუშავებას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II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ორგანიზება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უზრუნველყოფა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ab/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4. </w:t>
      </w:r>
      <w:r>
        <w:rPr>
          <w:rFonts w:ascii="Sylfaen" w:eastAsia="Times New Roman" w:hAnsi="Sylfaen" w:cs="Sylfaen"/>
          <w:b/>
          <w:bCs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</w:t>
      </w:r>
      <w:r>
        <w:rPr>
          <w:rFonts w:ascii="Sylfaen" w:eastAsia="Times New Roman" w:hAnsi="Sylfaen" w:cs="Sylfaen"/>
          <w:lang w:val="ka-GE" w:eastAsia="ka-GE"/>
        </w:rPr>
        <w:t>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ემსახურება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კლასიფიცირების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სტანდარტიზაციის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(ISO)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ასოციაციის</w:t>
      </w:r>
      <w:r>
        <w:rPr>
          <w:rFonts w:ascii="Sylfaen" w:eastAsia="Times New Roman" w:hAnsi="Sylfaen" w:cs="Sylfaen"/>
          <w:lang w:val="ka-GE" w:eastAsia="ka-GE"/>
        </w:rPr>
        <w:t xml:space="preserve"> (ISACA)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№6299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3.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</w:t>
      </w:r>
      <w:r>
        <w:rPr>
          <w:rFonts w:ascii="Sylfaen" w:eastAsia="Times New Roman" w:hAnsi="Sylfaen" w:cs="Sylfaen"/>
          <w:lang w:val="ka-GE" w:eastAsia="ka-GE"/>
        </w:rPr>
        <w:t>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ეცნობება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ამგვარად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ხარვეზების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გამოსასწორებლად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№6299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</w:t>
      </w:r>
      <w:r>
        <w:rPr>
          <w:rFonts w:ascii="Sylfaen" w:eastAsia="Times New Roman" w:hAnsi="Sylfaen" w:cs="Sylfaen"/>
          <w:lang w:val="ka-GE" w:eastAsia="ka-GE"/>
        </w:rPr>
        <w:t>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მიუწვდება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ხელმისაწვდომობას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(12.06.2020.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№6299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(</w:t>
      </w: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აკმაყოფილებდეს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მინიმალურ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მოთხოვნებს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(I</w:t>
      </w:r>
      <w:r>
        <w:rPr>
          <w:rFonts w:ascii="Sylfaen" w:hAnsi="Sylfaen" w:cs="Sylfaen"/>
          <w:lang w:eastAsia="x-none"/>
        </w:rPr>
        <w:t>S</w:t>
      </w:r>
      <w:r>
        <w:rPr>
          <w:rFonts w:ascii="Sylfaen" w:hAnsi="Sylfaen" w:cs="Sylfaen"/>
          <w:lang w:val="ka-GE" w:eastAsia="ka-GE"/>
        </w:rPr>
        <w:t xml:space="preserve">O), </w:t>
      </w:r>
      <w:r>
        <w:rPr>
          <w:rFonts w:ascii="Sylfaen" w:eastAsia="Times New Roman" w:hAnsi="Sylfaen" w:cs="Sylfaen"/>
          <w:lang w:val="ka-GE" w:eastAsia="ka-GE"/>
        </w:rPr>
        <w:t>აშშ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ტექნოლოგიების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ინსტიტუტის</w:t>
      </w:r>
      <w:r>
        <w:rPr>
          <w:rFonts w:ascii="Sylfaen" w:eastAsia="Times New Roman" w:hAnsi="Sylfaen" w:cs="Sylfaen"/>
          <w:lang w:val="ka-GE" w:eastAsia="ka-GE"/>
        </w:rPr>
        <w:t xml:space="preserve"> (NI</w:t>
      </w:r>
      <w:r>
        <w:rPr>
          <w:rFonts w:ascii="Sylfaen" w:hAnsi="Sylfaen" w:cs="Sylfaen"/>
          <w:lang w:eastAsia="x-none"/>
        </w:rPr>
        <w:t>ST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ასოციაციის</w:t>
      </w:r>
      <w:r>
        <w:rPr>
          <w:rFonts w:ascii="Sylfaen" w:eastAsia="Times New Roman" w:hAnsi="Sylfaen" w:cs="Sylfaen"/>
          <w:lang w:val="ka-GE" w:eastAsia="ka-GE"/>
        </w:rPr>
        <w:t xml:space="preserve"> (I</w:t>
      </w:r>
      <w:r>
        <w:rPr>
          <w:rFonts w:ascii="Sylfaen" w:hAnsi="Sylfaen" w:cs="Sylfaen"/>
          <w:lang w:eastAsia="x-none"/>
        </w:rPr>
        <w:t>S</w:t>
      </w:r>
      <w:r>
        <w:rPr>
          <w:rFonts w:ascii="Sylfaen" w:hAnsi="Sylfaen" w:cs="Sylfaen"/>
          <w:lang w:val="ka-GE" w:eastAsia="ka-GE"/>
        </w:rPr>
        <w:t>A</w:t>
      </w:r>
      <w:r>
        <w:rPr>
          <w:rFonts w:ascii="Sylfaen" w:hAnsi="Sylfaen" w:cs="Sylfaen"/>
          <w:lang w:eastAsia="x-none"/>
        </w:rPr>
        <w:t>C</w:t>
      </w:r>
      <w:r>
        <w:rPr>
          <w:rFonts w:ascii="Sylfaen" w:hAnsi="Sylfaen" w:cs="Sylfaen"/>
          <w:lang w:val="ka-GE" w:eastAsia="ka-GE"/>
        </w:rPr>
        <w:t xml:space="preserve">A)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მხედველობაში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ოპერატიულ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10.06.2021.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№632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</w:t>
      </w:r>
      <w:r>
        <w:rPr>
          <w:rFonts w:ascii="Sylfaen" w:eastAsia="Times New Roman" w:hAnsi="Sylfaen" w:cs="Sylfaen"/>
          <w:lang w:val="ka-GE" w:eastAsia="ka-GE"/>
        </w:rPr>
        <w:t>ულ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შინასამსახურებრივი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>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განსახილველად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</w:t>
      </w:r>
      <w:r>
        <w:rPr>
          <w:rFonts w:ascii="Sylfaen" w:eastAsia="Times New Roman" w:hAnsi="Sylfaen" w:cs="Sylfaen"/>
          <w:lang w:val="ka-GE" w:eastAsia="ka-GE"/>
        </w:rPr>
        <w:t>ენ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ოპერატიულ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კიბერუსაფრთხოების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ოპერატიულ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კიბერუსაფრთხოების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</w:t>
      </w:r>
      <w:r>
        <w:rPr>
          <w:rFonts w:ascii="Sylfaen" w:eastAsia="Times New Roman" w:hAnsi="Sylfaen" w:cs="Sylfaen"/>
          <w:lang w:val="ka-GE" w:eastAsia="ka-GE"/>
        </w:rPr>
        <w:t>ში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ეცნობებათ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შინასამსახურებრივი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</w:t>
      </w:r>
      <w:r>
        <w:rPr>
          <w:rFonts w:ascii="Sylfaen" w:eastAsia="Times New Roman" w:hAnsi="Sylfaen" w:cs="Sylfaen"/>
          <w:lang w:eastAsia="x-none"/>
        </w:rPr>
        <w:t>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ოპერატიულ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კიბერუსაფრთხოების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</w:t>
      </w:r>
      <w:r>
        <w:rPr>
          <w:rFonts w:ascii="Sylfaen" w:eastAsia="Times New Roman" w:hAnsi="Sylfaen" w:cs="Sylfaen"/>
          <w:lang w:val="ka-GE" w:eastAsia="ka-GE"/>
        </w:rPr>
        <w:t>ენ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ამგვარად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eastAsia="x-none"/>
        </w:rPr>
        <w:t>წოდებული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ანალიზს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ხარვეზების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გამოსასწორებლად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წარადგენენ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შესასრულებლად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</w:t>
      </w:r>
      <w:r>
        <w:rPr>
          <w:rFonts w:ascii="Sylfaen" w:eastAsia="Times New Roman" w:hAnsi="Sylfaen" w:cs="Sylfaen"/>
          <w:lang w:eastAsia="x-none"/>
        </w:rPr>
        <w:t>თებებს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რეკომენდაციებს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ოპერატიულ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კიბერუსაფრთხოების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</w:t>
      </w:r>
      <w:r>
        <w:rPr>
          <w:rFonts w:ascii="Sylfaen" w:eastAsia="Times New Roman" w:hAnsi="Sylfaen" w:cs="Sylfaen"/>
          <w:lang w:val="ka-GE" w:eastAsia="ka-GE"/>
        </w:rPr>
        <w:t>ში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>სგა</w:t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გამოითხოვონ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</w:t>
      </w:r>
      <w:r>
        <w:rPr>
          <w:rFonts w:ascii="Sylfaen" w:eastAsia="Times New Roman" w:hAnsi="Sylfaen" w:cs="Sylfaen"/>
          <w:lang w:eastAsia="x-none"/>
        </w:rPr>
        <w:t>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შემუშავებასთან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დანერგვასთან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მონიტორინგსა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გაუმჯობესებასთან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10.06.2021.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№632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ოპერატიულ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</w:t>
      </w:r>
      <w:r>
        <w:rPr>
          <w:rFonts w:ascii="Sylfaen" w:eastAsia="Times New Roman" w:hAnsi="Sylfaen" w:cs="Sylfaen"/>
          <w:lang w:val="ka-GE" w:eastAsia="ka-GE"/>
        </w:rPr>
        <w:t>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კიბერუსაფრთხოების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მიუწვდებათ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აქტივზე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-10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-5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10</w:t>
      </w:r>
      <w:r>
        <w:rPr>
          <w:rFonts w:ascii="Sylfaen" w:hAnsi="Sylfaen" w:cs="Sylfaen"/>
          <w:position w:val="12"/>
          <w:lang w:eastAsia="x-none"/>
        </w:rPr>
        <w:t>3</w:t>
      </w:r>
      <w:r>
        <w:rPr>
          <w:rFonts w:ascii="Sylfaen" w:hAnsi="Sylfaen" w:cs="Sylfaen"/>
          <w:position w:val="7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</w:t>
      </w:r>
      <w:r>
        <w:rPr>
          <w:rFonts w:ascii="Sylfaen" w:eastAsia="Times New Roman" w:hAnsi="Sylfaen" w:cs="Sylfaen"/>
          <w:lang w:eastAsia="x-none"/>
        </w:rPr>
        <w:t>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eastAsia="x-none"/>
        </w:rPr>
        <w:t>ისა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val="ka-GE" w:eastAsia="ka-GE"/>
        </w:rPr>
        <w:t>გრეთვე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ნებაყოფლობით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მათთვის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ხელმისაწვდომობას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(10.06.2021.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№632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)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№632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(10.06.2021.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№632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5. </w:t>
      </w:r>
      <w:r>
        <w:rPr>
          <w:rFonts w:ascii="Sylfaen" w:eastAsia="Times New Roman" w:hAnsi="Sylfaen" w:cs="Sylfaen"/>
          <w:b/>
          <w:bCs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აქტივების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</w:t>
      </w:r>
      <w:r>
        <w:rPr>
          <w:rFonts w:ascii="Sylfaen" w:eastAsia="Times New Roman" w:hAnsi="Sylfaen" w:cs="Sylfaen"/>
          <w:b/>
          <w:bCs/>
          <w:lang w:val="ka-GE" w:eastAsia="ka-GE"/>
        </w:rPr>
        <w:t>ართვა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ატარებს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ინვენტარიზაციას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მიენიჭება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კლასი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კონფიდენციალური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კლასიფიცირება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</w:t>
      </w:r>
      <w:r>
        <w:rPr>
          <w:rFonts w:ascii="Sylfaen" w:eastAsia="Times New Roman" w:hAnsi="Sylfaen" w:cs="Sylfaen"/>
          <w:lang w:val="ka-GE" w:eastAsia="ka-GE"/>
        </w:rPr>
        <w:t>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აღიწერება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ფასეულობა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უსაფრთხოებისა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კლასს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>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კერძოდ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კლასიფიცირების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ხელმისაწვდომობის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გამოქვეყნების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შეცვლისა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(12.06.2020.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№6299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(</w:t>
      </w:r>
      <w:r>
        <w:rPr>
          <w:rFonts w:ascii="Sylfaen" w:hAnsi="Sylfaen" w:cs="Sylfaen"/>
          <w:lang w:eastAsia="x-none"/>
        </w:rPr>
        <w:t>4.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კერძოდ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კლასიფიცირების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ხელმისა</w:t>
      </w:r>
      <w:r>
        <w:rPr>
          <w:rFonts w:ascii="Sylfaen" w:eastAsia="Times New Roman" w:hAnsi="Sylfaen" w:cs="Sylfaen"/>
          <w:lang w:eastAsia="x-none"/>
        </w:rPr>
        <w:t>წვდომ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გამოქვეყნების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განადგურების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ზოგადი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ხელმისაწვდომობას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hAnsi="Sylfaen" w:cs="Sylfaen"/>
          <w:lang w:val="ka-GE" w:eastAsia="ka-GE"/>
        </w:rPr>
        <w:t>),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</w:t>
      </w:r>
      <w:r>
        <w:rPr>
          <w:rFonts w:ascii="Sylfaen" w:eastAsia="Times New Roman" w:hAnsi="Sylfaen" w:cs="Sylfaen"/>
          <w:lang w:eastAsia="x-none"/>
        </w:rPr>
        <w:t>ექტ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დგინდება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ოპერატიულ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</w:t>
      </w:r>
      <w:r>
        <w:rPr>
          <w:rFonts w:ascii="Sylfaen" w:eastAsia="Times New Roman" w:hAnsi="Sylfaen" w:cs="Sylfaen"/>
          <w:lang w:eastAsia="x-none"/>
        </w:rPr>
        <w:t>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(10.06.2021.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№632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)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</w:t>
      </w:r>
      <w:r>
        <w:rPr>
          <w:rFonts w:ascii="Sylfaen" w:eastAsia="Times New Roman" w:hAnsi="Sylfaen" w:cs="Sylfaen"/>
          <w:lang w:val="ka-GE" w:eastAsia="ka-GE"/>
        </w:rPr>
        <w:t>ნდარტებსა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(10.06.2021.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№632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6. </w:t>
      </w:r>
      <w:r>
        <w:rPr>
          <w:rFonts w:ascii="Sylfaen" w:eastAsia="Times New Roman" w:hAnsi="Sylfaen" w:cs="Sylfaen"/>
          <w:b/>
          <w:bCs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აუდიტი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ინფორმაციულ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სისტემაში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შეღწევადობის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</w:t>
      </w:r>
      <w:r>
        <w:rPr>
          <w:rFonts w:ascii="Sylfaen" w:eastAsia="Times New Roman" w:hAnsi="Sylfaen" w:cs="Sylfaen"/>
          <w:b/>
          <w:bCs/>
          <w:lang w:val="ka-GE" w:eastAsia="ka-GE"/>
        </w:rPr>
        <w:t>პენეტრაციის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ტესტი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№6299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</w:t>
      </w:r>
      <w:r>
        <w:rPr>
          <w:rFonts w:ascii="Sylfaen" w:eastAsia="Times New Roman" w:hAnsi="Sylfaen" w:cs="Sylfaen"/>
          <w:lang w:val="ka-GE" w:eastAsia="ka-GE"/>
        </w:rPr>
        <w:t>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ნებართვით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შეღწევადობის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პენეტრაციის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ტესტს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მოწყვლადობის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გეგმილი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ამოცანის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შეღწევადობის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პენეტრაციის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ტესტის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გამოვლინდა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უსაბამობა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შეუსაბამობის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გამოსასწორებელ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გრაფიკს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(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</w:t>
      </w:r>
      <w:r>
        <w:rPr>
          <w:rFonts w:ascii="Sylfaen" w:eastAsia="Times New Roman" w:hAnsi="Sylfaen" w:cs="Sylfaen"/>
          <w:lang w:val="ka-GE" w:eastAsia="ka-GE"/>
        </w:rPr>
        <w:t>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შეღწევადობის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პენეტრაციის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ტესტი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№632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ჩაატაროს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მინიმალურ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სტანდარტებთან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შეფასება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</w:t>
      </w:r>
      <w:r>
        <w:rPr>
          <w:rFonts w:ascii="Sylfaen" w:eastAsia="Times New Roman" w:hAnsi="Sylfaen" w:cs="Sylfaen"/>
          <w:lang w:eastAsia="x-none"/>
        </w:rPr>
        <w:t>სასყიდლოდ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ატარებს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ოპერატიულ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შემდგომ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შერჩევით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ატარებს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ოპერატიულ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ავტორიზებული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საგადახდო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ანგარიშსწორებისა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მონეტარული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სავალუტო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სისტემებზე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აუდიტსა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პერიოდულ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შერჩევით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ატარებს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ოპერატიულ</w:t>
      </w:r>
      <w:r>
        <w:rPr>
          <w:rFonts w:ascii="Sylfae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ავტორიზებული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</w:t>
      </w:r>
      <w:r>
        <w:rPr>
          <w:rFonts w:ascii="Sylfaen" w:eastAsia="Times New Roman" w:hAnsi="Sylfaen" w:cs="Sylfaen"/>
          <w:lang w:eastAsia="x-none"/>
        </w:rPr>
        <w:t>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პირველად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აუდიტსა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შერჩევით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ატარებს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ავტორიზებული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</w:t>
      </w:r>
      <w:r>
        <w:rPr>
          <w:rFonts w:ascii="Sylfaen" w:eastAsia="Times New Roman" w:hAnsi="Sylfaen" w:cs="Sylfaen"/>
          <w:lang w:val="ka-GE" w:eastAsia="ka-GE"/>
        </w:rPr>
        <w:t>რთხოების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პირველად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აუდიტსა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კიბე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სტრუქტურულ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ქვედანაყოფებთან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6.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</w:t>
      </w:r>
      <w:r>
        <w:rPr>
          <w:rFonts w:ascii="Sylfaen" w:eastAsia="Times New Roman" w:hAnsi="Sylfaen" w:cs="Sylfaen"/>
          <w:lang w:val="ka-GE" w:eastAsia="ka-GE"/>
        </w:rPr>
        <w:t>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ავტორიზებულ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ეგზემპლარს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დასრულებისთანავე</w:t>
      </w:r>
      <w:r>
        <w:rPr>
          <w:rFonts w:ascii="Sylfae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</w:t>
      </w:r>
      <w:r>
        <w:rPr>
          <w:rFonts w:ascii="Sylfaen" w:eastAsia="Times New Roman" w:hAnsi="Sylfaen" w:cs="Sylfaen"/>
          <w:lang w:val="ka-GE" w:eastAsia="ka-GE"/>
        </w:rPr>
        <w:t>ევაში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ოპერატიულ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7.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</w:t>
      </w:r>
      <w:r>
        <w:rPr>
          <w:rFonts w:ascii="Sylfaen" w:eastAsia="Times New Roman" w:hAnsi="Sylfaen" w:cs="Sylfaen"/>
          <w:lang w:val="ka-GE" w:eastAsia="ka-GE"/>
        </w:rPr>
        <w:t>დულობა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ოპერატიულ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</w:t>
      </w:r>
      <w:r>
        <w:rPr>
          <w:rFonts w:ascii="Sylfaen" w:eastAsia="Times New Roman" w:hAnsi="Sylfaen" w:cs="Sylfaen"/>
          <w:lang w:val="ka-GE" w:eastAsia="ka-GE"/>
        </w:rPr>
        <w:t>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საფასური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</w:t>
      </w:r>
      <w:r>
        <w:rPr>
          <w:rFonts w:ascii="Sylfaen" w:eastAsia="Times New Roman" w:hAnsi="Sylfaen" w:cs="Sylfaen"/>
          <w:lang w:val="ka-GE" w:eastAsia="ka-GE"/>
        </w:rPr>
        <w:t>ატიულ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გაფორმებული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 xml:space="preserve">9.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</w:t>
      </w:r>
      <w:r>
        <w:rPr>
          <w:rFonts w:ascii="Sylfaen" w:eastAsia="Times New Roman" w:hAnsi="Sylfaen" w:cs="Sylfaen"/>
          <w:lang w:val="ka-GE" w:eastAsia="ka-GE"/>
        </w:rPr>
        <w:t>აში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შეღწევადობის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(</w:t>
      </w:r>
      <w:r>
        <w:rPr>
          <w:rFonts w:ascii="Sylfaen" w:eastAsia="Times New Roman" w:hAnsi="Sylfaen" w:cs="Sylfaen"/>
          <w:lang w:eastAsia="x-none"/>
        </w:rPr>
        <w:t>პენეტრაციის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ტესტის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პენეტრაციის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ტესტი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დაგეგმილი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ამოცანის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პენეტრაციის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ტესტის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პენეტრაციის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ტესტის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პენეტრაციის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ტესტი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სრულდებ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პენეტრაციის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ტესტის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საგადახდო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ანგარიშსწორებისა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მონეტარული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სავალუტო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</w:t>
      </w:r>
      <w:r>
        <w:rPr>
          <w:rFonts w:ascii="Sylfaen" w:eastAsia="Times New Roman" w:hAnsi="Sylfaen" w:cs="Sylfaen"/>
          <w:lang w:val="ka-GE" w:eastAsia="ka-GE"/>
        </w:rPr>
        <w:t>სტემებისა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პენეტრაციის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ტესტს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ატარებს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ოპერატიულ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პენეტრაციის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ტესტს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შერჩევით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ოპერატიულ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</w:t>
      </w:r>
      <w:r>
        <w:rPr>
          <w:rFonts w:ascii="Sylfaen" w:eastAsia="Times New Roman" w:hAnsi="Sylfaen" w:cs="Sylfaen"/>
          <w:lang w:val="ka-GE" w:eastAsia="ka-GE"/>
        </w:rPr>
        <w:t>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ავტორიზებული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პენეტრაციის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ტესტს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შერჩევით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ავტორიზებული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პენეტრაციის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ტესტს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კიბერუსაფრთხოების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11</w:t>
      </w:r>
      <w:r>
        <w:rPr>
          <w:rFonts w:ascii="Sylfae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ავტორიზებულ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პენეტრაციის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ტესტის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პენეტრაციის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ტესტის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ეგზემპლარს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ტესტის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პენეტრაციის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ტესტის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პენეტრაციის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ტესტის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ეგზემპლარს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ტესტის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.    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12</w:t>
      </w:r>
      <w:r>
        <w:rPr>
          <w:rFonts w:ascii="Sylfae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პენეტრაციის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ტესტის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პერიოდულობა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13</w:t>
      </w:r>
      <w:r>
        <w:rPr>
          <w:rFonts w:ascii="Sylfae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</w:t>
      </w:r>
      <w:r>
        <w:rPr>
          <w:rFonts w:ascii="Sylfaen" w:eastAsia="Times New Roman" w:hAnsi="Sylfaen" w:cs="Sylfaen"/>
          <w:lang w:val="ka-GE" w:eastAsia="ka-GE"/>
        </w:rPr>
        <w:t>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6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პენეტრაციის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ტესტის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</w:t>
      </w:r>
      <w:r>
        <w:rPr>
          <w:rFonts w:ascii="Sylfaen" w:eastAsia="Times New Roman" w:hAnsi="Sylfaen" w:cs="Sylfaen"/>
          <w:lang w:val="ka-GE" w:eastAsia="ka-GE"/>
        </w:rPr>
        <w:t>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პენეტრაციის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ტესტის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ეგზემპლარს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პენეტრაციის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ტესტის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>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>14.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აუდიტის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გამოვლინდა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მინიმალურ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მოთხოვნებთან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შეუსაბამობა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პენეტრაციის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ტესტის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სისუსტეები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ატარებს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შეუსაბამობის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სისუსტეების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ანალიზს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შეუსაბამობის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სისუსტეების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აღმოსაფხვრელად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გრაფიკს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აუდიტის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პენეტრაციის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ტესტის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დასრულებიდან</w:t>
      </w:r>
      <w:r>
        <w:rPr>
          <w:rFonts w:ascii="Sylfae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შესათანხმებლად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</w:t>
      </w:r>
      <w:r>
        <w:rPr>
          <w:rFonts w:ascii="Sylfaen" w:eastAsia="Times New Roman" w:hAnsi="Sylfaen" w:cs="Sylfaen"/>
          <w:lang w:val="ka-GE" w:eastAsia="ka-GE"/>
        </w:rPr>
        <w:t>ენ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ოპერატიულ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მესამ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-17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კიბერუსაფრთხოების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ბიუროს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</w:t>
      </w:r>
      <w:r>
        <w:rPr>
          <w:rFonts w:ascii="Sylfaen" w:eastAsia="Times New Roman" w:hAnsi="Sylfaen" w:cs="Sylfaen"/>
          <w:lang w:eastAsia="x-none"/>
        </w:rPr>
        <w:t>ერატიულ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კიბერუსაფრთხოების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</w:t>
      </w:r>
      <w:r>
        <w:rPr>
          <w:rFonts w:ascii="Sylfaen" w:eastAsia="Times New Roman" w:hAnsi="Sylfaen" w:cs="Sylfaen"/>
          <w:lang w:val="ka-GE" w:eastAsia="ka-GE"/>
        </w:rPr>
        <w:t>ში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სამოქმედო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რეკომენდაციების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შესასრულებლად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მითითებების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შემუშავებას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სამოქმედო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მონიტორინგს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15.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პენეტრაციის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ტესტის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hAnsi="Sylfaen" w:cs="Sylfaen"/>
          <w:lang w:eastAsia="x-none"/>
        </w:rPr>
        <w:t>,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კიბერუსაფრთხოების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მიუწვდებათ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</w:t>
      </w:r>
      <w:r>
        <w:rPr>
          <w:rFonts w:ascii="Sylfaen" w:eastAsia="Times New Roman" w:hAnsi="Sylfaen" w:cs="Sylfaen"/>
          <w:lang w:val="ka-GE" w:eastAsia="ka-GE"/>
        </w:rPr>
        <w:t>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სცილდება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პენეტრაციის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ტესტის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16.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ტექნოლოგიების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აუდიტის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აუდიტის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</w:t>
      </w:r>
      <w:r>
        <w:rPr>
          <w:rFonts w:ascii="Sylfaen" w:eastAsia="Times New Roman" w:hAnsi="Sylfaen" w:cs="Sylfaen"/>
          <w:lang w:eastAsia="x-none"/>
        </w:rPr>
        <w:t>ანიზება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17.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-14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გრაფიკს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პენეტრაციის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ტესტის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შესათანხმებლად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</w:t>
      </w:r>
      <w:r>
        <w:rPr>
          <w:rFonts w:ascii="Sylfaen" w:eastAsia="Times New Roman" w:hAnsi="Sylfaen" w:cs="Sylfaen"/>
          <w:lang w:val="ka-GE" w:eastAsia="ka-GE"/>
        </w:rPr>
        <w:t>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18.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პენეტრაციის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ტესტი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მენეჯ</w:t>
      </w:r>
      <w:r>
        <w:rPr>
          <w:rFonts w:ascii="Sylfaen" w:eastAsia="Times New Roman" w:hAnsi="Sylfaen" w:cs="Sylfaen"/>
          <w:lang w:val="ka-GE" w:eastAsia="ka-GE"/>
        </w:rPr>
        <w:t>ერთან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კომპიუტერული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სპეციალისტთან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კოორდინაციით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)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ავტორიზაცია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პენეტრაციის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ტესტის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№632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>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პენეტრაციის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ტესტის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პენეტრაციის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ტესტის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პენეტრაციის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ტესტის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</w:t>
      </w:r>
      <w:r>
        <w:rPr>
          <w:rFonts w:ascii="Sylfaen" w:eastAsia="Times New Roman" w:hAnsi="Sylfaen" w:cs="Sylfaen"/>
          <w:lang w:val="ka-GE" w:eastAsia="ka-GE"/>
        </w:rPr>
        <w:t>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პენეტრაციის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ტესტი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ჩაატაროს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>საფრთხოებაზე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პენეტრაციის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ტესტის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ორგანიზაციამ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>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პენეტრაციის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ტესტის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მოთხოვნას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ატეგორიის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პენეტრაციის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ტესტი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ჩაატარონ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პენეტრაციის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ტესტის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</w:t>
      </w:r>
      <w:r>
        <w:rPr>
          <w:rFonts w:ascii="Sylfaen" w:eastAsia="Times New Roman" w:hAnsi="Sylfaen" w:cs="Sylfaen"/>
          <w:lang w:val="ka-GE" w:eastAsia="ka-GE"/>
        </w:rPr>
        <w:t>ატარებისთვის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</w:t>
      </w:r>
      <w:r>
        <w:rPr>
          <w:rFonts w:ascii="Sylfaen" w:eastAsia="Times New Roman" w:hAnsi="Sylfaen" w:cs="Sylfaen"/>
          <w:lang w:val="ka-GE" w:eastAsia="ka-GE"/>
        </w:rPr>
        <w:t>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პენეტრაციის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ტესტის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პენეტრაციის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ტესტის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</w:t>
      </w:r>
      <w:r>
        <w:rPr>
          <w:rFonts w:ascii="Sylfaen" w:eastAsia="Times New Roman" w:hAnsi="Sylfaen" w:cs="Sylfaen"/>
          <w:lang w:val="ka-GE" w:eastAsia="ka-GE"/>
        </w:rPr>
        <w:t>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პენეტრაციის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ტესტის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ინიციირებას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პენეტრაციის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ტესტის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</w:t>
      </w:r>
      <w:r>
        <w:rPr>
          <w:rFonts w:ascii="Sylfaen" w:eastAsia="Times New Roman" w:hAnsi="Sylfaen" w:cs="Sylfaen"/>
          <w:lang w:val="ka-GE" w:eastAsia="ka-GE"/>
        </w:rPr>
        <w:t>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7. </w:t>
      </w:r>
      <w:r>
        <w:rPr>
          <w:rFonts w:ascii="Sylfaen" w:eastAsia="Times New Roman" w:hAnsi="Sylfaen" w:cs="Sylfaen"/>
          <w:b/>
          <w:bCs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მენეჯერი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თანამშრომლები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პასუხის</w:t>
      </w:r>
      <w:r>
        <w:rPr>
          <w:rFonts w:ascii="Sylfaen" w:eastAsia="Times New Roman" w:hAnsi="Sylfaen" w:cs="Sylfaen"/>
          <w:lang w:val="ka-GE" w:eastAsia="ka-GE"/>
        </w:rPr>
        <w:t>მგებელია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მენეჯერი</w:t>
      </w:r>
      <w:r>
        <w:rPr>
          <w:rFonts w:ascii="Sylfaen" w:eastAsia="Times New Roman" w:hAnsi="Sylfaen" w:cs="Sylfaen"/>
          <w:lang w:val="ka-GE" w:eastAsia="ka-GE"/>
        </w:rPr>
        <w:t>).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მენეჯერის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ყოველდღიური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წვდომის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შინაუწყებრივი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ინციდენტების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შეგროვ</w:t>
      </w:r>
      <w:r>
        <w:rPr>
          <w:rFonts w:ascii="Sylfaen" w:eastAsia="Times New Roman" w:hAnsi="Sylfaen" w:cs="Sylfaen"/>
          <w:lang w:val="ka-GE" w:eastAsia="ka-GE"/>
        </w:rPr>
        <w:t>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საორგანიზაციო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დარგობრივი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ტრენინგების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</w:t>
      </w:r>
      <w:r>
        <w:rPr>
          <w:rFonts w:ascii="Sylfaen" w:eastAsia="Times New Roman" w:hAnsi="Sylfaen" w:cs="Sylfaen"/>
          <w:lang w:val="ka-GE" w:eastAsia="ka-GE"/>
        </w:rPr>
        <w:t>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მენეჯერი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</w:t>
      </w:r>
      <w:r>
        <w:rPr>
          <w:rFonts w:ascii="Sylfaen" w:eastAsia="Times New Roman" w:hAnsi="Sylfaen" w:cs="Sylfaen"/>
          <w:lang w:val="ka-GE" w:eastAsia="ka-GE"/>
        </w:rPr>
        <w:t>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კოლეგიური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>თან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მენეჯერი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ყოველწლიურ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</w:t>
      </w:r>
      <w:r>
        <w:rPr>
          <w:rFonts w:ascii="Sylfaen" w:eastAsia="Times New Roman" w:hAnsi="Sylfaen" w:cs="Sylfaen"/>
          <w:lang w:val="ka-GE" w:eastAsia="ka-GE"/>
        </w:rPr>
        <w:t>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(12.06.2020.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№6299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(</w:t>
      </w: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მენეჯერი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სამოქმედო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ყოველწლიურ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სუბიექტების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მენეჯერები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ყოველწლიურ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წარუდგენენ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ოპერატიულ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მენეჯერები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</w:t>
      </w:r>
      <w:r>
        <w:rPr>
          <w:rFonts w:ascii="Sylfaen" w:eastAsia="Times New Roman" w:hAnsi="Sylfaen" w:cs="Sylfaen"/>
          <w:lang w:val="ka-GE" w:eastAsia="ka-GE"/>
        </w:rPr>
        <w:t>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ენეჯერ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კიბერუსაფრთხოების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ბიუროს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(10.06.2021.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№632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)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eastAsia="x-none"/>
        </w:rPr>
        <w:t>5.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მენეჯერ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eastAsia="x-none"/>
        </w:rPr>
        <w:t>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</w:t>
      </w:r>
      <w:r>
        <w:rPr>
          <w:rFonts w:ascii="Sylfaen" w:eastAsia="Times New Roman" w:hAnsi="Sylfaen" w:cs="Sylfaen"/>
          <w:lang w:val="ka-GE" w:eastAsia="ka-GE"/>
        </w:rPr>
        <w:t>ებელი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განისაზღვრო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eastAsia="x-none"/>
        </w:rPr>
        <w:t>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</w:t>
      </w:r>
      <w:r>
        <w:rPr>
          <w:rFonts w:ascii="Sylfaen" w:eastAsia="Times New Roman" w:hAnsi="Sylfaen" w:cs="Sylfaen"/>
          <w:lang w:val="ka-GE" w:eastAsia="ka-GE"/>
        </w:rPr>
        <w:t>ასთან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დაშვება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მენეჯერისთვის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</w:t>
      </w:r>
      <w:r>
        <w:rPr>
          <w:rFonts w:ascii="Sylfaen" w:eastAsia="Times New Roman" w:hAnsi="Sylfaen" w:cs="Sylfaen"/>
          <w:lang w:val="ka-GE" w:eastAsia="ka-GE"/>
        </w:rPr>
        <w:t>გორიის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(10.06.2021.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№632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III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კიბერუსაფრთხოების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უზრუნველყოფა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8.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კომპიუტერულ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ინციდენტებზე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 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12.06.2020.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№6299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) </w:t>
      </w: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(</w:t>
      </w:r>
      <w:r>
        <w:rPr>
          <w:rFonts w:ascii="Sylfaen" w:eastAsia="Times New Roman" w:hAnsi="Sylfaen" w:cs="Sylfaen"/>
          <w:lang w:val="ka-GE" w:eastAsia="ka-GE"/>
        </w:rPr>
        <w:t>ოპერატიულ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</w:t>
      </w:r>
      <w:r>
        <w:rPr>
          <w:rFonts w:ascii="Sylfaen" w:eastAsia="Times New Roman" w:hAnsi="Sylfaen" w:cs="Sylfaen"/>
          <w:lang w:val="ka-GE" w:eastAsia="ka-GE"/>
        </w:rPr>
        <w:t>ენტოს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კიბერუსაფრთხოების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კომპიუტერულ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ინციდენტებზე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ჯგუფები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10.06.2021. №632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)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კერძოდ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კიბერსივრცეში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ინციდენტების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კოორდინაციისკენ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კიბერუსაფრთხოების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პრიორიტეტული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ემსახურება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</w:t>
      </w:r>
      <w:r>
        <w:rPr>
          <w:rFonts w:ascii="Sylfaen" w:eastAsia="Times New Roman" w:hAnsi="Sylfaen" w:cs="Sylfaen"/>
          <w:lang w:val="ka-GE" w:eastAsia="ka-GE"/>
        </w:rPr>
        <w:t>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კომპიუტერულ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ინციდენტებზე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  (CERT.GOV.GE)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>).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 (12.06.2020.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№6299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(</w:t>
      </w: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კერძოდ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კიბერსივრცეში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</w:t>
      </w:r>
      <w:r>
        <w:rPr>
          <w:rFonts w:ascii="Sylfaen" w:eastAsia="Times New Roman" w:hAnsi="Sylfaen" w:cs="Sylfaen"/>
          <w:lang w:val="ka-GE" w:eastAsia="ka-GE"/>
        </w:rPr>
        <w:t>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ინციდენტების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კოორდინაციისკენ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კიბერუსაფრთხოების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პრიორიტეტული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ემსახურება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</w:t>
      </w:r>
      <w:r>
        <w:rPr>
          <w:rFonts w:ascii="Sylfaen" w:eastAsia="Times New Roman" w:hAnsi="Sylfaen" w:cs="Sylfaen"/>
          <w:lang w:val="ka-GE" w:eastAsia="ka-GE"/>
        </w:rPr>
        <w:t>პიუტერულ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ინციდენტებზე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 (CERT.OTA.GOV.GE),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კომპიუტერულ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ინციდენტებზე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 (CERT.DEA.GOV.GE)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კიბერუსაფრთხოების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კომპიუტერულ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ინციდენტებზე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(10.06.2021.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№632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)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კიბერუსაფრთხოების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პრიორიტეტულ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მიეკუთვნება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კიბერშეტევა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სიცოცხლესა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თავდაცვისუნარიანობას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კიბერშეტევა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კიბერშეტევა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მიზნიდან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წყაროდან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მოცულობი</w:t>
      </w:r>
      <w:r>
        <w:rPr>
          <w:rFonts w:ascii="Sylfaen" w:eastAsia="Times New Roman" w:hAnsi="Sylfaen" w:cs="Sylfaen"/>
          <w:lang w:val="ka-GE" w:eastAsia="ka-GE"/>
        </w:rPr>
        <w:t>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კომპიუტერული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ინციდენტების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კომპიუტერულ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ინციდენტებზე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რეაგირება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კოორდინაცია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კომპიუტერული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ინციდენტების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პრიორიტეტების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კატეგორიზაცია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კომპიუტერული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ინციდენტების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კომპიუტერული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ინციდენტების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გამოსწორებისა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კომპიუტერული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ინციდენტების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პრევენციისკენ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კოორდინაცია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დანერ</w:t>
      </w:r>
      <w:r>
        <w:rPr>
          <w:rFonts w:ascii="Sylfaen" w:eastAsia="Times New Roman" w:hAnsi="Sylfaen" w:cs="Sylfaen"/>
          <w:lang w:val="ka-GE" w:eastAsia="ka-GE"/>
        </w:rPr>
        <w:t>გვაში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ამაღლება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კრიტიკულ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სუსტი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აყენებს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კოორდინაცია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ინფრასტრუქტურაში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წვდომა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წვდომა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მომხდარ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კომპიუტერულ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ინციდენტზე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რეაგირებისათვის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მენეჯერ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გონივრულ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წვდომის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(</w:t>
      </w: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ოპერატიულ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კიბერუსაფრთხოების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კომპიუტერულ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ინციდ</w:t>
      </w:r>
      <w:r>
        <w:rPr>
          <w:rFonts w:ascii="Sylfaen" w:eastAsia="Times New Roman" w:hAnsi="Sylfaen" w:cs="Sylfaen"/>
          <w:lang w:eastAsia="x-none"/>
        </w:rPr>
        <w:t>ენტებზე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ჯგუფების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მოვალეობებია</w:t>
      </w:r>
      <w:r>
        <w:rPr>
          <w:rFonts w:ascii="Sylfaen" w:eastAsia="Times New Roman" w:hAnsi="Sylfaen" w:cs="Sylfaen"/>
          <w:lang w:eastAsia="x-none"/>
        </w:rPr>
        <w:t>: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№632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რეკომენდაციების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სახელმძღვანელო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კომპიუტერული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ინციდენტების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გამოვლენა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კომპიუტერულ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ინციდენტებზე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რეაგირება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რეაგირების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კოორდინაცია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კომპიუტერული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ინციდენტების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აღრიცხვა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რეაგირების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პრიორიტეტების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კატეგორიზაცია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კომპიუტერული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ინც</w:t>
      </w:r>
      <w:r>
        <w:rPr>
          <w:rFonts w:ascii="Sylfaen" w:eastAsia="Times New Roman" w:hAnsi="Sylfaen" w:cs="Sylfaen"/>
          <w:lang w:eastAsia="x-none"/>
        </w:rPr>
        <w:t>იდენტების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ანალიზი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კომპიუტერული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ინციდენტების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გამოსწორებისა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მინიმ</w:t>
      </w:r>
      <w:r>
        <w:rPr>
          <w:rFonts w:ascii="Sylfaen" w:eastAsia="Times New Roman" w:hAnsi="Sylfaen" w:cs="Sylfaen"/>
          <w:lang w:val="ka-GE" w:eastAsia="ka-GE"/>
        </w:rPr>
        <w:t>უმამდე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შემცირების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კომპიუტერული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ინციდენტების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პრევენციისკენ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კოორდინაცია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დანერგვაში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</w:t>
      </w:r>
      <w:r>
        <w:rPr>
          <w:rFonts w:ascii="Sylfaen" w:eastAsia="Times New Roman" w:hAnsi="Sylfaen" w:cs="Sylfaen"/>
          <w:lang w:eastAsia="x-none"/>
        </w:rPr>
        <w:t>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ოპერატიულ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კიბერუსაფრთხოების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კომპიუტერულ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ინციდენტებზე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ჯგუფის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უშაობის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პროცედურები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კომპიუტერულ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ინციდენტებზე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რეაგირების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მექანიზმები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დგინდება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ოპერატიულ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უფროსის</w:t>
      </w:r>
      <w:r>
        <w:rPr>
          <w:rFonts w:ascii="Sylfae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თავმჯდომარის</w:t>
      </w:r>
      <w:r>
        <w:rPr>
          <w:rFonts w:ascii="Sylfae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ბრძანებით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</w:t>
      </w:r>
      <w:r>
        <w:rPr>
          <w:rFonts w:ascii="Sylfaen" w:eastAsia="Times New Roman" w:hAnsi="Sylfaen" w:cs="Sylfaen"/>
          <w:lang w:eastAsia="x-none"/>
        </w:rPr>
        <w:t>გლებში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(10.06.2021.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№632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)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კომპიუტერულ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ინციდენტებზე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მექანიზმები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№6299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იქნეს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(10.06.2021.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№632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კომპიუტერულ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ინციდენტებზე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ჯგუფის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№632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</w:t>
      </w:r>
      <w:r>
        <w:rPr>
          <w:rFonts w:ascii="Sylfaen" w:eastAsia="Times New Roman" w:hAnsi="Sylfaen" w:cs="Sylfaen"/>
          <w:lang w:val="ka-GE" w:eastAsia="ka-GE"/>
        </w:rPr>
        <w:t>ღვრული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კიბერუსაფრთხოების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eastAsia="x-none"/>
        </w:rPr>
        <w:t>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მაკოორდი</w:t>
      </w:r>
      <w:r>
        <w:rPr>
          <w:rFonts w:ascii="Sylfaen" w:eastAsia="Times New Roman" w:hAnsi="Sylfaen" w:cs="Sylfaen"/>
          <w:lang w:eastAsia="x-none"/>
        </w:rPr>
        <w:t>ნირებელ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კოორდინაციას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კიბერუსაფრთხოების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სტრატეგიის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სამოქმედო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შემუშავების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სამოქმედო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სტრატეგიისა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სამოქმედო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დასამტკიცებლად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კიბერუსაფრთხოების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eastAsia="x-none"/>
        </w:rPr>
        <w:t>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მეთოდოლოგიების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სტანდარტების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სახელმძღვანელო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წესებისა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პროცედურების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შემუშავებისა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დანერგვის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უწყებათ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ჯგუფებს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წარმართავს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</w:t>
      </w:r>
      <w:r>
        <w:rPr>
          <w:rFonts w:ascii="Sylfaen" w:hAnsi="Sylfaen" w:cs="Sylfaen"/>
          <w:lang w:val="ka-GE" w:eastAsia="ka-GE"/>
        </w:rPr>
        <w:t>;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ფართომასშტაბიან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კიბერინციდენტებზე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რეაგირების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პროცესში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კოორდინაციას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eastAsia="x-none"/>
        </w:rPr>
        <w:t>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ზედამხედველობ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უწევს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უბიექტის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კიბერუსაფრთხოების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სტრატეგიული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მარეგულირებელი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ამზადებს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წარსადგენ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ანგარიშებს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კოორდინაციას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კიბერუსაფრთხოების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eastAsia="x-none"/>
        </w:rPr>
        <w:t>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ამაღლების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კამპანიების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</w:t>
      </w:r>
      <w:r>
        <w:rPr>
          <w:rFonts w:ascii="Sylfaen" w:eastAsia="Times New Roman" w:hAnsi="Sylfaen" w:cs="Sylfaen"/>
          <w:lang w:val="ka-GE" w:eastAsia="ka-GE"/>
        </w:rPr>
        <w:t>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</w:t>
      </w:r>
      <w:r>
        <w:rPr>
          <w:rFonts w:ascii="Sylfaen" w:eastAsia="Times New Roman" w:hAnsi="Sylfaen" w:cs="Sylfaen"/>
          <w:lang w:val="ka-GE" w:eastAsia="ka-GE"/>
        </w:rPr>
        <w:t>ები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სპეციალისტების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eastAsia="x-none"/>
        </w:rPr>
        <w:t>ზრდის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კიბერსავარჯიშოებისა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კიბერსწავლების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</w:t>
      </w:r>
      <w:r>
        <w:rPr>
          <w:rFonts w:ascii="Sylfaen" w:eastAsia="Times New Roman" w:hAnsi="Sylfaen" w:cs="Sylfaen"/>
          <w:lang w:eastAsia="x-none"/>
        </w:rPr>
        <w:t>სს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ადმინისტრირებას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კიბერინციდენტების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ანგარიშგებისა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გაზიარების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პლატფორმას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კიბერინციდენტების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რეესტრს</w:t>
      </w:r>
      <w:r>
        <w:rPr>
          <w:rFonts w:ascii="Sylfaen" w:hAnsi="Sylfaen" w:cs="Sylfaen"/>
          <w:lang w:val="ka-GE" w:eastAsia="ka-GE"/>
        </w:rPr>
        <w:t>;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</w:t>
      </w:r>
      <w:r>
        <w:rPr>
          <w:rFonts w:ascii="Sylfaen" w:eastAsia="Times New Roman" w:hAnsi="Sylfaen" w:cs="Sylfaen"/>
          <w:lang w:eastAsia="x-none"/>
        </w:rPr>
        <w:t>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hAnsi="Sylfaen" w:cs="Sylfaen"/>
          <w:lang w:eastAsia="x-none"/>
        </w:rPr>
        <w:t>.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კომპიუტერულ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ინციდენტებზე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ჯგუფი</w:t>
      </w:r>
      <w:r>
        <w:rPr>
          <w:rFonts w:ascii="Sylfae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-8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ინფორმ</w:t>
      </w:r>
      <w:r>
        <w:rPr>
          <w:rFonts w:ascii="Sylfaen" w:eastAsia="Times New Roman" w:hAnsi="Sylfaen" w:cs="Sylfaen"/>
          <w:lang w:eastAsia="x-none"/>
        </w:rPr>
        <w:t>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კამპანიას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შესაძლო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მოსახლეობის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გაფრთხილებას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მიწოდებას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ამაღლებას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კომპიუტერულ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ინციდენტებზე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ჯგუფ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მოსილია</w:t>
      </w:r>
      <w:r>
        <w:rPr>
          <w:rFonts w:ascii="Sylfaen" w:hAnsi="Sylfaen" w:cs="Sylfaen"/>
          <w:lang w:eastAsia="x-none"/>
        </w:rPr>
        <w:t>: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წვდომა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აქტივზე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ინფორმაციულ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ინფრასტრუქტურაში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შემავალ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</w:t>
      </w:r>
      <w:r>
        <w:rPr>
          <w:rFonts w:ascii="Sylfaen" w:eastAsia="Times New Roman" w:hAnsi="Sylfaen" w:cs="Sylfaen"/>
          <w:lang w:val="ka-GE" w:eastAsia="ka-GE"/>
        </w:rPr>
        <w:t>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წვდომა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</w:t>
      </w:r>
      <w:r>
        <w:rPr>
          <w:rFonts w:ascii="Sylfaen" w:eastAsia="Times New Roman" w:hAnsi="Sylfaen" w:cs="Sylfaen"/>
          <w:lang w:eastAsia="x-none"/>
        </w:rPr>
        <w:t>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მომხდარ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კომპიუტერულ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ინციდენტზე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რეაგირებისთვის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მენეჯერი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გონივრულ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კომპიუტერულ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ინციდენტებზე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</w:t>
      </w:r>
      <w:r>
        <w:rPr>
          <w:rFonts w:ascii="Sylfaen" w:eastAsia="Times New Roman" w:hAnsi="Sylfaen" w:cs="Sylfaen"/>
          <w:lang w:eastAsia="x-none"/>
        </w:rPr>
        <w:t>გუფს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აცნობებს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წვდომაზე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hAnsi="Sylfaen" w:cs="Sylfaen"/>
          <w:lang w:val="ka-GE" w:eastAsia="ka-GE"/>
        </w:rPr>
        <w:t>;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-10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-6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წვდომა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ქსელურ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სენსორზ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hAnsi="Sylfaen" w:cs="Sylfaen"/>
          <w:lang w:eastAsia="x-none"/>
        </w:rPr>
        <w:t>.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</w:t>
      </w:r>
      <w:r>
        <w:rPr>
          <w:rFonts w:ascii="Sylfaen" w:hAnsi="Sylfaen" w:cs="Sylfaen"/>
          <w:position w:val="12"/>
          <w:lang w:eastAsia="x-none"/>
        </w:rPr>
        <w:t>2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№632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დამუშავების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აპარატუ</w:t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მწარმოებელ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დაფინანსებაზე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</w:t>
      </w:r>
      <w:r>
        <w:rPr>
          <w:rFonts w:ascii="Sylfaen" w:eastAsia="Times New Roman" w:hAnsi="Sylfaen" w:cs="Sylfaen"/>
          <w:lang w:eastAsia="x-none"/>
        </w:rPr>
        <w:t>სებულებებს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კონფიდენციალური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შინასამსახურებრივი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გაცვლის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ოპერატიულ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კლასიფიცირებული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eastAsia="x-none"/>
        </w:rPr>
        <w:t>ცვლის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ოპტიკურ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ბო</w:t>
      </w:r>
      <w:r>
        <w:rPr>
          <w:rFonts w:ascii="Sylfaen" w:eastAsia="Times New Roman" w:hAnsi="Sylfaen" w:cs="Sylfaen"/>
          <w:lang w:val="ka-GE" w:eastAsia="ka-GE"/>
        </w:rPr>
        <w:t>ჭ</w:t>
      </w:r>
      <w:r>
        <w:rPr>
          <w:rFonts w:ascii="Sylfaen" w:eastAsia="Times New Roman" w:hAnsi="Sylfaen" w:cs="Sylfaen"/>
          <w:lang w:eastAsia="x-none"/>
        </w:rPr>
        <w:t>კოვანი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ქსელი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დაფინანსებაზე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</w:t>
      </w:r>
      <w:r>
        <w:rPr>
          <w:rFonts w:ascii="Sylfaen" w:eastAsia="Times New Roman" w:hAnsi="Sylfaen" w:cs="Sylfaen"/>
          <w:lang w:val="ka-GE" w:eastAsia="ka-GE"/>
        </w:rPr>
        <w:t>მა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val="ka-GE" w:eastAsia="ka-GE"/>
        </w:rPr>
        <w:t>მა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</w:t>
      </w:r>
      <w:r>
        <w:rPr>
          <w:rFonts w:ascii="Sylfaen" w:eastAsia="Times New Roman" w:hAnsi="Sylfaen" w:cs="Sylfaen"/>
          <w:lang w:val="ka-GE" w:eastAsia="ka-GE"/>
        </w:rPr>
        <w:t>მა</w:t>
      </w:r>
      <w:r>
        <w:rPr>
          <w:rFonts w:ascii="Sylfae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>მა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</w:t>
      </w:r>
      <w:r>
        <w:rPr>
          <w:rFonts w:ascii="Sylfaen" w:eastAsia="Times New Roman" w:hAnsi="Sylfaen" w:cs="Sylfaen"/>
          <w:lang w:val="ka-GE" w:eastAsia="ka-GE"/>
        </w:rPr>
        <w:t>მა</w:t>
      </w:r>
      <w:r>
        <w:rPr>
          <w:rFonts w:ascii="Sylfae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</w:t>
      </w:r>
      <w:r>
        <w:rPr>
          <w:rFonts w:ascii="Sylfaen" w:eastAsia="Times New Roman" w:hAnsi="Sylfaen" w:cs="Sylfaen"/>
          <w:lang w:val="ka-GE" w:eastAsia="ka-GE"/>
        </w:rPr>
        <w:t>ებს</w:t>
      </w:r>
      <w:r>
        <w:rPr>
          <w:rFonts w:ascii="Sylfaen" w:eastAsia="Times New Roman" w:hAnsi="Sylfaen" w:cs="Sylfaen"/>
          <w:lang w:eastAsia="x-none"/>
        </w:rPr>
        <w:t>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კლასიფიცირებული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ჩართვა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სურთ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ოპერატიულ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>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ოპერატიულ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ოპერატიულ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კლასიფიცირებული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eastAsia="x-none"/>
        </w:rPr>
        <w:t>ცვლის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შინაარსზე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მიუწვდება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9. </w:t>
      </w:r>
      <w:r>
        <w:rPr>
          <w:rFonts w:ascii="Sylfaen" w:eastAsia="Times New Roman" w:hAnsi="Sylfaen" w:cs="Sylfaen"/>
          <w:b/>
          <w:bCs/>
          <w:lang w:val="ka-GE" w:eastAsia="ka-GE"/>
        </w:rPr>
        <w:t>კომპიუტერული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სპ</w:t>
      </w:r>
      <w:r>
        <w:rPr>
          <w:rFonts w:ascii="Sylfaen" w:eastAsia="Times New Roman" w:hAnsi="Sylfaen" w:cs="Sylfaen"/>
          <w:b/>
          <w:bCs/>
          <w:lang w:val="ka-GE" w:eastAsia="ka-GE"/>
        </w:rPr>
        <w:t>ეციალისტი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თანამშრომლები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კომპიუტერული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პრაქტიკული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უზრუნველყოფისათვის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კომპიუტერული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სპეციალისტი</w:t>
      </w:r>
      <w:r>
        <w:rPr>
          <w:rFonts w:ascii="Sylfaen" w:eastAsia="Times New Roman" w:hAnsi="Sylfaen" w:cs="Sylfaen"/>
          <w:lang w:val="ka-GE" w:eastAsia="ka-GE"/>
        </w:rPr>
        <w:t>).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კომპიუტერული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სპეციალისტის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კომპიუტერული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ყოველდღიური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კომპიუტერული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ინციდენტების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იდენტიფიცი</w:t>
      </w:r>
      <w:r>
        <w:rPr>
          <w:rFonts w:ascii="Sylfaen" w:eastAsia="Times New Roman" w:hAnsi="Sylfaen" w:cs="Sylfaen"/>
          <w:lang w:val="ka-GE" w:eastAsia="ka-GE"/>
        </w:rPr>
        <w:t>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რეაგირება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(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კომპიუტერული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ინციდენტის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იდენტიფიცირება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eastAsia="x-none"/>
        </w:rPr>
        <w:t>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რეაგირება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კომპიუტერული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ინციდენტის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ოპერატიულ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</w:t>
      </w:r>
      <w:r>
        <w:rPr>
          <w:rFonts w:ascii="Sylfaen" w:eastAsia="Times New Roman" w:hAnsi="Sylfaen" w:cs="Sylfaen"/>
          <w:lang w:eastAsia="x-none"/>
        </w:rPr>
        <w:t>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კომპიუტერულ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ინციდენტებზე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კომპიუტერულ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ინციდენტებზე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კიბერუსაფრთხოების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კომპიუტერულ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ინციდენტებზე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hAnsi="Sylfaen" w:cs="Sylfaen"/>
          <w:lang w:eastAsia="x-non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(10.06.2021.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№632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)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კომპიუტერული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ინციდენტებისა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კოორდინაცია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კომპიუტერული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სპეციალისტი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ტექნოლოგიების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კომპიუტერული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სპეციალისტი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სავარაუდო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კიბერშეტევის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კიბერშეტევის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კოორდინაცია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№6299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5.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სავარაუდო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კიბერშეტევა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თავდაცვისუნარიანობას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კიბერშეტევის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მოგერიების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</w:t>
      </w:r>
      <w:r>
        <w:rPr>
          <w:rFonts w:ascii="Sylfaen" w:eastAsia="Times New Roman" w:hAnsi="Sylfaen" w:cs="Sylfaen"/>
          <w:lang w:val="ka-GE" w:eastAsia="ka-GE"/>
        </w:rPr>
        <w:t>ხვრის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კომპიუტერული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სპეციალისტების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კოორდინაცია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(12.06.2020.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№6299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     </w:t>
      </w: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(</w:t>
      </w: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კომპიუტერული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სპეციალისტი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ხელმისაწვდომი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სავარაუდო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კიბერშეტევის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აღმოფხვრის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პროცესში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მუდმივი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კოორდინაცია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</w:t>
      </w:r>
      <w:r>
        <w:rPr>
          <w:rFonts w:ascii="Sylfaen" w:eastAsia="Times New Roman" w:hAnsi="Sylfaen" w:cs="Sylfaen"/>
          <w:lang w:eastAsia="x-none"/>
        </w:rPr>
        <w:t>ხვევაში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ოპერატიულ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კომპიუტერულ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ინციდენტებზე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ჯგუფთან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კომპიუტერულ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ინციდენტებზე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ჯგუფთან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კიბერუსაფრთხოების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კომპიუტერულ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ინციდენტებზე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ჯგუფთან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№632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სავარაუდო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კიბერშეტევა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თავდაცვისუნარიანობას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ეკონომიკურ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ფუნქციონირებას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ოპერატიულ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კიბერშეტევის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მოგერიების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აღმოფხვრის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კომპიუტერული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სპეციალისტების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კომპიუტერულ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ინციდენტებზე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ჯგუფის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კოორდინაცია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საომარი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კიბერუსაფრთხოების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კიბეროპერაციები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საომარი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(10.06.2021.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№632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)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eastAsia="x-none"/>
        </w:rPr>
        <w:t>6.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კომპიუტერული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სპეციალისტ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eastAsia="x-none"/>
        </w:rPr>
        <w:t>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განისაზღვრო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eastAsia="x-none"/>
        </w:rPr>
        <w:t>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საიდუმლოება</w:t>
      </w:r>
      <w:r>
        <w:rPr>
          <w:rFonts w:ascii="Sylfaen" w:eastAsia="Times New Roman" w:hAnsi="Sylfaen" w:cs="Sylfaen"/>
          <w:lang w:val="ka-GE" w:eastAsia="ka-GE"/>
        </w:rPr>
        <w:t>სთან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დაშვება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(10.06.2021.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№632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საინფორმაციო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ინფრასტრუქტურის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№632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საინფორმაციო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ინფრასტრუქტურის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ოპერატიულ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საინფორმაციო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ინფრასტრუქტურის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მიეთითოს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ვინაობა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საინფორმაციო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ინფრასტრუქტურის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</w:t>
      </w:r>
      <w:r>
        <w:rPr>
          <w:rFonts w:ascii="Sylfaen" w:eastAsia="Times New Roman" w:hAnsi="Sylfaen" w:cs="Sylfaen"/>
          <w:lang w:val="ka-GE" w:eastAsia="ka-GE"/>
        </w:rPr>
        <w:t>ებელი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მოიცავდეს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ქსელს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ქსელ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წვდომის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წერტილს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ქსელის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კონფიგურირებას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ქსელის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ფუნქციონირებისა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აპარატული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ქსელში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ჩართულ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აპარატული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</w:t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დამუშავების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გადაცემისთვის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აპარატული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პროგრამული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ქსელში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ფორმალიზებულ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არაფორმალიზებულ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პროცედურებს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2.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საინფორმაციო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ინფრასტრუქტურის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</w:t>
      </w:r>
      <w:r>
        <w:rPr>
          <w:rFonts w:ascii="Sylfaen" w:eastAsia="Times New Roman" w:hAnsi="Sylfaen" w:cs="Sylfaen"/>
          <w:lang w:eastAsia="x-none"/>
        </w:rPr>
        <w:t>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პროცედურ</w:t>
      </w:r>
      <w:r>
        <w:rPr>
          <w:rFonts w:ascii="Sylfaen" w:eastAsia="Times New Roman" w:hAnsi="Sylfaen" w:cs="Sylfaen"/>
          <w:lang w:val="ka-GE" w:eastAsia="ka-GE"/>
        </w:rPr>
        <w:t>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ოპერატიულ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hAnsi="Sylfaen" w:cs="Sylfaen"/>
          <w:lang w:eastAsia="x-none"/>
        </w:rPr>
        <w:t>.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საინფორმაციო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ინფრასტრუქტურის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</w:t>
      </w:r>
      <w:r>
        <w:rPr>
          <w:rFonts w:ascii="Sylfaen" w:eastAsia="Times New Roman" w:hAnsi="Sylfaen" w:cs="Sylfaen"/>
          <w:lang w:eastAsia="x-none"/>
        </w:rPr>
        <w:t>გრამული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შეამოწმოს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აპარატული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ქსელური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ინფრასტრუქტურა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შეამოწმოს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შესამოწმებელ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</w:t>
      </w:r>
      <w:r>
        <w:rPr>
          <w:rFonts w:ascii="Sylfaen" w:eastAsia="Times New Roman" w:hAnsi="Sylfaen" w:cs="Sylfaen"/>
          <w:lang w:eastAsia="x-none"/>
        </w:rPr>
        <w:t>კუმენტები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ადგილზე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მოსთხოვოს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eastAsia="x-none"/>
        </w:rPr>
        <w:t>წარმომადგენლებს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ახსნა</w:t>
      </w:r>
      <w:r>
        <w:rPr>
          <w:rFonts w:ascii="Sylfae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eastAsia="x-none"/>
        </w:rPr>
        <w:t>განმარტებები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საინფორმაციო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ინფრასტრუქტურ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ოპერატიულ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მიუწვდება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eastAsia="x-none"/>
        </w:rPr>
        <w:t>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საინფორმაციო</w:t>
      </w:r>
      <w:r>
        <w:rPr>
          <w:rFonts w:ascii="Sylfae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eastAsia="x-none"/>
        </w:rPr>
        <w:t>ტექნოლოგიური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ინფრასტრუქტურის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ფუნქციონირებასთან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ინფრასტრუქტურის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მენეჯერთან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კომპიუტერული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სპეციალისტთან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კოორდინაციით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ტექნოლოგი</w:t>
      </w:r>
      <w:r>
        <w:rPr>
          <w:rFonts w:ascii="Sylfaen" w:eastAsia="Times New Roman" w:hAnsi="Sylfaen" w:cs="Sylfaen"/>
          <w:lang w:val="ka-GE" w:eastAsia="ka-GE"/>
        </w:rPr>
        <w:t>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ინფრასტრუქტურის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ინფრასტრუქტურის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დასკვნას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დასკვნაში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მიეთითოს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შემოწმების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შემოწმები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შემოწმებაზე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დამსწრე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წარმომადგენლების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ვინაობა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შემოწმებული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ჩამონათვალი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შემოწმებული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აპარატული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ქს</w:t>
      </w:r>
      <w:r>
        <w:rPr>
          <w:rFonts w:ascii="Sylfaen" w:eastAsia="Times New Roman" w:hAnsi="Sylfaen" w:cs="Sylfaen"/>
          <w:lang w:eastAsia="x-none"/>
        </w:rPr>
        <w:t>ელური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ინფრასტრუქტურა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აპარატული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ახსნა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განმარტებების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მიმოხილვა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ახსნა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განმარტებების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მასალა</w:t>
      </w:r>
      <w:r>
        <w:rPr>
          <w:rFonts w:ascii="Sylfaen" w:eastAsia="Times New Roman" w:hAnsi="Sylfaen" w:cs="Sylfaen"/>
          <w:lang w:eastAsia="x-none"/>
        </w:rPr>
        <w:t xml:space="preserve">);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ასკვნა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</w:t>
      </w:r>
      <w:r>
        <w:rPr>
          <w:rFonts w:ascii="Sylfaen" w:eastAsia="Times New Roman" w:hAnsi="Sylfaen" w:cs="Sylfaen"/>
          <w:lang w:val="ka-GE" w:eastAsia="ka-GE"/>
        </w:rPr>
        <w:t>ულია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რეკომენდაციები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შესასრულებ</w:t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eastAsia="x-none"/>
        </w:rPr>
        <w:t>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მითითებები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); </w:t>
      </w:r>
      <w:r>
        <w:rPr>
          <w:rFonts w:ascii="Sylfaen" w:eastAsia="Times New Roman" w:hAnsi="Sylfaen" w:cs="Sylfaen"/>
          <w:lang w:eastAsia="x-none"/>
        </w:rPr>
        <w:t>შესასრულებლად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eastAsia="x-none"/>
        </w:rPr>
        <w:t>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შემოწმების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</w:t>
      </w:r>
      <w:r>
        <w:rPr>
          <w:rFonts w:ascii="Sylfaen" w:eastAsia="Times New Roman" w:hAnsi="Sylfaen" w:cs="Sylfaen"/>
          <w:lang w:eastAsia="x-none"/>
        </w:rPr>
        <w:t>ელმოწერა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წარმომადგენლების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ხელმოწერა</w:t>
      </w:r>
      <w:r>
        <w:rPr>
          <w:rFonts w:ascii="Sylfae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ხელმოწერები</w:t>
      </w:r>
      <w:r>
        <w:rPr>
          <w:rFonts w:ascii="Sylfae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მოწერაზე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–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შემოწმებაზე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დამსწრ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ცოტა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2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</w:t>
      </w:r>
      <w:r>
        <w:rPr>
          <w:rFonts w:ascii="Sylfaen" w:eastAsia="Times New Roman" w:hAnsi="Sylfaen" w:cs="Sylfaen"/>
          <w:lang w:val="ka-GE" w:eastAsia="ka-GE"/>
        </w:rPr>
        <w:t>ები</w:t>
      </w:r>
      <w:r>
        <w:rPr>
          <w:rFonts w:ascii="Sylfaen" w:hAnsi="Sylfaen" w:cs="Sylfaen"/>
          <w:lang w:eastAsia="x-none"/>
        </w:rPr>
        <w:t>.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</w:t>
      </w:r>
      <w:r>
        <w:rPr>
          <w:rFonts w:ascii="Sylfaen" w:eastAsia="Times New Roman" w:hAnsi="Sylfaen" w:cs="Sylfaen"/>
          <w:lang w:eastAsia="x-none"/>
        </w:rPr>
        <w:t>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ინფრასტრუქტურის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დამრღვევი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გამოიკვეთება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   </w:t>
      </w:r>
      <w:r>
        <w:rPr>
          <w:rFonts w:ascii="Sylfaen" w:eastAsia="Times New Roman" w:hAnsi="Sylfaen" w:cs="Sylfaen"/>
          <w:lang w:eastAsia="x-none"/>
        </w:rPr>
        <w:t>ნიშნები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ოპერატიულ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მასალებს</w:t>
      </w: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შესასრულებლად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</w:t>
      </w:r>
      <w:r>
        <w:rPr>
          <w:rFonts w:ascii="Sylfaen" w:eastAsia="Times New Roman" w:hAnsi="Sylfaen" w:cs="Sylfaen"/>
          <w:lang w:eastAsia="x-none"/>
        </w:rPr>
        <w:t>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თანახმად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eastAsia="x-none"/>
        </w:rPr>
        <w:t>სობა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ოპერატიულ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eastAsia="x-none"/>
        </w:rPr>
        <w:t>თანხმოს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საინფორმაციო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ტექნოლოგიურ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ინფრასტრუქტურაში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დაგეგმილი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გავლენა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მოახდინოს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პუნქ</w:t>
      </w:r>
      <w:r>
        <w:rPr>
          <w:rFonts w:ascii="Sylfaen" w:eastAsia="Times New Roman" w:hAnsi="Sylfaen" w:cs="Sylfaen"/>
          <w:lang w:eastAsia="x-none"/>
        </w:rPr>
        <w:t>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შესასრულებ</w:t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eastAsia="x-none"/>
        </w:rPr>
        <w:t>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ინფრასტრუქტურის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საგადახდო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ანგარიშსწორებისა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მონეტარული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სავალუტო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სისტემებზე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10. </w:t>
      </w:r>
      <w:r>
        <w:rPr>
          <w:rFonts w:ascii="Sylfaen" w:eastAsia="Times New Roman" w:hAnsi="Sylfaen" w:cs="Sylfaen"/>
          <w:b/>
          <w:bCs/>
          <w:lang w:val="ka-GE" w:eastAsia="ka-GE"/>
        </w:rPr>
        <w:t>კომპიუტერული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ინციდენტის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იდენტიფიცირება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კომპიუტერული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ინციდენტების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იდენტიფიცირებას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ოიცავს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ინციდენტის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შესწავლასა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რეაგირებას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კომპიუტერული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სპეციალისტი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კომპიუტერული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ინციდენტები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იდენტიფიცირებისა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სენსორის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სენსორების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კონფიგურაციასა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ქსელური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სენსორის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კონფიგურაციის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(12.06.2020.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№6299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კომპიუტერული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ინციდენტის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იდენტიფიცირების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ინციდენტის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შეისწავ</w:t>
      </w:r>
      <w:r>
        <w:rPr>
          <w:rFonts w:ascii="Sylfaen" w:eastAsia="Times New Roman" w:hAnsi="Sylfaen" w:cs="Sylfaen"/>
          <w:lang w:val="ka-GE" w:eastAsia="ka-GE"/>
        </w:rPr>
        <w:t>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კომპიუტერულ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ინციდენტებს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ადეკვატურ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რეაგირებას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(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10. </w:t>
      </w:r>
      <w:r>
        <w:rPr>
          <w:rFonts w:ascii="Sylfaen" w:eastAsia="Times New Roman" w:hAnsi="Sylfaen" w:cs="Sylfaen"/>
          <w:lang w:eastAsia="x-none"/>
        </w:rPr>
        <w:t>კომპიუტერული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ინციდენტის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იდენტიფიცირება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№632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კომპიუტერული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ინციდენტის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იდენტიფიცირებას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ინციდენტის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შესწავლას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აღწერას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eastAsia="x-none"/>
        </w:rPr>
        <w:t>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რეაგირებას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კომპიუტერული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ინციდენტის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იდენტიფიცირების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</w:t>
      </w:r>
      <w:r>
        <w:rPr>
          <w:rFonts w:ascii="Sylfaen" w:eastAsia="Times New Roman" w:hAnsi="Sylfaen" w:cs="Sylfaen"/>
          <w:lang w:eastAsia="x-none"/>
        </w:rPr>
        <w:t>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იყენებს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ქსელურ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სენსორ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ქსელური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სენსორის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კონფიგურირების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ოპერატიულ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</w:t>
      </w:r>
      <w:r>
        <w:rPr>
          <w:rFonts w:ascii="Sylfaen" w:eastAsia="Times New Roman" w:hAnsi="Sylfaen" w:cs="Sylfaen"/>
          <w:lang w:val="ka-GE" w:eastAsia="ka-GE"/>
        </w:rPr>
        <w:t>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სენსორის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კონფიგურირების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კიბერუსაფრთხოების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კომუნიკაციის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შინაარსობრივი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ხელმისაწვდომობის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შესაძლებლობას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გამორიცხავდეს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კომპიუტერული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ინციდენ</w:t>
      </w:r>
      <w:r>
        <w:rPr>
          <w:rFonts w:ascii="Sylfaen" w:eastAsia="Times New Roman" w:hAnsi="Sylfaen" w:cs="Sylfaen"/>
          <w:lang w:eastAsia="x-none"/>
        </w:rPr>
        <w:t>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იდენტიფიცირების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ეცნობება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კომპიუტერულ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ინციდენტებზე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ჯგუფს</w:t>
      </w:r>
      <w:r>
        <w:rPr>
          <w:rFonts w:ascii="Sylfae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სუბიექტში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</w:t>
      </w:r>
      <w:r>
        <w:rPr>
          <w:rFonts w:ascii="Sylfaen" w:eastAsia="Times New Roman" w:hAnsi="Sylfaen" w:cs="Sylfaen"/>
          <w:lang w:val="ka-GE" w:eastAsia="ka-GE"/>
        </w:rPr>
        <w:t>ენტიფიცირების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კომპიუტერულ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ინციდენტებზე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იდენტიფიცირების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კიბერუსაფრთხოების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კომპიუტერულ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ინციდენტებზე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კომპიუტერული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ინციდენტის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eastAsia="x-none"/>
        </w:rPr>
        <w:t>ხორციელებ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გადაუდებელ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კომპიუტერულ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ინციდენტებზე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ჯგუფი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შეისწავლის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აღწერს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კომპიუტე</w:t>
      </w:r>
      <w:r>
        <w:rPr>
          <w:rFonts w:ascii="Sylfaen" w:eastAsia="Times New Roman" w:hAnsi="Sylfaen" w:cs="Sylfaen"/>
          <w:lang w:eastAsia="x-none"/>
        </w:rPr>
        <w:t>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ინციდენტ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</w:t>
      </w:r>
      <w:r>
        <w:rPr>
          <w:rFonts w:ascii="Sylfaen" w:eastAsia="Times New Roman" w:hAnsi="Sylfaen" w:cs="Sylfaen"/>
          <w:lang w:val="ka-GE" w:eastAsia="ka-GE"/>
        </w:rPr>
        <w:t>დენ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რეაგირებას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კომპიუტერულ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ინციდენტებზე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ჯგუფი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კომპიუტერული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ინციდენტის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შესწავლის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eastAsia="x-none"/>
        </w:rPr>
        <w:t>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შეიმუშავებს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შესასრულებლად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შესასრულებლად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ითვალისწინებდეს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ქსელურ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სენსორ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აქტივ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ინფორმაციულ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</w:t>
      </w:r>
      <w:r>
        <w:rPr>
          <w:rFonts w:ascii="Sylfaen" w:eastAsia="Times New Roman" w:hAnsi="Sylfaen" w:cs="Sylfaen"/>
          <w:lang w:val="ka-GE" w:eastAsia="ka-GE"/>
        </w:rPr>
        <w:t>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ინფრასტრუქტურაში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შემავალ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წვდომის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გონივრულ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მოახდინოს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შესასრულებლად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eastAsia="x-none"/>
        </w:rPr>
        <w:t>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რეაგირება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განხორციელებული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</w:t>
      </w:r>
      <w:r>
        <w:rPr>
          <w:rFonts w:ascii="Sylfaen" w:eastAsia="Times New Roman" w:hAnsi="Sylfaen" w:cs="Sylfaen"/>
          <w:lang w:val="ka-GE" w:eastAsia="ka-GE"/>
        </w:rPr>
        <w:t>ენ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ოპერატიულ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კომპიუტერულ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ინციდენტებზე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ჯგუფს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</w:t>
      </w:r>
      <w:r>
        <w:rPr>
          <w:rFonts w:ascii="Sylfaen" w:eastAsia="Times New Roman" w:hAnsi="Sylfaen" w:cs="Sylfaen"/>
          <w:lang w:val="ka-GE" w:eastAsia="ka-GE"/>
        </w:rPr>
        <w:t>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კომპიუტერულ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ინციდენტებზე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ჯგუფს</w:t>
      </w:r>
      <w:r>
        <w:rPr>
          <w:rFonts w:ascii="Sylfae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კიბერუსაფრთხოების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კომპიუტერულ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ინციდენტებზე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ქსელში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კომპიუტერული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ინციდენტის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იდენტიფიცირებას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ოპერატიულ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კომპიუტერულ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ინციდენტებზე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ჯგუფი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</w:t>
      </w:r>
      <w:r>
        <w:rPr>
          <w:rFonts w:ascii="Sylfaen" w:eastAsia="Times New Roman" w:hAnsi="Sylfaen" w:cs="Sylfaen"/>
          <w:lang w:eastAsia="x-none"/>
        </w:rPr>
        <w:t>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კომპიუტერული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სპეციალისტი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კომპიუტერული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ინციდენტის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იდენტიფიცირების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eastAsia="x-none"/>
        </w:rPr>
        <w:t>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რეაგირების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ოპერატიულ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კომპიუტერულ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ინციდენტებზე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ჯგუფი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წვდომა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ქსელურ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სენსორ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</w:t>
      </w:r>
      <w:r>
        <w:rPr>
          <w:rFonts w:ascii="Sylfaen" w:eastAsia="Times New Roman" w:hAnsi="Sylfaen" w:cs="Sylfaen"/>
          <w:lang w:val="ka-GE" w:eastAsia="ka-GE"/>
        </w:rPr>
        <w:t>ხ</w:t>
      </w:r>
      <w:r>
        <w:rPr>
          <w:rFonts w:ascii="Sylfaen" w:eastAsia="Times New Roman" w:hAnsi="Sylfaen" w:cs="Sylfaen"/>
          <w:lang w:eastAsia="x-none"/>
        </w:rPr>
        <w:t>ვევისა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ქსელით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გადაცემული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ტრაფ</w:t>
      </w:r>
      <w:r>
        <w:rPr>
          <w:rFonts w:ascii="Sylfaen" w:eastAsia="Times New Roman" w:hAnsi="Sylfaen" w:cs="Sylfaen"/>
          <w:lang w:eastAsia="x-none"/>
        </w:rPr>
        <w:t>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მაიდენტიფიცირებელი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საბანკო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გადარიცხვების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შეიცავს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წვდომა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წვდომის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სტაბილური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ფუნქციონირება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ქსელური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სენსორის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კონფიგურირე</w:t>
      </w:r>
      <w:r>
        <w:rPr>
          <w:rFonts w:ascii="Sylfaen" w:eastAsia="Times New Roman" w:hAnsi="Sylfaen" w:cs="Sylfaen"/>
          <w:lang w:eastAsia="x-none"/>
        </w:rPr>
        <w:t>ბა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მართვა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ოპერატიულ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კომპიუტერული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სპეციალისტი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ერთობლივად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eastAsia="x-none"/>
        </w:rPr>
        <w:t>ხორციელებ</w:t>
      </w:r>
      <w:r>
        <w:rPr>
          <w:rFonts w:ascii="Sylfaen" w:eastAsia="Times New Roman" w:hAnsi="Sylfaen" w:cs="Sylfaen"/>
          <w:lang w:val="ka-GE" w:eastAsia="ka-GE"/>
        </w:rPr>
        <w:t>ენ</w:t>
      </w:r>
      <w:r>
        <w:rPr>
          <w:rFonts w:ascii="Sylfaen" w:hAnsi="Sylfaen" w:cs="Sylfaen"/>
          <w:lang w:eastAsia="x-none"/>
        </w:rPr>
        <w:t>;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წვდომა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ქსე</w:t>
      </w:r>
      <w:r>
        <w:rPr>
          <w:rFonts w:ascii="Sylfaen" w:eastAsia="Times New Roman" w:hAnsi="Sylfaen" w:cs="Sylfaen"/>
          <w:lang w:eastAsia="x-none"/>
        </w:rPr>
        <w:t>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სენსორზე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ქსელური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სენსორის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კონფიგურირება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მართვა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ოპერატიულ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კომპიუტერული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სპეციალისტი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ერთობლივად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eastAsia="x-none"/>
        </w:rPr>
        <w:t>ხორციელებ</w:t>
      </w:r>
      <w:r>
        <w:rPr>
          <w:rFonts w:ascii="Sylfaen" w:eastAsia="Times New Roman" w:hAnsi="Sylfaen" w:cs="Sylfaen"/>
          <w:lang w:val="ka-GE" w:eastAsia="ka-GE"/>
        </w:rPr>
        <w:t>ენ</w:t>
      </w:r>
      <w:r>
        <w:rPr>
          <w:rFonts w:ascii="Sylfaen" w:hAnsi="Sylfaen" w:cs="Sylfaen"/>
          <w:lang w:eastAsia="x-none"/>
        </w:rPr>
        <w:t>;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აქტივ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ინფორმაციულ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</w:t>
      </w:r>
      <w:r>
        <w:rPr>
          <w:rFonts w:ascii="Sylfaen" w:eastAsia="Times New Roman" w:hAnsi="Sylfaen" w:cs="Sylfaen"/>
          <w:lang w:val="ka-GE" w:eastAsia="ka-GE"/>
        </w:rPr>
        <w:t>აზე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ინფრასტრუქტურაში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შემავალ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წვდომა</w:t>
      </w:r>
      <w:r>
        <w:rPr>
          <w:rFonts w:ascii="Sylfae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წვდომა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მომხდარ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კომპიუტერულ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ინციდენტზე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რეაგირებისთვის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უბიექტი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წვდომა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მოთხოვნისთანავე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ინფორმაციულ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აქტივ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ინფორმაციულ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</w:t>
      </w:r>
      <w:r>
        <w:rPr>
          <w:rFonts w:ascii="Sylfaen" w:eastAsia="Times New Roman" w:hAnsi="Sylfaen" w:cs="Sylfaen"/>
          <w:lang w:val="ka-GE" w:eastAsia="ka-GE"/>
        </w:rPr>
        <w:t>აზე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ინფრასტრუქტურაში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შემავალ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წვდომა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კომპიუტერული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</w:t>
      </w:r>
      <w:r>
        <w:rPr>
          <w:rFonts w:ascii="Sylfaen" w:eastAsia="Times New Roman" w:hAnsi="Sylfaen" w:cs="Sylfaen"/>
          <w:lang w:eastAsia="x-none"/>
        </w:rPr>
        <w:t>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სპეციალისტის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eastAsia="x-none"/>
        </w:rPr>
        <w:t>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წვდომა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აქტივზე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ინფორმაციულ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ინფრასტრუქტურაში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t>მავალ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</w:t>
      </w:r>
      <w:r>
        <w:rPr>
          <w:rFonts w:ascii="Sylfaen" w:eastAsia="Times New Roman" w:hAnsi="Sylfaen" w:cs="Sylfaen"/>
          <w:lang w:val="ka-GE" w:eastAsia="ka-GE"/>
        </w:rPr>
        <w:t>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წვდომა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მომხდარ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კომპიუტერულ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ინციდენტზე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რეაგირებისთვის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მენეჯერი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გონივრულ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კომპიუტერულ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ინციდენტებზე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ჯგუფს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</w:t>
      </w:r>
      <w:r>
        <w:rPr>
          <w:rFonts w:ascii="Sylfaen" w:eastAsia="Times New Roman" w:hAnsi="Sylfaen" w:cs="Sylfaen"/>
          <w:lang w:eastAsia="x-none"/>
        </w:rPr>
        <w:t>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აცნობებს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val="ka-GE" w:eastAsia="ka-GE"/>
        </w:rPr>
        <w:t>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წვდომაზე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აქტივ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ინფორმაციულ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</w:t>
      </w:r>
      <w:r>
        <w:rPr>
          <w:rFonts w:ascii="Sylfaen" w:eastAsia="Times New Roman" w:hAnsi="Sylfaen" w:cs="Sylfaen"/>
          <w:lang w:val="ka-GE" w:eastAsia="ka-GE"/>
        </w:rPr>
        <w:t>აზე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ინფრასტრუქტურაში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შემავალ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eastAsia="x-none"/>
        </w:rPr>
        <w:t>ვდომ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კომპიუტერ</w:t>
      </w:r>
      <w:r>
        <w:rPr>
          <w:rFonts w:ascii="Sylfaen" w:eastAsia="Times New Roman" w:hAnsi="Sylfaen" w:cs="Sylfaen"/>
          <w:lang w:eastAsia="x-none"/>
        </w:rPr>
        <w:t>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სპეციალისტის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კომპიუტერული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ინციდენტის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იდენტიფიცირების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ინციდენტის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განმეორების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კომუნიკაციის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კომპანიას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ინფრასტრუქტურაში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მსგავსი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კომპიუტერული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ინცი</w:t>
      </w:r>
      <w:r>
        <w:rPr>
          <w:rFonts w:ascii="Sylfaen" w:eastAsia="Times New Roman" w:hAnsi="Sylfaen" w:cs="Sylfaen"/>
          <w:lang w:eastAsia="x-none"/>
        </w:rPr>
        <w:t>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იდენტიფიცირებისა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ნეიტრალიზებისთვის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კომუნიკაციის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კომპანიის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შესაძლებლობებს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ითვალისწინებდეს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კომპიუტერული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ინციდენტის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იდენტიფიცირების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eastAsia="x-none"/>
        </w:rPr>
        <w:t>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რეაგირების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კომპიუტერულ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ინციდენტებზე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ჯგუფი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წვდომა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ქსელურ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სენსორზე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ქსელურ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სენსორ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კონფიგურირება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მართვა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კომპიუტერული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სპეციალისტი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ერთობლივად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eastAsia="x-none"/>
        </w:rPr>
        <w:t>ხორციელებ</w:t>
      </w:r>
      <w:r>
        <w:rPr>
          <w:rFonts w:ascii="Sylfaen" w:eastAsia="Times New Roman" w:hAnsi="Sylfaen" w:cs="Sylfaen"/>
          <w:lang w:val="ka-GE" w:eastAsia="ka-GE"/>
        </w:rPr>
        <w:t>ენ</w:t>
      </w:r>
      <w:r>
        <w:rPr>
          <w:rFonts w:ascii="Sylfaen" w:hAnsi="Sylfaen" w:cs="Sylfaen"/>
          <w:lang w:eastAsia="x-none"/>
        </w:rPr>
        <w:t>.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კომპიუტერული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ინციდენტის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იდენტიფიცირების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გაზიარებისა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eastAsia="x-none"/>
        </w:rPr>
        <w:t>ქმედებათა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კოორდინაციის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ოპერატ</w:t>
      </w:r>
      <w:r>
        <w:rPr>
          <w:rFonts w:ascii="Sylfaen" w:eastAsia="Times New Roman" w:hAnsi="Sylfaen" w:cs="Sylfaen"/>
          <w:lang w:eastAsia="x-none"/>
        </w:rPr>
        <w:t>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კიბერუსაფრთხოების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კომპიუტერულ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ინციდენტებზე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ჯგუფები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კომპიუტერული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ინციდენტის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გაზიარების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პლატფორმის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შექმნას</w:t>
      </w:r>
      <w:r>
        <w:rPr>
          <w:rFonts w:ascii="Sylfaen" w:hAnsi="Sylfaen" w:cs="Sylfaen"/>
          <w:lang w:eastAsia="x-none"/>
        </w:rPr>
        <w:t>.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კომპიუტერული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ინციდენტების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ლასიფიცირების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კომპიუტერული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ინციდენტის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იდენტიფიცირებასთან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საგადახდო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ფასი</w:t>
      </w:r>
      <w:r>
        <w:rPr>
          <w:rFonts w:ascii="Sylfaen" w:eastAsia="Times New Roman" w:hAnsi="Sylfaen" w:cs="Sylfaen"/>
          <w:lang w:val="ka-GE" w:eastAsia="ka-GE"/>
        </w:rPr>
        <w:t>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ანგარიშსწორებისა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მონეტარული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სავალუტო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სისტემებზე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)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FB2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III</w:t>
      </w:r>
      <w:r>
        <w:rPr>
          <w:rFonts w:ascii="Sylfaen" w:hAnsi="Sylfaen" w:cs="Sylfaen"/>
          <w:position w:val="12"/>
          <w:lang w:val="ka-GE" w:eastAsia="ka-GE"/>
        </w:rPr>
        <w:t xml:space="preserve">1 </w:t>
      </w:r>
      <w:r>
        <w:rPr>
          <w:rFonts w:ascii="Sylfaen" w:hAnsi="Sylfaen" w:cs="Sylfaen"/>
          <w:lang w:val="ka-GE" w:eastAsia="ka-GE"/>
        </w:rPr>
        <w:t>(24.12.2013. N1829)</w:t>
      </w:r>
    </w:p>
    <w:p w:rsidR="00000000" w:rsidRDefault="00FB2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კიბერუსაფრთხოების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FB2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კიბერუსაფრთხოების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</w:t>
      </w:r>
      <w:r>
        <w:rPr>
          <w:rFonts w:ascii="Sylfaen" w:eastAsia="Times New Roman" w:hAnsi="Sylfaen" w:cs="Sylfaen"/>
          <w:lang w:val="ka-GE" w:eastAsia="ka-GE"/>
        </w:rPr>
        <w:t>ციები</w:t>
      </w:r>
      <w:r>
        <w:rPr>
          <w:rFonts w:ascii="Sylfaen" w:eastAsia="Times New Roman" w:hAnsi="Sylfaen" w:cs="Sylfaen"/>
          <w:lang w:val="ka-GE" w:eastAsia="ka-GE"/>
        </w:rPr>
        <w:t xml:space="preserve"> (24.12.2013. N1829)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1.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კლასიფიცირების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კიბერუსაფრთხოების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(ISO)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ასოციაციის</w:t>
      </w:r>
      <w:r>
        <w:rPr>
          <w:rFonts w:ascii="Sylfaen" w:eastAsia="Times New Roman" w:hAnsi="Sylfaen" w:cs="Sylfaen"/>
          <w:lang w:val="ka-GE" w:eastAsia="ka-GE"/>
        </w:rPr>
        <w:t xml:space="preserve"> (ISACA)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</w:t>
      </w:r>
      <w:r>
        <w:rPr>
          <w:rFonts w:ascii="Sylfaen" w:eastAsia="Times New Roman" w:hAnsi="Sylfaen" w:cs="Sylfaen"/>
          <w:lang w:val="ka-GE" w:eastAsia="ka-GE"/>
        </w:rPr>
        <w:t>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B2BFF">
      <w:pPr>
        <w:widowControl w:val="0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(</w:t>
      </w: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აკმაყოფილებდეს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მინიმალურ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კლასიფიცირების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</w:t>
      </w:r>
      <w:r>
        <w:rPr>
          <w:rFonts w:ascii="Sylfaen" w:eastAsia="Times New Roman" w:hAnsi="Sylfaen" w:cs="Sylfaen"/>
          <w:lang w:val="ka-GE" w:eastAsia="ka-GE"/>
        </w:rPr>
        <w:t>თხოვნებს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სტანდარტიზაციის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 (ISO),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აშშ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სტანდარტებისა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ტექნოლოგიების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ინსტიტუტის</w:t>
      </w:r>
      <w:r>
        <w:rPr>
          <w:rFonts w:ascii="Sylfaen" w:eastAsia="Times New Roman" w:hAnsi="Sylfaen" w:cs="Sylfaen"/>
          <w:lang w:eastAsia="x-none"/>
        </w:rPr>
        <w:t xml:space="preserve"> (NIST)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აუდიტისა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ასოციაციის</w:t>
      </w:r>
      <w:r>
        <w:rPr>
          <w:rFonts w:ascii="Sylfaen" w:eastAsia="Times New Roman" w:hAnsi="Sylfaen" w:cs="Sylfaen"/>
          <w:lang w:eastAsia="x-none"/>
        </w:rPr>
        <w:t xml:space="preserve"> (ISACA)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სტანდარტებისა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მხედველობაში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გზით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კიბერუსაფრთხოების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(10.06.2021.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№632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)</w:t>
      </w:r>
    </w:p>
    <w:p w:rsidR="00000000" w:rsidRDefault="00FB2BFF">
      <w:pPr>
        <w:widowControl w:val="0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კიბერუსა</w:t>
      </w:r>
      <w:r>
        <w:rPr>
          <w:rFonts w:ascii="Sylfaen" w:eastAsia="Times New Roman" w:hAnsi="Sylfaen" w:cs="Sylfaen"/>
          <w:lang w:val="ka-GE" w:eastAsia="ka-GE"/>
        </w:rPr>
        <w:t>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იქმნება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FB2BFF">
      <w:pPr>
        <w:widowControl w:val="0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კიბერუსაფრთხოების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ფუნქციები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(12.06.2020.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№6299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კლასიფიცირება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>ინისტროებთან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მხედველობაში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კრიტერიუმები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შეფერხების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მწყობრიდან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სავარაუდო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მასშტაბი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</w:t>
      </w:r>
      <w:r>
        <w:rPr>
          <w:rFonts w:ascii="Sylfaen" w:eastAsia="Times New Roman" w:hAnsi="Sylfaen" w:cs="Sylfaen"/>
          <w:lang w:val="ka-GE" w:eastAsia="ka-GE"/>
        </w:rPr>
        <w:t>ვისუნარიანობის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თვალსაზრისით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სავარაუდო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ზარალის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სახელმწიფოსთვის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თავდაცვისუნარიანობის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შეუფერხებელი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ომხმარებელთა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სავარაუდო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მოჰყვება</w:t>
      </w:r>
      <w:r>
        <w:rPr>
          <w:rFonts w:ascii="Sylfaen" w:eastAsia="Times New Roman" w:hAnsi="Sylfaen" w:cs="Sylfaen"/>
          <w:lang w:val="ka-GE" w:eastAsia="ka-GE"/>
        </w:rPr>
        <w:t xml:space="preserve">. (08.07.2015. N3933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FB2BF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კიბერუსაფრთხოების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</w:t>
      </w:r>
      <w:r>
        <w:rPr>
          <w:rFonts w:ascii="Sylfaen" w:eastAsia="Times New Roman" w:hAnsi="Sylfaen" w:cs="Sylfaen"/>
          <w:lang w:val="ka-GE" w:eastAsia="ka-GE"/>
        </w:rPr>
        <w:t>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(</w:t>
      </w: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კიბერუსაფრთხოების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ოპერატიულ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</w:t>
      </w:r>
      <w:r>
        <w:rPr>
          <w:rFonts w:ascii="Sylfaen" w:eastAsia="Times New Roman" w:hAnsi="Sylfaen" w:cs="Sylfaen"/>
          <w:lang w:val="ka-GE" w:eastAsia="ka-GE"/>
        </w:rPr>
        <w:t>ები</w:t>
      </w:r>
      <w:r>
        <w:rPr>
          <w:rFonts w:ascii="Sylfae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ფუნქციები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</w:t>
      </w:r>
      <w:r>
        <w:rPr>
          <w:rFonts w:ascii="Sylfaen" w:eastAsia="Times New Roman" w:hAnsi="Sylfaen" w:cs="Sylfaen"/>
          <w:lang w:val="ka-GE" w:eastAsia="ka-GE"/>
        </w:rPr>
        <w:t>ები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„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eastAsia="x-none"/>
        </w:rPr>
        <w:t>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ოპერატიულ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ციფრული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“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eastAsia="x-none"/>
        </w:rPr>
        <w:t>ით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№632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თავდა</w:t>
      </w:r>
      <w:r>
        <w:rPr>
          <w:rFonts w:ascii="Sylfaen" w:eastAsia="Times New Roman" w:hAnsi="Sylfaen" w:cs="Sylfaen"/>
          <w:lang w:eastAsia="x-none"/>
        </w:rPr>
        <w:t>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კლასიფიცირება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დგინდება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დასამტკიცებლად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შედგენისას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val="ka-GE" w:eastAsia="ka-GE"/>
        </w:rPr>
        <w:t>ითვალისწინება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კრიტერიუმები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შეფერხების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მწყობრიდან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სავარაუდო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სიმძიმე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მასშტაბი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თავდაცვისუნარიანობის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თვალსაზრისით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სავარაუდო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ზარალის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სიმძიმე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სუბიექტებისთვის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სახელმწიფოსთვის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აუცილებლ</w:t>
      </w:r>
      <w:r>
        <w:rPr>
          <w:rFonts w:ascii="Sylfaen" w:eastAsia="Times New Roman" w:hAnsi="Sylfaen" w:cs="Sylfaen"/>
          <w:lang w:eastAsia="x-none"/>
        </w:rPr>
        <w:t>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თავდაცვისუნარიანობის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შეუფერხებელი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ფუნქციონირებისათვის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მომხმარებელთა</w:t>
      </w:r>
      <w:r>
        <w:rPr>
          <w:rFonts w:ascii="Sylfaen" w:eastAsia="Times New Roman" w:hAnsi="Sylfaen" w:cs="Sylfaen"/>
          <w:lang w:eastAsia="x-none"/>
        </w:rPr>
        <w:t xml:space="preserve">    </w:t>
      </w:r>
      <w:r>
        <w:rPr>
          <w:rFonts w:ascii="Sylfaen" w:eastAsia="Times New Roman" w:hAnsi="Sylfaen" w:cs="Sylfaen"/>
          <w:lang w:eastAsia="x-none"/>
        </w:rPr>
        <w:t>რაოდენობა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სავარაუდო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ოდენობა</w:t>
      </w:r>
      <w:r>
        <w:rPr>
          <w:rFonts w:ascii="Sylfaen" w:eastAsia="Times New Roman" w:hAnsi="Sylfaen" w:cs="Sylfaen"/>
          <w:lang w:eastAsia="x-none"/>
        </w:rPr>
        <w:t>,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დაკისრებას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მოჰყვება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№632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FB2BF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კიბერუსაფრთხოების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(10.06.2021.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№632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)</w:t>
      </w:r>
    </w:p>
    <w:p w:rsidR="00000000" w:rsidRDefault="00FB2BF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კიბერუსაფრთხოების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</w:t>
      </w:r>
      <w:r>
        <w:rPr>
          <w:rFonts w:ascii="Sylfaen" w:eastAsia="Times New Roman" w:hAnsi="Sylfaen" w:cs="Sylfaen"/>
          <w:lang w:val="ka-GE" w:eastAsia="ka-GE"/>
        </w:rPr>
        <w:t>ებლობით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B2BFF">
      <w:pPr>
        <w:widowControl w:val="0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მუხლების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-9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კიბერუსაფრთხოების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ქმიანობაზე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იქნეს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(10.06.2021.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№632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FB2BFF">
      <w:pPr>
        <w:widowControl w:val="0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FB2BFF">
      <w:pPr>
        <w:widowControl w:val="0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კიბერუსაფრთხოების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</w:t>
      </w:r>
      <w:r>
        <w:rPr>
          <w:rFonts w:ascii="Sylfaen" w:eastAsia="Times New Roman" w:hAnsi="Sylfaen" w:cs="Sylfaen"/>
          <w:lang w:val="ka-GE" w:eastAsia="ka-GE"/>
        </w:rPr>
        <w:t xml:space="preserve"> (24.12.2013. N1829)</w:t>
      </w:r>
    </w:p>
    <w:p w:rsidR="00000000" w:rsidRDefault="00FB2BFF">
      <w:pPr>
        <w:widowControl w:val="0"/>
        <w:tabs>
          <w:tab w:val="left" w:pos="9781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კიბერუსაფრთხოების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B2BFF">
      <w:pPr>
        <w:widowControl w:val="0"/>
        <w:tabs>
          <w:tab w:val="left" w:pos="9781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კიბერუსაფრთხოების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ჰყავს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კიბერ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იქნეს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(10.06.2021.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№632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FB2BFF">
      <w:pPr>
        <w:widowControl w:val="0"/>
        <w:tabs>
          <w:tab w:val="left" w:pos="9781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კიბერუსაფრთხოების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კიბერუსაფრთხოების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</w:t>
      </w:r>
      <w:r>
        <w:rPr>
          <w:rFonts w:ascii="Sylfaen" w:eastAsia="Times New Roman" w:hAnsi="Sylfaen" w:cs="Sylfaen"/>
          <w:lang w:val="ka-GE" w:eastAsia="ka-GE"/>
        </w:rPr>
        <w:t>ჭებულ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B2BFF">
      <w:pPr>
        <w:widowControl w:val="0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კიბერუსაფრთხოების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გაათავისუფლოს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კიბერუსაფრთხოების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B2BFF">
      <w:pPr>
        <w:widowControl w:val="0"/>
        <w:tabs>
          <w:tab w:val="left" w:pos="9781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კიბერუსაფრთხოების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</w:t>
      </w:r>
      <w:r>
        <w:rPr>
          <w:rFonts w:ascii="Sylfaen" w:eastAsia="Times New Roman" w:hAnsi="Sylfaen" w:cs="Sylfaen"/>
          <w:lang w:val="ka-GE" w:eastAsia="ka-GE"/>
        </w:rPr>
        <w:t>ექტორი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ბრძანებას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კიბერუსაფრთხოების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B2BFF">
      <w:pPr>
        <w:widowControl w:val="0"/>
        <w:tabs>
          <w:tab w:val="left" w:pos="9781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კიბერუსაფრთხოების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საშტატო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განრიგსა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B2BFF">
      <w:pPr>
        <w:widowControl w:val="0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color w:val="FF000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კიბერუსაფრთხოების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კომპიუტერულ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ინციდენტებზე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 (24.12.2013. N1829)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კიბერშეტევის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სიცოცხლესა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თავდაცვისუნარიანობას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</w:t>
      </w:r>
      <w:r>
        <w:rPr>
          <w:rFonts w:ascii="Sylfaen" w:eastAsia="Times New Roman" w:hAnsi="Sylfaen" w:cs="Sylfaen"/>
          <w:lang w:val="ka-GE" w:eastAsia="ka-GE"/>
        </w:rPr>
        <w:t>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ინციდენტების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კიბერუსაფრთხოების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პრიორიტეტული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ემსახურება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კიბერუსაფრთხოების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კომპიუტერულ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ინციდენტებზე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 – CERT.MOD.GOV.GE (</w:t>
      </w:r>
      <w:r>
        <w:rPr>
          <w:rFonts w:ascii="Sylfaen" w:eastAsia="Times New Roman" w:hAnsi="Sylfaen" w:cs="Sylfaen"/>
          <w:lang w:val="ka-GE" w:eastAsia="ka-GE"/>
        </w:rPr>
        <w:t>შემდგ</w:t>
      </w:r>
      <w:r>
        <w:rPr>
          <w:rFonts w:ascii="Sylfaen" w:eastAsia="Times New Roman" w:hAnsi="Sylfaen" w:cs="Sylfaen"/>
          <w:lang w:val="ka-GE" w:eastAsia="ka-GE"/>
        </w:rPr>
        <w:t>ომ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კიბერუსაფრთხოების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>).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კიბერუსაფრთხოების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პრიორიტეტული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-8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(</w:t>
      </w: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</w:t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კიბერშეტევის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მართვას</w:t>
      </w:r>
      <w:r>
        <w:rPr>
          <w:rFonts w:ascii="Sylfae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ადამიანის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სიცოცხლესა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თავდაცვისუნარიანობას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წინააღმდეგ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</w:t>
      </w:r>
      <w:r>
        <w:rPr>
          <w:rFonts w:ascii="Sylfaen" w:eastAsia="Times New Roman" w:hAnsi="Sylfaen" w:cs="Sylfaen"/>
          <w:lang w:eastAsia="x-none"/>
        </w:rPr>
        <w:t>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ინციდენტების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კიბერუსაფრთხოების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პრიორიტეტული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აღმოფხვრას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ემსახურება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კიბერუსაფრთხოების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კომპიუტერულ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ინციდენტებზე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ჯგუფი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№632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კიბერუსაფრთხოების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კომპიუტერულ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ინციდენტებზე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ჯგუფისთვის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პრიორიტეტული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ჯგუფის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-8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(10.06.2021.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№632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)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კომპიუტერული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ინციდენტის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იდენტიფიცირებისა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eastAsia="x-none"/>
        </w:rPr>
        <w:t>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რეაგირების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კიბერუსაფრთხოების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კომპიუტერულ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ინციდენტებზე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ჯგუფი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>: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№632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წვდომა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ქსელურ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სენსორზე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წვდომა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აქტივზე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ინფორმაციულ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ინფრასტრუქტურაშ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შემავალ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წვდომა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მომხდარ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კომპიუტერულ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ინციდენტზე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რეაგირებისთვის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კიბერუსაფრთხოების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კომპიუტერულ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ინციდენტებზე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ჯგუფი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კომპიუტერული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ინციდენტის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იდენტიფიცირების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აქტივის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</w:t>
      </w:r>
      <w:r>
        <w:rPr>
          <w:rFonts w:ascii="Sylfaen" w:eastAsia="Times New Roman" w:hAnsi="Sylfaen" w:cs="Sylfaen"/>
          <w:lang w:eastAsia="x-none"/>
        </w:rPr>
        <w:t>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გადაუდებელ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კომპიუტერულ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ინციდენტზე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რეაგირებას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შესწავლასა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კიბერუსაფრთხოების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კომპიუტერულ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ინციდენტებზე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ჯგუფი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კომპიუტერული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ინციდენტის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შესწავლის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შეიმ</w:t>
      </w:r>
      <w:r>
        <w:rPr>
          <w:rFonts w:ascii="Sylfaen" w:eastAsia="Times New Roman" w:hAnsi="Sylfaen" w:cs="Sylfaen"/>
          <w:lang w:eastAsia="x-none"/>
        </w:rPr>
        <w:t>უშავებს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შესასრულებლად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მითითებებს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რეკომენდაცი</w:t>
      </w:r>
      <w:r>
        <w:rPr>
          <w:rFonts w:ascii="Sylfaen" w:eastAsia="Times New Roman" w:hAnsi="Sylfaen" w:cs="Sylfaen"/>
          <w:lang w:val="ka-GE" w:eastAsia="ka-GE"/>
        </w:rPr>
        <w:t>ებს</w:t>
      </w:r>
      <w:r>
        <w:rPr>
          <w:rFonts w:ascii="Sylfae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№632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</w:t>
      </w:r>
      <w:r>
        <w:rPr>
          <w:rFonts w:ascii="Sylfaen" w:eastAsia="Times New Roman" w:hAnsi="Sylfaen" w:cs="Sylfaen"/>
          <w:lang w:eastAsia="x-none"/>
        </w:rPr>
        <w:t>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გონივრულ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eastAsia="Times New Roman" w:hAnsi="Sylfaen" w:cs="Sylfaen"/>
          <w:lang w:eastAsia="x-none"/>
        </w:rPr>
        <w:t>არაუმეტეს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თვისა</w:t>
      </w:r>
      <w:r>
        <w:rPr>
          <w:rFonts w:ascii="Sylfaen" w:hAnsi="Sylfaen" w:cs="Sylfaen"/>
          <w:lang w:val="ka-GE" w:eastAsia="ka-GE"/>
        </w:rPr>
        <w:t>)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მოახდინოს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შესასრულებლად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მითითებაზე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რეაგირება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</w:t>
      </w:r>
      <w:r>
        <w:rPr>
          <w:rFonts w:ascii="Sylfaen" w:eastAsia="Times New Roman" w:hAnsi="Sylfaen" w:cs="Sylfaen"/>
          <w:lang w:val="ka-GE" w:eastAsia="ka-GE"/>
        </w:rPr>
        <w:t>იექტი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კიბერუსაფრთხოების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კომპიუტერულ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ინციდენტებზე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ჯგუფს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(10.06.2021.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№632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III</w:t>
      </w:r>
      <w:r>
        <w:rPr>
          <w:rFonts w:ascii="Sylfaen" w:hAnsi="Sylfaen" w:cs="Sylfaen"/>
          <w:position w:val="12"/>
          <w:lang w:eastAsia="x-none"/>
        </w:rPr>
        <w:t>2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დარღვევისთვის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№632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ka-GE" w:eastAsia="ka-GE"/>
        </w:rPr>
      </w:pP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10</w:t>
      </w:r>
      <w:r>
        <w:rPr>
          <w:rFonts w:ascii="Sylfaen" w:hAnsi="Sylfaen" w:cs="Sylfaen"/>
          <w:position w:val="12"/>
          <w:lang w:eastAsia="x-none"/>
        </w:rPr>
        <w:t>4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eastAsia="x-none"/>
        </w:rPr>
        <w:t>ნერგ</w:t>
      </w:r>
      <w:r>
        <w:rPr>
          <w:rFonts w:ascii="Sylfaen" w:eastAsia="Times New Roman" w:hAnsi="Sylfaen" w:cs="Sylfaen"/>
          <w:lang w:val="ka-GE" w:eastAsia="ka-GE"/>
        </w:rPr>
        <w:t>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№632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მუ</w:t>
      </w:r>
      <w:r>
        <w:rPr>
          <w:rFonts w:ascii="Sylfaen" w:eastAsia="Times New Roman" w:hAnsi="Sylfaen" w:cs="Sylfaen"/>
          <w:lang w:val="ka-GE" w:eastAsia="ka-GE"/>
        </w:rPr>
        <w:t>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eastAsia="x-none"/>
        </w:rPr>
        <w:t>ნერგ</w:t>
      </w:r>
      <w:r>
        <w:rPr>
          <w:rFonts w:ascii="Sylfaen" w:eastAsia="Times New Roman" w:hAnsi="Sylfaen" w:cs="Sylfaen"/>
          <w:lang w:val="ka-GE" w:eastAsia="ka-GE"/>
        </w:rPr>
        <w:t>ად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ოპერატიულ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გამოიწვევს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გაფრთხილებას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დაჯარიმებას</w:t>
      </w:r>
      <w:r>
        <w:rPr>
          <w:rFonts w:ascii="Sylfaen" w:eastAsia="Times New Roman" w:hAnsi="Sylfaen" w:cs="Sylfaen"/>
          <w:lang w:eastAsia="x-none"/>
        </w:rPr>
        <w:t xml:space="preserve"> 5 000 </w:t>
      </w:r>
      <w:r>
        <w:rPr>
          <w:rFonts w:ascii="Sylfaen" w:eastAsia="Times New Roman" w:hAnsi="Sylfaen" w:cs="Sylfaen"/>
          <w:lang w:eastAsia="x-none"/>
        </w:rPr>
        <w:t>ლარის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იგივე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ქმედება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დარღვევისთვის</w:t>
      </w:r>
      <w:r>
        <w:rPr>
          <w:rFonts w:ascii="Sylfaen" w:hAnsi="Sylfaen" w:cs="Sylfaen"/>
          <w:lang w:val="ka-GE" w:eastAsia="ka-GE"/>
        </w:rPr>
        <w:t xml:space="preserve"> 1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შეეფარდა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სახდელი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გამოიწვ</w:t>
      </w:r>
      <w:r>
        <w:rPr>
          <w:rFonts w:ascii="Sylfaen" w:eastAsia="Times New Roman" w:hAnsi="Sylfaen" w:cs="Sylfaen"/>
          <w:lang w:eastAsia="x-none"/>
        </w:rPr>
        <w:t>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დაჯარიმებას</w:t>
      </w:r>
      <w:r>
        <w:rPr>
          <w:rFonts w:ascii="Sylfaen" w:eastAsia="Times New Roman" w:hAnsi="Sylfaen" w:cs="Sylfaen"/>
          <w:lang w:eastAsia="x-none"/>
        </w:rPr>
        <w:t xml:space="preserve"> 10 </w:t>
      </w:r>
      <w:r>
        <w:rPr>
          <w:rFonts w:ascii="Sylfaen" w:hAnsi="Sylfaen" w:cs="Sylfaen"/>
          <w:lang w:val="ka-GE" w:eastAsia="ka-GE"/>
        </w:rPr>
        <w:t>000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10</w:t>
      </w:r>
      <w:r>
        <w:rPr>
          <w:rFonts w:ascii="Sylfaen" w:hAnsi="Sylfaen" w:cs="Sylfaen"/>
          <w:position w:val="12"/>
          <w:lang w:eastAsia="x-none"/>
        </w:rPr>
        <w:t>5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შეუსრულებლობა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№632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</w:t>
      </w:r>
      <w:r>
        <w:rPr>
          <w:rFonts w:ascii="Sylfaen" w:eastAsia="Times New Roman" w:hAnsi="Sylfaen" w:cs="Sylfaen"/>
          <w:lang w:eastAsia="x-none"/>
        </w:rPr>
        <w:t>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8</w:t>
      </w:r>
      <w:r>
        <w:rPr>
          <w:rFonts w:ascii="Sylfaen" w:hAnsi="Sylfaen" w:cs="Sylfaen"/>
          <w:position w:val="12"/>
          <w:lang w:eastAsia="x-none"/>
        </w:rPr>
        <w:t>2</w:t>
      </w:r>
      <w:r>
        <w:rPr>
          <w:rFonts w:ascii="Sylfaen" w:hAnsi="Sylfaen" w:cs="Sylfaen"/>
          <w:position w:val="7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შეუსრულებლობა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გამოიწვევს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გაფრთხილებას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დაჯარიმებას</w:t>
      </w:r>
      <w:r>
        <w:rPr>
          <w:rFonts w:ascii="Sylfaen" w:eastAsia="Times New Roman" w:hAnsi="Sylfaen" w:cs="Sylfaen"/>
          <w:lang w:eastAsia="x-none"/>
        </w:rPr>
        <w:t xml:space="preserve"> 5 000 </w:t>
      </w:r>
      <w:r>
        <w:rPr>
          <w:rFonts w:ascii="Sylfaen" w:eastAsia="Times New Roman" w:hAnsi="Sylfaen" w:cs="Sylfaen"/>
          <w:lang w:eastAsia="x-none"/>
        </w:rPr>
        <w:t>ლარის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იგივე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ქმედება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მეს</w:t>
      </w:r>
      <w:r>
        <w:rPr>
          <w:rFonts w:ascii="Sylfaen" w:eastAsia="Times New Roman" w:hAnsi="Sylfaen" w:cs="Sylfaen"/>
          <w:lang w:eastAsia="x-none"/>
        </w:rPr>
        <w:t>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დარღვევისთვის</w:t>
      </w:r>
      <w:r>
        <w:rPr>
          <w:rFonts w:ascii="Sylfaen" w:hAnsi="Sylfaen" w:cs="Sylfaen"/>
          <w:lang w:val="ka-GE" w:eastAsia="ka-GE"/>
        </w:rPr>
        <w:t xml:space="preserve"> 1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შეეფარდა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სახდელი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გამოიწვევს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დაჯარიმებას</w:t>
      </w:r>
      <w:r>
        <w:rPr>
          <w:rFonts w:ascii="Sylfaen" w:eastAsia="Times New Roman" w:hAnsi="Sylfaen" w:cs="Sylfaen"/>
          <w:lang w:eastAsia="x-none"/>
        </w:rPr>
        <w:t xml:space="preserve"> 10 </w:t>
      </w:r>
      <w:r>
        <w:rPr>
          <w:rFonts w:ascii="Sylfaen" w:hAnsi="Sylfaen" w:cs="Sylfaen"/>
          <w:lang w:val="ka-GE" w:eastAsia="ka-GE"/>
        </w:rPr>
        <w:t>000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 10</w:t>
      </w:r>
      <w:r>
        <w:rPr>
          <w:rFonts w:ascii="Sylfaen" w:hAnsi="Sylfaen" w:cs="Sylfaen"/>
          <w:position w:val="12"/>
          <w:lang w:eastAsia="x-none"/>
        </w:rPr>
        <w:t>6</w:t>
      </w:r>
      <w:r>
        <w:rPr>
          <w:rFonts w:ascii="Sylfae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hAnsi="Sylfaen" w:cs="Sylfaen"/>
          <w:position w:val="7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პენეტრაციის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ტესტის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№632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-6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-7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</w:t>
      </w:r>
      <w:r>
        <w:rPr>
          <w:rFonts w:ascii="Sylfaen" w:eastAsia="Times New Roman" w:hAnsi="Sylfaen" w:cs="Sylfaen"/>
          <w:lang w:eastAsia="x-none"/>
        </w:rPr>
        <w:t>ტ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eastAsia="x-none"/>
        </w:rPr>
        <w:t>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-6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>-9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-12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eastAsia="x-none"/>
        </w:rPr>
        <w:t>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პენეტრაციის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ტესტის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გამოიწვევს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გაფრთხილებას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დაჯარიმებას</w:t>
      </w:r>
      <w:r>
        <w:rPr>
          <w:rFonts w:ascii="Sylfaen" w:eastAsia="Times New Roman" w:hAnsi="Sylfaen" w:cs="Sylfaen"/>
          <w:lang w:eastAsia="x-none"/>
        </w:rPr>
        <w:t xml:space="preserve"> 5 000 </w:t>
      </w:r>
      <w:r>
        <w:rPr>
          <w:rFonts w:ascii="Sylfaen" w:eastAsia="Times New Roman" w:hAnsi="Sylfaen" w:cs="Sylfaen"/>
          <w:lang w:eastAsia="x-none"/>
        </w:rPr>
        <w:t>ლარის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იგივე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ქმედება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დარღვევისთვის</w:t>
      </w:r>
      <w:r>
        <w:rPr>
          <w:rFonts w:ascii="Sylfaen" w:hAnsi="Sylfaen" w:cs="Sylfaen"/>
          <w:lang w:val="ka-GE" w:eastAsia="ka-GE"/>
        </w:rPr>
        <w:t xml:space="preserve"> 1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შეეფარდა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სახდელი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გამოიწვ</w:t>
      </w:r>
      <w:r>
        <w:rPr>
          <w:rFonts w:ascii="Sylfaen" w:eastAsia="Times New Roman" w:hAnsi="Sylfaen" w:cs="Sylfaen"/>
          <w:lang w:eastAsia="x-none"/>
        </w:rPr>
        <w:t>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დაჯარიმებას</w:t>
      </w:r>
      <w:r>
        <w:rPr>
          <w:rFonts w:ascii="Sylfaen" w:eastAsia="Times New Roman" w:hAnsi="Sylfaen" w:cs="Sylfaen"/>
          <w:lang w:eastAsia="x-none"/>
        </w:rPr>
        <w:t xml:space="preserve"> 10 </w:t>
      </w:r>
      <w:r>
        <w:rPr>
          <w:rFonts w:ascii="Sylfaen" w:hAnsi="Sylfaen" w:cs="Sylfaen"/>
          <w:lang w:val="ka-GE" w:eastAsia="ka-GE"/>
        </w:rPr>
        <w:t>000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10</w:t>
      </w:r>
      <w:r>
        <w:rPr>
          <w:rFonts w:ascii="Sylfaen" w:hAnsi="Sylfaen" w:cs="Sylfaen"/>
          <w:position w:val="12"/>
          <w:lang w:eastAsia="x-none"/>
        </w:rPr>
        <w:t>7</w:t>
      </w:r>
      <w:r>
        <w:rPr>
          <w:rFonts w:ascii="Sylfae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შინასამსახურებრივი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განსახილველად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წარუდგენლობა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შესასრულებლად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შეუსრულებლობა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№632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პი</w:t>
      </w:r>
      <w:r>
        <w:rPr>
          <w:rFonts w:ascii="Sylfaen" w:eastAsia="Times New Roman" w:hAnsi="Sylfaen" w:cs="Sylfaen"/>
          <w:lang w:eastAsia="x-none"/>
        </w:rPr>
        <w:t>რველი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შინასამსახურებრივი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წარუდგენლობა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შესასრულებლად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ეუსრულებლობა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გამოიწვევს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გაფრთხილებას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დაჯარიმებას</w:t>
      </w:r>
      <w:r>
        <w:rPr>
          <w:rFonts w:ascii="Sylfaen" w:eastAsia="Times New Roman" w:hAnsi="Sylfaen" w:cs="Sylfaen"/>
          <w:lang w:eastAsia="x-none"/>
        </w:rPr>
        <w:t xml:space="preserve"> 10 000 </w:t>
      </w:r>
      <w:r>
        <w:rPr>
          <w:rFonts w:ascii="Sylfaen" w:eastAsia="Times New Roman" w:hAnsi="Sylfaen" w:cs="Sylfaen"/>
          <w:lang w:eastAsia="x-none"/>
        </w:rPr>
        <w:t>ლარის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იგივე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ქმედება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შეეფარდა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სახდელი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გამოიწვევს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დაჯარიმებას</w:t>
      </w:r>
      <w:r>
        <w:rPr>
          <w:rFonts w:ascii="Sylfaen" w:eastAsia="Times New Roman" w:hAnsi="Sylfaen" w:cs="Sylfaen"/>
          <w:lang w:eastAsia="x-none"/>
        </w:rPr>
        <w:t xml:space="preserve"> 20 </w:t>
      </w:r>
      <w:r>
        <w:rPr>
          <w:rFonts w:ascii="Sylfaen" w:hAnsi="Sylfaen" w:cs="Sylfaen"/>
          <w:lang w:val="ka-GE" w:eastAsia="ka-GE"/>
        </w:rPr>
        <w:t>000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10</w:t>
      </w:r>
      <w:r>
        <w:rPr>
          <w:rFonts w:ascii="Sylfaen" w:hAnsi="Sylfaen" w:cs="Sylfaen"/>
          <w:position w:val="12"/>
          <w:lang w:val="ka-GE" w:eastAsia="ka-GE"/>
        </w:rPr>
        <w:t>8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კომპიუტერული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ინციდენტის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იდენტიფიცირების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შეუტყობინებლობა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შესასრულებლად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შეუსრულებლობა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№632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კომპიუტერული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ინციდენტის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იდენტიფიცირების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შეუტყობინებლობა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-10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eastAsia="x-none"/>
        </w:rPr>
        <w:t>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ოპერატიულ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შესასრულებლად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შეუსრულებლობა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წარუდგენლობ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გამოიწვე</w:t>
      </w:r>
      <w:r>
        <w:rPr>
          <w:rFonts w:ascii="Sylfaen" w:eastAsia="Times New Roman" w:hAnsi="Sylfaen" w:cs="Sylfaen"/>
          <w:lang w:eastAsia="x-none"/>
        </w:rPr>
        <w:t>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გაფრთხილებას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დაჯარიმებას</w:t>
      </w:r>
      <w:r>
        <w:rPr>
          <w:rFonts w:ascii="Sylfaen" w:eastAsia="Times New Roman" w:hAnsi="Sylfaen" w:cs="Sylfaen"/>
          <w:lang w:eastAsia="x-none"/>
        </w:rPr>
        <w:t xml:space="preserve"> 5 000 </w:t>
      </w:r>
      <w:r>
        <w:rPr>
          <w:rFonts w:ascii="Sylfaen" w:eastAsia="Times New Roman" w:hAnsi="Sylfaen" w:cs="Sylfaen"/>
          <w:lang w:eastAsia="x-none"/>
        </w:rPr>
        <w:t>ლარის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ქმედება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შეეფარდა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სახდელი</w:t>
      </w:r>
      <w:r>
        <w:rPr>
          <w:rFonts w:ascii="Sylfae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გამოიწვევს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დაჯარიმებას</w:t>
      </w:r>
      <w:r>
        <w:rPr>
          <w:rFonts w:ascii="Sylfaen" w:eastAsia="Times New Roman" w:hAnsi="Sylfaen" w:cs="Sylfaen"/>
          <w:lang w:eastAsia="x-none"/>
        </w:rPr>
        <w:t xml:space="preserve"> 10 </w:t>
      </w:r>
      <w:r>
        <w:rPr>
          <w:rFonts w:ascii="Sylfaen" w:hAnsi="Sylfaen" w:cs="Sylfaen"/>
          <w:lang w:val="ka-GE" w:eastAsia="ka-GE"/>
        </w:rPr>
        <w:t>000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-10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კომპიუტერული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ინციდენტის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იდენტიფიც</w:t>
      </w:r>
      <w:r>
        <w:rPr>
          <w:rFonts w:ascii="Sylfaen" w:eastAsia="Times New Roman" w:hAnsi="Sylfaen" w:cs="Sylfaen"/>
          <w:lang w:val="ka-GE" w:eastAsia="ka-GE"/>
        </w:rPr>
        <w:t>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შეუტყობინებლობა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-10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შესასრულებლად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შეუსრულებლობა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წარუდგენლ</w:t>
      </w:r>
      <w:r>
        <w:rPr>
          <w:rFonts w:ascii="Sylfaen" w:eastAsia="Times New Roman" w:hAnsi="Sylfaen" w:cs="Sylfaen"/>
          <w:lang w:val="ka-GE" w:eastAsia="ka-GE"/>
        </w:rPr>
        <w:t>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გამოიწვევს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გაფრთხილებას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დაჯარიმებას</w:t>
      </w:r>
      <w:r>
        <w:rPr>
          <w:rFonts w:ascii="Sylfaen" w:eastAsia="Times New Roman" w:hAnsi="Sylfaen" w:cs="Sylfaen"/>
          <w:lang w:eastAsia="x-none"/>
        </w:rPr>
        <w:t xml:space="preserve"> 5 000 </w:t>
      </w:r>
      <w:r>
        <w:rPr>
          <w:rFonts w:ascii="Sylfaen" w:eastAsia="Times New Roman" w:hAnsi="Sylfaen" w:cs="Sylfaen"/>
          <w:lang w:eastAsia="x-none"/>
        </w:rPr>
        <w:t>ლარის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ქმედება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</w:t>
      </w:r>
      <w:r>
        <w:rPr>
          <w:rFonts w:ascii="Sylfaen" w:eastAsia="Times New Roman" w:hAnsi="Sylfaen" w:cs="Sylfaen"/>
          <w:lang w:eastAsia="x-none"/>
        </w:rPr>
        <w:t>ვისთვის</w:t>
      </w:r>
      <w:r>
        <w:rPr>
          <w:rFonts w:ascii="Sylfaen" w:hAnsi="Sylfaen" w:cs="Sylfaen"/>
          <w:lang w:val="ka-GE" w:eastAsia="ka-GE"/>
        </w:rPr>
        <w:t xml:space="preserve"> 1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შეეფარდა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სახდელი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გამოიწვევს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დაჯარიმებას</w:t>
      </w:r>
      <w:r>
        <w:rPr>
          <w:rFonts w:ascii="Sylfaen" w:eastAsia="Times New Roman" w:hAnsi="Sylfaen" w:cs="Sylfaen"/>
          <w:lang w:eastAsia="x-none"/>
        </w:rPr>
        <w:t xml:space="preserve"> 10 </w:t>
      </w:r>
      <w:r>
        <w:rPr>
          <w:rFonts w:ascii="Sylfaen" w:hAnsi="Sylfaen" w:cs="Sylfaen"/>
          <w:lang w:val="ka-GE" w:eastAsia="ka-GE"/>
        </w:rPr>
        <w:t>000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</w:t>
      </w:r>
      <w:r>
        <w:rPr>
          <w:rFonts w:ascii="Sylfaen" w:hAnsi="Sylfaen" w:cs="Sylfaen"/>
          <w:position w:val="12"/>
          <w:lang w:val="ka-GE" w:eastAsia="ka-GE"/>
        </w:rPr>
        <w:t>9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ეგზემპლარის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პენეტრაციის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ტესტის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გზემპლარის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№632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ეგზემ</w:t>
      </w:r>
      <w:r>
        <w:rPr>
          <w:rFonts w:ascii="Sylfaen" w:eastAsia="Times New Roman" w:hAnsi="Sylfaen" w:cs="Sylfaen"/>
          <w:lang w:val="ka-GE" w:eastAsia="ka-GE"/>
        </w:rPr>
        <w:t>პლარის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-11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პენეტრაციის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ტესტის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ეგზემპლარის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გამოიწვევს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გაფრთხილებას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დაჯარიმებას</w:t>
      </w:r>
      <w:r>
        <w:rPr>
          <w:rFonts w:ascii="Sylfaen" w:eastAsia="Times New Roman" w:hAnsi="Sylfaen" w:cs="Sylfaen"/>
          <w:lang w:eastAsia="x-none"/>
        </w:rPr>
        <w:t xml:space="preserve"> 5 000 </w:t>
      </w:r>
      <w:r>
        <w:rPr>
          <w:rFonts w:ascii="Sylfaen" w:eastAsia="Times New Roman" w:hAnsi="Sylfaen" w:cs="Sylfaen"/>
          <w:lang w:eastAsia="x-none"/>
        </w:rPr>
        <w:t>ლარის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იგივე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ქმედება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</w:t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დარღვევისთვის</w:t>
      </w:r>
      <w:r>
        <w:rPr>
          <w:rFonts w:ascii="Sylfaen" w:hAnsi="Sylfaen" w:cs="Sylfaen"/>
          <w:lang w:val="ka-GE" w:eastAsia="ka-GE"/>
        </w:rPr>
        <w:t xml:space="preserve"> 1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შეეფარდა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სახდელი</w:t>
      </w:r>
      <w:r>
        <w:rPr>
          <w:rFonts w:ascii="Sylfae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გამოიწვევს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დაჯარიმებას</w:t>
      </w:r>
      <w:r>
        <w:rPr>
          <w:rFonts w:ascii="Sylfaen" w:eastAsia="Times New Roman" w:hAnsi="Sylfaen" w:cs="Sylfaen"/>
          <w:lang w:eastAsia="x-none"/>
        </w:rPr>
        <w:t xml:space="preserve"> 10 </w:t>
      </w:r>
      <w:r>
        <w:rPr>
          <w:rFonts w:ascii="Sylfaen" w:hAnsi="Sylfaen" w:cs="Sylfaen"/>
          <w:lang w:val="ka-GE" w:eastAsia="ka-GE"/>
        </w:rPr>
        <w:t>000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</w:t>
      </w:r>
      <w:r>
        <w:rPr>
          <w:rFonts w:ascii="Sylfaen" w:eastAsia="Times New Roman" w:hAnsi="Sylfaen" w:cs="Sylfaen"/>
          <w:lang w:val="ka-GE" w:eastAsia="ka-GE"/>
        </w:rPr>
        <w:t>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ეგზემპლარის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პენეტრაციის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ტესტის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ეგზემპლარის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</w:t>
      </w:r>
      <w:r>
        <w:rPr>
          <w:rFonts w:ascii="Sylfaen" w:eastAsia="Times New Roman" w:hAnsi="Sylfaen" w:cs="Sylfaen"/>
          <w:lang w:val="ka-GE" w:eastAsia="ka-GE"/>
        </w:rPr>
        <w:t xml:space="preserve"> 0.01%-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>, 0.05%-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0.1%-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20 000 (</w:t>
      </w:r>
      <w:r>
        <w:rPr>
          <w:rFonts w:ascii="Sylfaen" w:eastAsia="Times New Roman" w:hAnsi="Sylfaen" w:cs="Sylfaen"/>
          <w:lang w:val="ka-GE" w:eastAsia="ka-GE"/>
        </w:rPr>
        <w:t>ოცი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ათასი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სერიოზულობიდან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ზარალიდან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>მდინარე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10</w:t>
      </w:r>
      <w:r>
        <w:rPr>
          <w:rFonts w:ascii="Sylfaen" w:hAnsi="Sylfaen" w:cs="Sylfaen"/>
          <w:position w:val="12"/>
          <w:lang w:val="ka-GE" w:eastAsia="ka-GE"/>
        </w:rPr>
        <w:t>10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სამოქმედო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შესათანხმებლად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სამოქმედო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შესასრულებლად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შეუსრულებლობა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№632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</w:t>
      </w:r>
      <w:r>
        <w:rPr>
          <w:rFonts w:ascii="Sylfaen" w:eastAsia="Times New Roman" w:hAnsi="Sylfaen" w:cs="Sylfaen"/>
          <w:lang w:val="ka-GE" w:eastAsia="ka-GE"/>
        </w:rPr>
        <w:t>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-6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hAnsi="Sylfaen" w:cs="Sylfaen"/>
          <w:lang w:val="ka-GE" w:eastAsia="ka-GE"/>
        </w:rPr>
        <w:t>14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სამოქმედო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შესათანხმებლად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სამოქმედო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გეგმით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შესასრულებლად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მითითების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შეუსრულებლობა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გამოიწვევ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გაფრთხილებას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დაჯარიმებას</w:t>
      </w:r>
      <w:r>
        <w:rPr>
          <w:rFonts w:ascii="Sylfaen" w:eastAsia="Times New Roman" w:hAnsi="Sylfaen" w:cs="Sylfaen"/>
          <w:lang w:eastAsia="x-none"/>
        </w:rPr>
        <w:t xml:space="preserve"> 5 000 </w:t>
      </w:r>
      <w:r>
        <w:rPr>
          <w:rFonts w:ascii="Sylfaen" w:eastAsia="Times New Roman" w:hAnsi="Sylfaen" w:cs="Sylfaen"/>
          <w:lang w:eastAsia="x-none"/>
        </w:rPr>
        <w:t>ლარის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იგივე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ქმედება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დარღვევისთვის</w:t>
      </w:r>
      <w:r>
        <w:rPr>
          <w:rFonts w:ascii="Sylfaen" w:hAnsi="Sylfaen" w:cs="Sylfaen"/>
          <w:lang w:val="ka-GE" w:eastAsia="ka-GE"/>
        </w:rPr>
        <w:t xml:space="preserve"> 1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შეეფარდა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</w:t>
      </w:r>
      <w:r>
        <w:rPr>
          <w:rFonts w:ascii="Sylfaen" w:eastAsia="Times New Roman" w:hAnsi="Sylfaen" w:cs="Sylfaen"/>
          <w:lang w:eastAsia="x-none"/>
        </w:rPr>
        <w:t>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სახდელი</w:t>
      </w:r>
      <w:r>
        <w:rPr>
          <w:rFonts w:ascii="Sylfae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გამოიწვევს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დაჯარიმებას</w:t>
      </w:r>
      <w:r>
        <w:rPr>
          <w:rFonts w:ascii="Sylfaen" w:eastAsia="Times New Roman" w:hAnsi="Sylfaen" w:cs="Sylfaen"/>
          <w:lang w:eastAsia="x-none"/>
        </w:rPr>
        <w:t xml:space="preserve"> 10 </w:t>
      </w:r>
      <w:r>
        <w:rPr>
          <w:rFonts w:ascii="Sylfaen" w:hAnsi="Sylfaen" w:cs="Sylfaen"/>
          <w:lang w:val="ka-GE" w:eastAsia="ka-GE"/>
        </w:rPr>
        <w:t>000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-17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შესათანხმებლად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მითითების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გამოიწვევს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დაჯარიმებას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საზედამხედველო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კაპიტალის</w:t>
      </w:r>
      <w:r>
        <w:rPr>
          <w:rFonts w:ascii="Sylfaen" w:eastAsia="Times New Roman" w:hAnsi="Sylfaen" w:cs="Sylfaen"/>
          <w:lang w:eastAsia="x-none"/>
        </w:rPr>
        <w:t xml:space="preserve"> 0.01%-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>, 0.05%-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0.1%-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20 000 (</w:t>
      </w:r>
      <w:r>
        <w:rPr>
          <w:rFonts w:ascii="Sylfaen" w:eastAsia="Times New Roman" w:hAnsi="Sylfaen" w:cs="Sylfaen"/>
          <w:lang w:eastAsia="x-none"/>
        </w:rPr>
        <w:t>ოცი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ათასი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ლარის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ოდენობით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სერიოზულობი</w:t>
      </w:r>
      <w:r>
        <w:rPr>
          <w:rFonts w:ascii="Sylfaen" w:eastAsia="Times New Roman" w:hAnsi="Sylfaen" w:cs="Sylfaen"/>
          <w:lang w:val="ka-GE" w:eastAsia="ka-GE"/>
        </w:rPr>
        <w:t>დან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კომერციული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აქტივებისთვის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ზარალი</w:t>
      </w:r>
      <w:r>
        <w:rPr>
          <w:rFonts w:ascii="Sylfaen" w:eastAsia="Times New Roman" w:hAnsi="Sylfaen" w:cs="Sylfaen"/>
          <w:lang w:val="ka-GE" w:eastAsia="ka-GE"/>
        </w:rPr>
        <w:t>დან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10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საინფორმაციო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ინფრასტრუქტურის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შეშლა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№632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9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position w:val="7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საინფორმაციო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ინფრასტრუქტურის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შემოწმების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შეშლა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ოპერატიულ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გამოიწვევს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გაფრთხილებას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დაჯარიმებას</w:t>
      </w:r>
      <w:r>
        <w:rPr>
          <w:rFonts w:ascii="Sylfaen" w:eastAsia="Times New Roman" w:hAnsi="Sylfaen" w:cs="Sylfaen"/>
          <w:lang w:eastAsia="x-none"/>
        </w:rPr>
        <w:t xml:space="preserve"> 5 000 </w:t>
      </w:r>
      <w:r>
        <w:rPr>
          <w:rFonts w:ascii="Sylfaen" w:eastAsia="Times New Roman" w:hAnsi="Sylfaen" w:cs="Sylfaen"/>
          <w:lang w:eastAsia="x-none"/>
        </w:rPr>
        <w:t>ლარის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იგივე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ქმედება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</w:t>
      </w:r>
      <w:r>
        <w:rPr>
          <w:rFonts w:ascii="Sylfaen" w:eastAsia="Times New Roman" w:hAnsi="Sylfaen" w:cs="Sylfaen"/>
          <w:lang w:eastAsia="x-none"/>
        </w:rPr>
        <w:t>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დარღვევისთვის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შეეფარდა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სახდელი</w:t>
      </w:r>
      <w:r>
        <w:rPr>
          <w:rFonts w:ascii="Sylfae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გამოიწვევს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დაჯარიმებას</w:t>
      </w:r>
      <w:r>
        <w:rPr>
          <w:rFonts w:ascii="Sylfaen" w:eastAsia="Times New Roman" w:hAnsi="Sylfaen" w:cs="Sylfaen"/>
          <w:lang w:eastAsia="x-none"/>
        </w:rPr>
        <w:t xml:space="preserve"> 10 000 </w:t>
      </w:r>
      <w:r>
        <w:rPr>
          <w:rFonts w:ascii="Sylfaen" w:eastAsia="Times New Roman" w:hAnsi="Sylfaen" w:cs="Sylfaen"/>
          <w:lang w:eastAsia="x-none"/>
        </w:rPr>
        <w:t>ლარის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10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საინფორმაციო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ინფრასტრუქტურის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</w:t>
      </w:r>
      <w:r>
        <w:rPr>
          <w:rFonts w:ascii="Sylfaen" w:eastAsia="Times New Roman" w:hAnsi="Sylfaen" w:cs="Sylfaen"/>
          <w:lang w:eastAsia="x-none"/>
        </w:rPr>
        <w:t>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შესასრულებლად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შეუსრულებლობა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№632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9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position w:val="7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ტექნოლოგიუ</w:t>
      </w:r>
      <w:r>
        <w:rPr>
          <w:rFonts w:ascii="Sylfaen" w:eastAsia="Times New Roman" w:hAnsi="Sylfaen" w:cs="Sylfaen"/>
          <w:lang w:val="ka-GE" w:eastAsia="ka-GE"/>
        </w:rPr>
        <w:t>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ინფრასტრუქტურის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შესასრულებლად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შეუსრულებლობა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გაფრთხილებას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დაჯარიმებას</w:t>
      </w:r>
      <w:r>
        <w:rPr>
          <w:rFonts w:ascii="Sylfaen" w:eastAsia="Times New Roman" w:hAnsi="Sylfaen" w:cs="Sylfaen"/>
          <w:lang w:eastAsia="x-none"/>
        </w:rPr>
        <w:t xml:space="preserve"> 5 000 </w:t>
      </w:r>
      <w:r>
        <w:rPr>
          <w:rFonts w:ascii="Sylfaen" w:eastAsia="Times New Roman" w:hAnsi="Sylfaen" w:cs="Sylfaen"/>
          <w:lang w:eastAsia="x-none"/>
        </w:rPr>
        <w:t>ლარის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იგივე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ქმედება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დარღვევისთვის</w:t>
      </w:r>
      <w:r>
        <w:rPr>
          <w:rFonts w:ascii="Sylfaen" w:hAnsi="Sylfaen" w:cs="Sylfaen"/>
          <w:lang w:val="ka-GE" w:eastAsia="ka-GE"/>
        </w:rPr>
        <w:t xml:space="preserve"> 1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შეეფარდა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სახდელი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გამოიწვევს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დაჯარიმებას</w:t>
      </w:r>
      <w:r>
        <w:rPr>
          <w:rFonts w:ascii="Sylfaen" w:eastAsia="Times New Roman" w:hAnsi="Sylfaen" w:cs="Sylfaen"/>
          <w:lang w:eastAsia="x-none"/>
        </w:rPr>
        <w:t xml:space="preserve"> 10 000 </w:t>
      </w:r>
      <w:r>
        <w:rPr>
          <w:rFonts w:ascii="Sylfaen" w:eastAsia="Times New Roman" w:hAnsi="Sylfaen" w:cs="Sylfaen"/>
          <w:lang w:eastAsia="x-none"/>
        </w:rPr>
        <w:t>ლარის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10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საინფორმაციო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ტექნოლოგიურ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ინფრასტრუქტურაში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დაგეგმილი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</w:t>
      </w:r>
      <w:r>
        <w:rPr>
          <w:rFonts w:ascii="Sylfaen" w:eastAsia="Times New Roman" w:hAnsi="Sylfaen" w:cs="Sylfaen"/>
          <w:lang w:eastAsia="x-none"/>
        </w:rPr>
        <w:t>ლებების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№632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9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position w:val="7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-6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საინფორმაც</w:t>
      </w:r>
      <w:r>
        <w:rPr>
          <w:rFonts w:ascii="Sylfaen" w:eastAsia="Times New Roman" w:hAnsi="Sylfaen" w:cs="Sylfaen"/>
          <w:lang w:eastAsia="x-none"/>
        </w:rPr>
        <w:t>იო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ტექნოლოგიურ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ინფრასტრუქტურაში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დაგეგმილი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გამოიწვევს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გაფრთხილებას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დაჯარიმებას</w:t>
      </w:r>
      <w:r>
        <w:rPr>
          <w:rFonts w:ascii="Sylfaen" w:eastAsia="Times New Roman" w:hAnsi="Sylfaen" w:cs="Sylfaen"/>
          <w:lang w:eastAsia="x-none"/>
        </w:rPr>
        <w:t xml:space="preserve"> 10 000 </w:t>
      </w:r>
      <w:r>
        <w:rPr>
          <w:rFonts w:ascii="Sylfaen" w:eastAsia="Times New Roman" w:hAnsi="Sylfaen" w:cs="Sylfaen"/>
          <w:lang w:eastAsia="x-none"/>
        </w:rPr>
        <w:t>ლარის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იგივე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ქმედება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დარღვევისთვის</w:t>
      </w:r>
      <w:r>
        <w:rPr>
          <w:rFonts w:ascii="Sylfaen" w:hAnsi="Sylfaen" w:cs="Sylfaen"/>
          <w:lang w:val="ka-GE" w:eastAsia="ka-GE"/>
        </w:rPr>
        <w:t xml:space="preserve"> 1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შეეფარდა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სახდელი</w:t>
      </w:r>
      <w:r>
        <w:rPr>
          <w:rFonts w:ascii="Sylfae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გამოიწვევს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დაჯარიმებას</w:t>
      </w:r>
      <w:r>
        <w:rPr>
          <w:rFonts w:ascii="Sylfaen" w:eastAsia="Times New Roman" w:hAnsi="Sylfaen" w:cs="Sylfaen"/>
          <w:lang w:eastAsia="x-none"/>
        </w:rPr>
        <w:t xml:space="preserve"> 20 </w:t>
      </w:r>
      <w:r>
        <w:rPr>
          <w:rFonts w:ascii="Sylfaen" w:hAnsi="Sylfaen" w:cs="Sylfaen"/>
          <w:lang w:val="ka-GE" w:eastAsia="ka-GE"/>
        </w:rPr>
        <w:t>000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10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position w:val="12"/>
          <w:lang w:val="ka-GE" w:eastAsia="ka-GE"/>
        </w:rPr>
        <w:t>4</w:t>
      </w:r>
      <w:r>
        <w:rPr>
          <w:rFonts w:ascii="Sylfae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ქსელურ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სენსორ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წვდომის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>ვდომის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სტაბილური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№632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ოპერატიულ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კომპიუტერულ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ინციდენტებზე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ჯგუფისთ</w:t>
      </w:r>
      <w:r>
        <w:rPr>
          <w:rFonts w:ascii="Sylfaen" w:eastAsia="Times New Roman" w:hAnsi="Sylfaen" w:cs="Sylfaen"/>
          <w:lang w:eastAsia="x-none"/>
        </w:rPr>
        <w:t>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-10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-5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ქსელურ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სენსორ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წვდომის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წვდომის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სტაბილური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ფუნქციონირების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შეუსრულებლობა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გამოიწვევს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გაფრთხილებას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დაჯარიმებას</w:t>
      </w:r>
      <w:r>
        <w:rPr>
          <w:rFonts w:ascii="Sylfaen" w:eastAsia="Times New Roman" w:hAnsi="Sylfaen" w:cs="Sylfaen"/>
          <w:lang w:eastAsia="x-none"/>
        </w:rPr>
        <w:t xml:space="preserve"> 10 000 </w:t>
      </w:r>
      <w:r>
        <w:rPr>
          <w:rFonts w:ascii="Sylfaen" w:eastAsia="Times New Roman" w:hAnsi="Sylfaen" w:cs="Sylfaen"/>
          <w:lang w:eastAsia="x-none"/>
        </w:rPr>
        <w:t>ლარის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</w:t>
      </w:r>
      <w:r>
        <w:rPr>
          <w:rFonts w:ascii="Sylfaen" w:eastAsia="Times New Roman" w:hAnsi="Sylfaen" w:cs="Sylfaen"/>
          <w:lang w:eastAsia="x-none"/>
        </w:rPr>
        <w:t>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იგივე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ქმედება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შეეფარდა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სახდელი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გამოიწვევს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დაჯარიმებას</w:t>
      </w:r>
      <w:r>
        <w:rPr>
          <w:rFonts w:ascii="Sylfaen" w:eastAsia="Times New Roman" w:hAnsi="Sylfaen" w:cs="Sylfaen"/>
          <w:lang w:eastAsia="x-none"/>
        </w:rPr>
        <w:t xml:space="preserve"> 20 </w:t>
      </w:r>
      <w:r>
        <w:rPr>
          <w:rFonts w:ascii="Sylfaen" w:hAnsi="Sylfaen" w:cs="Sylfaen"/>
          <w:lang w:val="ka-GE" w:eastAsia="ka-GE"/>
        </w:rPr>
        <w:t>000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ლარ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10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position w:val="12"/>
          <w:lang w:val="ka-GE" w:eastAsia="ka-GE"/>
        </w:rPr>
        <w:t>5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ინფორმაციულ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აქტივ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ინფორმაციულ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</w:t>
      </w:r>
      <w:r>
        <w:rPr>
          <w:rFonts w:ascii="Sylfaen" w:eastAsia="Times New Roman" w:hAnsi="Sylfaen" w:cs="Sylfaen"/>
          <w:lang w:val="ka-GE" w:eastAsia="ka-GE"/>
        </w:rPr>
        <w:t>აზე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შემავალ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</w:t>
      </w:r>
      <w:r>
        <w:rPr>
          <w:rFonts w:ascii="Sylfaen" w:eastAsia="Times New Roman" w:hAnsi="Sylfaen" w:cs="Sylfaen"/>
          <w:lang w:val="ka-GE" w:eastAsia="ka-GE"/>
        </w:rPr>
        <w:t>ანზე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წვდომის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წვდომისთვის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შეშლა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№632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</w:t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ოპერატიულ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-10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-5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აქტივ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ინფორმაციულ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</w:t>
      </w:r>
      <w:r>
        <w:rPr>
          <w:rFonts w:ascii="Sylfaen" w:eastAsia="Times New Roman" w:hAnsi="Sylfaen" w:cs="Sylfaen"/>
          <w:lang w:val="ka-GE" w:eastAsia="ka-GE"/>
        </w:rPr>
        <w:t>აზე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შემავალ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წვდომის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წვდომისთვის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შეშლა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გამოიწვევს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გაფრთხილებას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დაჯარიმებას</w:t>
      </w:r>
      <w:r>
        <w:rPr>
          <w:rFonts w:ascii="Sylfaen" w:eastAsia="Times New Roman" w:hAnsi="Sylfaen" w:cs="Sylfaen"/>
          <w:lang w:eastAsia="x-none"/>
        </w:rPr>
        <w:t xml:space="preserve"> 2 000 </w:t>
      </w:r>
      <w:r>
        <w:rPr>
          <w:rFonts w:ascii="Sylfaen" w:eastAsia="Times New Roman" w:hAnsi="Sylfaen" w:cs="Sylfaen"/>
          <w:lang w:eastAsia="x-none"/>
        </w:rPr>
        <w:t>ლარის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იგივე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ქმედება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დარღვევისთვ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hAnsi="Sylfaen" w:cs="Sylfaen"/>
          <w:lang w:val="ka-GE" w:eastAsia="ka-GE"/>
        </w:rPr>
        <w:t xml:space="preserve"> 1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შეეფარდა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სახდელი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გამოიწვევს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დაჯარიმებას</w:t>
      </w:r>
      <w:r>
        <w:rPr>
          <w:rFonts w:ascii="Sylfaen" w:eastAsia="Times New Roman" w:hAnsi="Sylfaen" w:cs="Sylfaen"/>
          <w:lang w:eastAsia="x-none"/>
        </w:rPr>
        <w:t xml:space="preserve"> 5 000 </w:t>
      </w:r>
      <w:r>
        <w:rPr>
          <w:rFonts w:ascii="Sylfaen" w:eastAsia="Times New Roman" w:hAnsi="Sylfaen" w:cs="Sylfaen"/>
          <w:lang w:eastAsia="x-none"/>
        </w:rPr>
        <w:t>ლარის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10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position w:val="12"/>
          <w:lang w:val="ka-GE" w:eastAsia="ka-GE"/>
        </w:rPr>
        <w:t>6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კომუნიკაციის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კომპანიის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</w:t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შეუსრულებლობა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№632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დასანერგად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ოპერატიულ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</w:t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-6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-9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hAnsi="Sylfaen" w:cs="Sylfaen"/>
          <w:lang w:val="ka-GE" w:eastAsia="ka-GE"/>
        </w:rPr>
        <w:t>14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>, 8</w:t>
      </w:r>
      <w:r>
        <w:rPr>
          <w:rFonts w:ascii="Sylfaen" w:hAnsi="Sylfaen" w:cs="Sylfaen"/>
          <w:position w:val="12"/>
          <w:lang w:eastAsia="x-none"/>
        </w:rPr>
        <w:t>2</w:t>
      </w:r>
      <w:r>
        <w:rPr>
          <w:rFonts w:ascii="Sylfaen" w:hAnsi="Sylfaen" w:cs="Sylfaen"/>
          <w:position w:val="7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-10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კომუნიკაციის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კომპანიის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-10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-5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შეუსრულებლობა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გამოიწვევს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„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კომუნიკაციების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დაკისრებას</w:t>
      </w:r>
      <w:r>
        <w:rPr>
          <w:rFonts w:ascii="Sylfaen" w:hAnsi="Sylfaen" w:cs="Sylfaen"/>
          <w:lang w:eastAsia="x-none"/>
        </w:rPr>
        <w:t>.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</w:t>
      </w:r>
      <w:r>
        <w:rPr>
          <w:rFonts w:ascii="Sylfaen" w:hAnsi="Sylfaen" w:cs="Sylfaen"/>
          <w:position w:val="12"/>
          <w:lang w:val="ka-GE" w:eastAsia="ka-GE"/>
        </w:rPr>
        <w:t>17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№632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     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</w:t>
      </w:r>
      <w:r>
        <w:rPr>
          <w:rFonts w:ascii="Sylfaen" w:eastAsia="Times New Roman" w:hAnsi="Sylfaen" w:cs="Sylfaen"/>
          <w:lang w:val="ka-GE" w:eastAsia="ka-GE"/>
        </w:rPr>
        <w:t xml:space="preserve"> 0.01%-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>, 0.05%-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0.1%-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20 000 (</w:t>
      </w:r>
      <w:r>
        <w:rPr>
          <w:rFonts w:ascii="Sylfaen" w:eastAsia="Times New Roman" w:hAnsi="Sylfaen" w:cs="Sylfaen"/>
          <w:lang w:val="ka-GE" w:eastAsia="ka-GE"/>
        </w:rPr>
        <w:t>ოცი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ათასი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სერიოზულობიდან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ზარალიდან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10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position w:val="12"/>
          <w:lang w:val="ka-GE" w:eastAsia="ka-GE"/>
        </w:rPr>
        <w:t>8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სამართალდარღვევის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№632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10</w:t>
      </w:r>
      <w:r>
        <w:rPr>
          <w:rFonts w:ascii="Sylfaen" w:hAnsi="Sylfaen" w:cs="Sylfaen"/>
          <w:position w:val="12"/>
          <w:lang w:eastAsia="x-none"/>
        </w:rPr>
        <w:t>4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hAnsi="Sylfaen" w:cs="Sylfaen"/>
          <w:lang w:eastAsia="x-none"/>
        </w:rPr>
        <w:t>10</w:t>
      </w:r>
      <w:r>
        <w:rPr>
          <w:rFonts w:ascii="Sylfaen" w:hAnsi="Sylfaen" w:cs="Sylfaen"/>
          <w:position w:val="12"/>
          <w:lang w:val="ka-GE" w:eastAsia="ka-GE"/>
        </w:rPr>
        <w:t>8</w:t>
      </w:r>
      <w:r>
        <w:rPr>
          <w:rFonts w:ascii="Sylfaen" w:hAnsi="Sylfaen" w:cs="Sylfaen"/>
          <w:position w:val="7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სამართალდარღვევ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</w:t>
      </w:r>
      <w:r>
        <w:rPr>
          <w:rFonts w:ascii="Sylfaen" w:eastAsia="Times New Roman" w:hAnsi="Sylfaen" w:cs="Sylfaen"/>
          <w:lang w:eastAsia="x-none"/>
        </w:rPr>
        <w:t>ილვისა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სახდელის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hAnsi="Sylfaen" w:cs="Sylfaen"/>
          <w:lang w:eastAsia="x-none"/>
        </w:rPr>
        <w:t>: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ოპერატიულ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</w:t>
      </w:r>
      <w:r>
        <w:rPr>
          <w:rFonts w:ascii="Sylfaen" w:eastAsia="Times New Roman" w:hAnsi="Sylfaen" w:cs="Sylfaen"/>
          <w:lang w:eastAsia="x-none"/>
        </w:rPr>
        <w:t>გენტოს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10</w:t>
      </w:r>
      <w:r>
        <w:rPr>
          <w:rFonts w:ascii="Sylfaen" w:hAnsi="Sylfaen" w:cs="Sylfaen"/>
          <w:position w:val="12"/>
          <w:lang w:val="ka-GE" w:eastAsia="ka-GE"/>
        </w:rPr>
        <w:t>9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10</w:t>
      </w:r>
      <w:r>
        <w:rPr>
          <w:rFonts w:ascii="Sylfaen" w:hAnsi="Sylfaen" w:cs="Sylfaen"/>
          <w:position w:val="12"/>
          <w:lang w:val="ka-GE" w:eastAsia="ka-GE"/>
        </w:rPr>
        <w:t>10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10</w:t>
      </w:r>
      <w:r>
        <w:rPr>
          <w:rFonts w:ascii="Sylfaen" w:hAnsi="Sylfaen" w:cs="Sylfaen"/>
          <w:position w:val="12"/>
          <w:lang w:val="ka-GE" w:eastAsia="ka-GE"/>
        </w:rPr>
        <w:t>11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>10</w:t>
      </w:r>
      <w:r>
        <w:rPr>
          <w:rFonts w:ascii="Sylfaen" w:hAnsi="Sylfaen" w:cs="Sylfaen"/>
          <w:position w:val="12"/>
          <w:lang w:val="ka-GE" w:eastAsia="ka-GE"/>
        </w:rPr>
        <w:t>15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10</w:t>
      </w:r>
      <w:r>
        <w:rPr>
          <w:rFonts w:ascii="Sylfaen" w:hAnsi="Sylfaen" w:cs="Sylfaen"/>
          <w:position w:val="12"/>
          <w:lang w:val="ka-GE" w:eastAsia="ka-GE"/>
        </w:rPr>
        <w:t>16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</w:t>
      </w:r>
      <w:r>
        <w:rPr>
          <w:rFonts w:ascii="Sylfaen" w:eastAsia="Times New Roman" w:hAnsi="Sylfaen" w:cs="Sylfaen"/>
          <w:lang w:val="ka-GE" w:eastAsia="ka-GE"/>
        </w:rPr>
        <w:t>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ოპერატიულ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10</w:t>
      </w:r>
      <w:r>
        <w:rPr>
          <w:rFonts w:ascii="Sylfaen" w:hAnsi="Sylfaen" w:cs="Sylfaen"/>
          <w:position w:val="12"/>
          <w:lang w:val="ka-GE" w:eastAsia="ka-GE"/>
        </w:rPr>
        <w:t>17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>6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ადმინი</w:t>
      </w:r>
      <w:r>
        <w:rPr>
          <w:rFonts w:ascii="Sylfaen" w:eastAsia="Times New Roman" w:hAnsi="Sylfaen" w:cs="Sylfaen"/>
          <w:lang w:val="ka-GE" w:eastAsia="ka-GE"/>
        </w:rPr>
        <w:t>სტრაციული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სამართალდარღვევ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ოპერატიულ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სამართალდარღვევის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დგება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სამართალდარღვევათა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</w:t>
      </w:r>
      <w:r>
        <w:rPr>
          <w:rFonts w:ascii="Sylfaen" w:eastAsia="Times New Roman" w:hAnsi="Sylfaen" w:cs="Sylfaen"/>
          <w:lang w:eastAsia="x-none"/>
        </w:rPr>
        <w:t>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ოპერატიულ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center"/>
        <w:rPr>
          <w:rFonts w:ascii="Sylfaen" w:hAnsi="Sylfaen" w:cs="Sylfaen"/>
          <w:b/>
          <w:bCs/>
          <w:lang w:val="en-US"/>
        </w:rPr>
      </w:pP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</w:t>
      </w:r>
      <w:r>
        <w:rPr>
          <w:rFonts w:ascii="Sylfaen" w:eastAsia="Times New Roman" w:hAnsi="Sylfaen" w:cs="Sylfaen"/>
          <w:b/>
          <w:bCs/>
          <w:lang w:val="en-US"/>
        </w:rPr>
        <w:t>ვი</w:t>
      </w:r>
      <w:r>
        <w:rPr>
          <w:rFonts w:ascii="Sylfaen" w:eastAsia="Times New Roman" w:hAnsi="Sylfaen" w:cs="Sylfaen"/>
          <w:b/>
          <w:bCs/>
          <w:lang w:val="en-US"/>
        </w:rPr>
        <w:t xml:space="preserve"> IV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გარდამავალი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დასკვნითი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დებულებები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ab/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11. </w:t>
      </w:r>
      <w:r>
        <w:rPr>
          <w:rFonts w:ascii="Sylfaen" w:eastAsia="Times New Roman" w:hAnsi="Sylfaen" w:cs="Sylfaen"/>
          <w:b/>
          <w:bCs/>
          <w:lang w:val="en-US"/>
        </w:rPr>
        <w:t>გარდამავალი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დებულებები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ამოქმედებიდან</w:t>
      </w:r>
      <w:r>
        <w:rPr>
          <w:rFonts w:ascii="Sylfaen" w:eastAsia="Times New Roman" w:hAnsi="Sylfaen" w:cs="Sylfaen"/>
          <w:lang w:val="en-US"/>
        </w:rPr>
        <w:t xml:space="preserve"> 6 </w:t>
      </w:r>
      <w:r>
        <w:rPr>
          <w:rFonts w:ascii="Sylfaen" w:eastAsia="Times New Roman" w:hAnsi="Sylfaen" w:cs="Sylfaen"/>
          <w:lang w:val="en-US"/>
        </w:rPr>
        <w:t>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გამოსცეს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ბრძანებულება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კრიტიკული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სუბიექტების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ნუსხის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დამტკიცების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>“.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</w:t>
      </w:r>
      <w:r>
        <w:rPr>
          <w:rFonts w:ascii="Sylfaen" w:eastAsia="Times New Roman" w:hAnsi="Sylfaen" w:cs="Sylfaen"/>
          <w:lang w:val="en-US"/>
        </w:rPr>
        <w:t>ქმედებიდან</w:t>
      </w:r>
      <w:r>
        <w:rPr>
          <w:rFonts w:ascii="Sylfaen" w:eastAsia="Times New Roman" w:hAnsi="Sylfaen" w:cs="Sylfaen"/>
          <w:lang w:val="en-US"/>
        </w:rPr>
        <w:t xml:space="preserve"> 6 </w:t>
      </w:r>
      <w:r>
        <w:rPr>
          <w:rFonts w:ascii="Sylfaen" w:eastAsia="Times New Roman" w:hAnsi="Sylfaen" w:cs="Sylfaen"/>
          <w:lang w:val="en-US"/>
        </w:rPr>
        <w:t>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გამოსცეს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ბრძანება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მონაცემთა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კომპიუტერულ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ინციდენტებზე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დახმარების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ჯგუფის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>“;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ბრძანება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კრიტიკული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სუბიექტის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</w:t>
      </w:r>
      <w:r>
        <w:rPr>
          <w:rFonts w:ascii="Sylfaen" w:eastAsia="Times New Roman" w:hAnsi="Sylfaen" w:cs="Sylfaen"/>
          <w:lang w:val="en-US"/>
        </w:rPr>
        <w:t>თხოების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მენეჯერისათვის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მინიმალური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სტანდარტების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დამტკიცების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>“;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ბრძანება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ქსელური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სენსორის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კონფიგურაციის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>“;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ბრძანება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ინფორმაციული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მინიმალური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>“;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ბრძანება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ინფორმაციული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ჩატარ</w:t>
      </w:r>
      <w:r>
        <w:rPr>
          <w:rFonts w:ascii="Sylfaen" w:eastAsia="Times New Roman" w:hAnsi="Sylfaen" w:cs="Sylfaen"/>
          <w:lang w:val="en-US"/>
        </w:rPr>
        <w:t>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ავტორიზაციის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ავტორიზაციის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პროცედურებისა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ავტორიზაციის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საფასურის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>“;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ბრძანება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ინფორმაციული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ჩატარების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>“;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ბრძანება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ინფორმაციული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</w:t>
      </w:r>
      <w:r>
        <w:rPr>
          <w:rFonts w:ascii="Sylfaen" w:eastAsia="Times New Roman" w:hAnsi="Sylfaen" w:cs="Sylfaen"/>
          <w:lang w:val="en-US"/>
        </w:rPr>
        <w:t>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>“.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მთავრობამ</w:t>
      </w:r>
      <w:r>
        <w:rPr>
          <w:rFonts w:ascii="Sylfaen" w:eastAsia="Times New Roman" w:hAnsi="Sylfaen" w:cs="Sylfaen"/>
          <w:lang w:val="en-US"/>
        </w:rPr>
        <w:t xml:space="preserve"> 2014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აპრილამდე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კრიტიკული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სუბიექტების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ნუსხის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დამტკიცების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დადგენილების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(20.09.2013. N1250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არჩევნები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მომენტიდან</w:t>
      </w:r>
      <w:r>
        <w:rPr>
          <w:rFonts w:ascii="Sylfaen" w:hAnsi="Sylfaen" w:cs="Sylfaen"/>
          <w:lang w:val="en-US"/>
        </w:rPr>
        <w:t>)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ინარჩუნებს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პრეზიდენტის</w:t>
      </w:r>
      <w:r>
        <w:rPr>
          <w:rFonts w:ascii="Sylfaen" w:eastAsia="Times New Roman" w:hAnsi="Sylfaen" w:cs="Sylfaen"/>
          <w:lang w:val="en-US"/>
        </w:rPr>
        <w:t xml:space="preserve"> 2013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11 </w:t>
      </w:r>
      <w:r>
        <w:rPr>
          <w:rFonts w:ascii="Sylfaen" w:eastAsia="Times New Roman" w:hAnsi="Sylfaen" w:cs="Sylfaen"/>
          <w:lang w:val="en-US"/>
        </w:rPr>
        <w:t>მარტის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 xml:space="preserve">№157 </w:t>
      </w:r>
      <w:r>
        <w:rPr>
          <w:rFonts w:ascii="Sylfaen" w:eastAsia="Times New Roman" w:hAnsi="Sylfaen" w:cs="Sylfaen"/>
          <w:lang w:val="en-US"/>
        </w:rPr>
        <w:t>ბრძანებულება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კრიტიკული</w:t>
      </w:r>
      <w:r>
        <w:rPr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ინფორმაციული</w:t>
      </w:r>
      <w:r>
        <w:rPr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სუბიექტების</w:t>
      </w:r>
      <w:r>
        <w:rPr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ნუსხის</w:t>
      </w:r>
      <w:r>
        <w:rPr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დამტკიცების</w:t>
      </w:r>
      <w:r>
        <w:rPr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“. 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(20.09.2013. N1250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5. 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lang w:val="ka-GE" w:eastAsia="ka-GE"/>
        </w:rPr>
        <w:t xml:space="preserve"> 2014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აპრილამდ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კიბერუსაფრთხოების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lang w:eastAsia="x-none"/>
        </w:rPr>
        <w:t>(</w:t>
      </w:r>
      <w:r>
        <w:rPr>
          <w:rFonts w:ascii="Sylfaen" w:hAnsi="Sylfaen" w:cs="Sylfaen"/>
          <w:sz w:val="20"/>
          <w:szCs w:val="20"/>
          <w:lang w:eastAsia="x-none"/>
        </w:rPr>
        <w:t xml:space="preserve">24.12.2013.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1829)</w:t>
      </w:r>
    </w:p>
    <w:p w:rsidR="00000000" w:rsidRDefault="00FB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მინისტრმა</w:t>
      </w:r>
      <w:r>
        <w:rPr>
          <w:rFonts w:ascii="Sylfaen" w:eastAsia="Times New Roman" w:hAnsi="Sylfaen" w:cs="Sylfaen"/>
          <w:lang w:val="ka-GE" w:eastAsia="ka-GE"/>
        </w:rPr>
        <w:t xml:space="preserve"> 2014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აპრილამდე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</w:t>
      </w:r>
      <w:r>
        <w:rPr>
          <w:rFonts w:ascii="Sylfaen" w:eastAsia="Times New Roman" w:hAnsi="Sylfaen" w:cs="Sylfaen"/>
          <w:lang w:val="ka-GE" w:eastAsia="ka-GE"/>
        </w:rPr>
        <w:t>:</w:t>
      </w:r>
      <w:r>
        <w:rPr>
          <w:rFonts w:ascii="Sylfaen" w:hAnsi="Sylfaen" w:cs="Sylfaen"/>
          <w:lang w:eastAsia="x-none"/>
        </w:rPr>
        <w:t>(</w:t>
      </w:r>
      <w:r>
        <w:rPr>
          <w:rFonts w:ascii="Sylfaen" w:hAnsi="Sylfaen" w:cs="Sylfaen"/>
          <w:sz w:val="20"/>
          <w:szCs w:val="20"/>
          <w:lang w:eastAsia="x-none"/>
        </w:rPr>
        <w:t>24.12.20</w:t>
      </w:r>
      <w:r>
        <w:rPr>
          <w:rFonts w:ascii="Sylfaen" w:hAnsi="Sylfaen" w:cs="Sylfaen"/>
          <w:sz w:val="20"/>
          <w:szCs w:val="20"/>
          <w:lang w:eastAsia="x-none"/>
        </w:rPr>
        <w:t xml:space="preserve">13.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1829)</w:t>
      </w:r>
    </w:p>
    <w:p w:rsidR="00000000" w:rsidRDefault="00FB2BFF">
      <w:pPr>
        <w:pStyle w:val="ListParagraph"/>
        <w:tabs>
          <w:tab w:val="left" w:pos="284"/>
          <w:tab w:val="left" w:pos="709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  <w:tab w:val="left" w:pos="5040"/>
          <w:tab w:val="left" w:pos="576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კიბერუსაფრთხოების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კომპიუტერულ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ინციდენტებზე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“;</w:t>
      </w:r>
    </w:p>
    <w:p w:rsidR="00000000" w:rsidRDefault="00FB2BFF">
      <w:pPr>
        <w:pStyle w:val="ListParagraph"/>
        <w:tabs>
          <w:tab w:val="left" w:pos="284"/>
          <w:tab w:val="left" w:pos="709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  <w:tab w:val="left" w:pos="5040"/>
          <w:tab w:val="left" w:pos="576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“;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</w:t>
      </w:r>
      <w:r>
        <w:rPr>
          <w:rFonts w:ascii="Sylfaen" w:eastAsia="Times New Roman" w:hAnsi="Sylfaen" w:cs="Sylfaen"/>
          <w:lang w:val="ka-GE" w:eastAsia="ka-GE"/>
        </w:rPr>
        <w:t>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“.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lang w:val="en-US"/>
        </w:rPr>
      </w:pP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12. </w:t>
      </w:r>
      <w:r>
        <w:rPr>
          <w:rFonts w:ascii="Sylfaen" w:eastAsia="Times New Roman" w:hAnsi="Sylfaen" w:cs="Sylfaen"/>
          <w:b/>
          <w:bCs/>
          <w:lang w:val="en-US"/>
        </w:rPr>
        <w:t>დასკვნითი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დებულება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ამოქმედდეს</w:t>
      </w:r>
      <w:r>
        <w:rPr>
          <w:rFonts w:ascii="Sylfaen" w:eastAsia="Times New Roman" w:hAnsi="Sylfaen" w:cs="Sylfaen"/>
          <w:lang w:val="en-US"/>
        </w:rPr>
        <w:t xml:space="preserve"> 2012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ივლისიდან</w:t>
      </w:r>
      <w:r>
        <w:rPr>
          <w:rFonts w:ascii="Sylfaen" w:hAnsi="Sylfaen" w:cs="Sylfaen"/>
          <w:i/>
          <w:iCs/>
          <w:lang w:val="en-US"/>
        </w:rPr>
        <w:t>.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lang w:val="en-US"/>
        </w:rPr>
      </w:pP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პრეზიდენტი</w:t>
      </w:r>
      <w:r>
        <w:rPr>
          <w:rFonts w:ascii="Sylfaen" w:eastAsia="Times New Roman" w:hAnsi="Sylfaen" w:cs="Sylfaen"/>
          <w:lang w:val="en-US"/>
        </w:rPr>
        <w:t xml:space="preserve">                                    </w:t>
      </w:r>
      <w:r>
        <w:rPr>
          <w:rFonts w:ascii="Sylfaen" w:eastAsia="Times New Roman" w:hAnsi="Sylfaen" w:cs="Sylfaen"/>
          <w:lang w:val="en-US"/>
        </w:rPr>
        <w:t>მიხეილ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სააკაშვილი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en-US"/>
        </w:rPr>
      </w:pP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თბილისი</w:t>
      </w:r>
      <w:r>
        <w:rPr>
          <w:rFonts w:ascii="Sylfaen" w:eastAsia="Times New Roman" w:hAnsi="Sylfaen" w:cs="Sylfaen"/>
          <w:lang w:val="en-US"/>
        </w:rPr>
        <w:t>,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2012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5 </w:t>
      </w:r>
      <w:r>
        <w:rPr>
          <w:rFonts w:ascii="Sylfaen" w:eastAsia="Times New Roman" w:hAnsi="Sylfaen" w:cs="Sylfaen"/>
          <w:lang w:val="en-US"/>
        </w:rPr>
        <w:t>ივნისი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№6391-I</w:t>
      </w:r>
      <w:r>
        <w:rPr>
          <w:rFonts w:ascii="Sylfaen" w:eastAsia="Times New Roman" w:hAnsi="Sylfaen" w:cs="Sylfaen"/>
          <w:lang w:val="en-US"/>
        </w:rPr>
        <w:t>ს</w:t>
      </w:r>
    </w:p>
    <w:p w:rsidR="00000000" w:rsidRDefault="00FB2BF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rPr>
          <w:rFonts w:ascii="Sylfaen" w:eastAsia="Times New Roman" w:hAnsi="Sylfaen" w:cs="Sylfaen"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850" w:hanging="85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1">
      <w:start w:val="1"/>
      <w:numFmt w:val="decimal"/>
      <w:lvlText w:val="%2."/>
      <w:lvlJc w:val="left"/>
      <w:pPr>
        <w:ind w:left="1210" w:hanging="85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2">
      <w:start w:val="1"/>
      <w:numFmt w:val="decimal"/>
      <w:lvlText w:val="%3."/>
      <w:lvlJc w:val="left"/>
      <w:pPr>
        <w:ind w:left="1570" w:hanging="85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3">
      <w:start w:val="1"/>
      <w:numFmt w:val="decimal"/>
      <w:lvlText w:val="%4."/>
      <w:lvlJc w:val="left"/>
      <w:pPr>
        <w:ind w:left="1930" w:hanging="85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4">
      <w:start w:val="1"/>
      <w:numFmt w:val="decimal"/>
      <w:lvlText w:val="%5."/>
      <w:lvlJc w:val="left"/>
      <w:pPr>
        <w:ind w:left="2290" w:hanging="85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5">
      <w:start w:val="1"/>
      <w:numFmt w:val="decimal"/>
      <w:lvlText w:val="%6."/>
      <w:lvlJc w:val="left"/>
      <w:pPr>
        <w:ind w:left="2650" w:hanging="85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6">
      <w:start w:val="1"/>
      <w:numFmt w:val="decimal"/>
      <w:lvlText w:val="%7."/>
      <w:lvlJc w:val="left"/>
      <w:pPr>
        <w:ind w:left="3010" w:hanging="85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7">
      <w:start w:val="1"/>
      <w:numFmt w:val="decimal"/>
      <w:lvlText w:val="%8."/>
      <w:lvlJc w:val="left"/>
      <w:pPr>
        <w:ind w:left="3370" w:hanging="85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8">
      <w:start w:val="1"/>
      <w:numFmt w:val="decimal"/>
      <w:lvlText w:val="%9."/>
      <w:lvlJc w:val="left"/>
      <w:pPr>
        <w:ind w:left="3730" w:hanging="85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</w:abstractNum>
  <w:num w:numId="1" w16cid:durableId="1161198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B2BFF"/>
    <w:rsid w:val="00FB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</w:pPr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rPr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0"/>
      <w:szCs w:val="20"/>
    </w:rPr>
  </w:style>
  <w:style w:type="paragraph" w:customStyle="1" w:styleId="abzacixml">
    <w:name w:val="abzaci_xml"/>
    <w:basedOn w:val="PlainText"/>
    <w:uiPriority w:val="99"/>
    <w:pPr>
      <w:ind w:firstLine="283"/>
      <w:jc w:val="both"/>
    </w:pPr>
    <w:rPr>
      <w:sz w:val="22"/>
      <w:szCs w:val="22"/>
    </w:rPr>
  </w:style>
  <w:style w:type="paragraph" w:customStyle="1" w:styleId="sataurixml">
    <w:name w:val="satauri_xml"/>
    <w:basedOn w:val="abzacixml"/>
    <w:uiPriority w:val="99"/>
    <w:pPr>
      <w:spacing w:before="240" w:after="120"/>
      <w:ind w:firstLine="0"/>
      <w:jc w:val="center"/>
    </w:pPr>
    <w:rPr>
      <w:b/>
      <w:bCs/>
      <w:sz w:val="24"/>
      <w:szCs w:val="24"/>
    </w:rPr>
  </w:style>
  <w:style w:type="paragraph" w:customStyle="1" w:styleId="tarigixml">
    <w:name w:val="tarigi_xml"/>
    <w:basedOn w:val="abzacixml"/>
    <w:uiPriority w:val="99"/>
    <w:pPr>
      <w:spacing w:before="240" w:after="240"/>
      <w:ind w:firstLine="284"/>
      <w:jc w:val="center"/>
    </w:pPr>
    <w:rPr>
      <w:b/>
      <w:bCs/>
    </w:rPr>
  </w:style>
  <w:style w:type="paragraph" w:customStyle="1" w:styleId="danartixml">
    <w:name w:val="danarti_xml"/>
    <w:basedOn w:val="abzacixml"/>
    <w:uiPriority w:val="99"/>
    <w:pPr>
      <w:spacing w:before="120" w:after="120"/>
      <w:ind w:firstLine="284"/>
      <w:jc w:val="right"/>
    </w:pPr>
    <w:rPr>
      <w:b/>
      <w:bCs/>
      <w:i/>
      <w:iCs/>
      <w:sz w:val="20"/>
      <w:szCs w:val="20"/>
    </w:rPr>
  </w:style>
  <w:style w:type="paragraph" w:customStyle="1" w:styleId="khelmoceraxml">
    <w:name w:val="khelmocera_xml"/>
    <w:basedOn w:val="abzacixml"/>
    <w:uiPriority w:val="99"/>
    <w:pPr>
      <w:spacing w:before="120" w:after="120"/>
      <w:jc w:val="left"/>
    </w:pPr>
    <w:rPr>
      <w:b/>
      <w:bCs/>
      <w:sz w:val="24"/>
      <w:szCs w:val="24"/>
    </w:rPr>
  </w:style>
  <w:style w:type="paragraph" w:customStyle="1" w:styleId="ckhrilixml">
    <w:name w:val="ckhrili_xml"/>
    <w:basedOn w:val="abzacixml"/>
    <w:uiPriority w:val="99"/>
    <w:pPr>
      <w:spacing w:before="20" w:after="20"/>
      <w:ind w:firstLine="0"/>
      <w:jc w:val="left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uiPriority w:val="99"/>
    <w:pPr>
      <w:keepNext/>
      <w:widowControl w:val="0"/>
      <w:tabs>
        <w:tab w:val="left" w:pos="709"/>
      </w:tabs>
      <w:spacing w:before="240" w:after="120"/>
    </w:pPr>
    <w:rPr>
      <w:sz w:val="28"/>
      <w:szCs w:val="28"/>
    </w:rPr>
  </w:style>
  <w:style w:type="paragraph" w:customStyle="1" w:styleId="Textbody">
    <w:name w:val="Text body"/>
    <w:basedOn w:val="Normal"/>
    <w:uiPriority w:val="99"/>
    <w:pPr>
      <w:widowControl w:val="0"/>
      <w:tabs>
        <w:tab w:val="left" w:pos="709"/>
      </w:tabs>
      <w:spacing w:after="120"/>
    </w:pPr>
    <w:rPr>
      <w:rFonts w:ascii="Liberation Serif" w:hAnsi="Liberation Serif" w:cs="Liberation Serif"/>
    </w:rPr>
  </w:style>
  <w:style w:type="paragraph" w:styleId="List">
    <w:name w:val="List"/>
    <w:basedOn w:val="Textbody"/>
    <w:uiPriority w:val="99"/>
  </w:style>
  <w:style w:type="paragraph" w:styleId="Caption">
    <w:name w:val="caption"/>
    <w:basedOn w:val="Normal"/>
    <w:next w:val="Normal"/>
    <w:uiPriority w:val="99"/>
    <w:qFormat/>
    <w:pPr>
      <w:widowControl w:val="0"/>
      <w:tabs>
        <w:tab w:val="left" w:pos="709"/>
      </w:tabs>
      <w:spacing w:before="120" w:after="120"/>
    </w:pPr>
    <w:rPr>
      <w:rFonts w:ascii="Liberation Serif" w:hAnsi="Liberation Serif" w:cs="Liberation Serif"/>
      <w:i/>
      <w:iCs/>
    </w:rPr>
  </w:style>
  <w:style w:type="paragraph" w:customStyle="1" w:styleId="Index">
    <w:name w:val="Index"/>
    <w:basedOn w:val="Normal"/>
    <w:uiPriority w:val="99"/>
    <w:pPr>
      <w:widowControl w:val="0"/>
      <w:tabs>
        <w:tab w:val="left" w:pos="709"/>
      </w:tabs>
    </w:pPr>
    <w:rPr>
      <w:rFonts w:ascii="Liberation Serif" w:hAnsi="Liberation Serif" w:cs="Liberation Serif"/>
    </w:rPr>
  </w:style>
  <w:style w:type="paragraph" w:styleId="Header">
    <w:name w:val="header"/>
    <w:basedOn w:val="Normal"/>
    <w:link w:val="HeaderChar"/>
    <w:uiPriority w:val="99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mimgebixml">
    <w:name w:val="mimgebi_xml"/>
    <w:basedOn w:val="Normal"/>
    <w:uiPriority w:val="99"/>
    <w:pPr>
      <w:jc w:val="center"/>
    </w:pPr>
    <w:rPr>
      <w:b/>
      <w:bCs/>
      <w:sz w:val="28"/>
      <w:szCs w:val="28"/>
    </w:rPr>
  </w:style>
  <w:style w:type="paragraph" w:customStyle="1" w:styleId="sulcvlilebaxml">
    <w:name w:val="sul_cvlileba_xml"/>
    <w:basedOn w:val="Normal"/>
    <w:uiPriority w:val="99"/>
    <w:pPr>
      <w:ind w:firstLine="283"/>
    </w:pPr>
    <w:rPr>
      <w:b/>
      <w:bCs/>
      <w:sz w:val="22"/>
      <w:szCs w:val="22"/>
    </w:rPr>
  </w:style>
  <w:style w:type="paragraph" w:customStyle="1" w:styleId="zogadinacilixml">
    <w:name w:val="zogadi_nacili_xml"/>
    <w:basedOn w:val="Normal"/>
    <w:uiPriority w:val="99"/>
    <w:pPr>
      <w:keepNext/>
      <w:keepLines/>
      <w:spacing w:before="240" w:line="240" w:lineRule="exact"/>
      <w:ind w:left="850" w:hanging="850"/>
      <w:jc w:val="center"/>
    </w:pPr>
    <w:rPr>
      <w:b/>
      <w:bCs/>
      <w:sz w:val="22"/>
      <w:szCs w:val="22"/>
    </w:rPr>
  </w:style>
  <w:style w:type="paragraph" w:customStyle="1" w:styleId="gansakutrebulinacilixml">
    <w:name w:val="gansakutrebuli_nacili_xml"/>
    <w:basedOn w:val="Normal"/>
    <w:uiPriority w:val="99"/>
    <w:pPr>
      <w:keepNext/>
      <w:keepLines/>
      <w:numPr>
        <w:numId w:val="1"/>
      </w:numPr>
      <w:spacing w:before="240"/>
      <w:jc w:val="center"/>
    </w:pPr>
    <w:rPr>
      <w:b/>
      <w:bCs/>
      <w:sz w:val="22"/>
      <w:szCs w:val="22"/>
    </w:rPr>
  </w:style>
  <w:style w:type="paragraph" w:customStyle="1" w:styleId="satauri2">
    <w:name w:val="satauri2"/>
    <w:basedOn w:val="Normal"/>
    <w:uiPriority w:val="99"/>
    <w:pPr>
      <w:jc w:val="center"/>
    </w:pPr>
    <w:rPr>
      <w:b/>
      <w:bCs/>
      <w:sz w:val="22"/>
      <w:szCs w:val="22"/>
    </w:rPr>
  </w:style>
  <w:style w:type="paragraph" w:customStyle="1" w:styleId="tavixml">
    <w:name w:val="tavi_xml"/>
    <w:basedOn w:val="Normal"/>
    <w:uiPriority w:val="99"/>
    <w:pPr>
      <w:spacing w:before="240"/>
      <w:jc w:val="center"/>
    </w:pPr>
    <w:rPr>
      <w:b/>
      <w:bCs/>
      <w:sz w:val="22"/>
      <w:szCs w:val="22"/>
    </w:rPr>
  </w:style>
  <w:style w:type="paragraph" w:customStyle="1" w:styleId="tavisataurixml">
    <w:name w:val="tavi_satauri_xml"/>
    <w:basedOn w:val="Normal"/>
    <w:uiPriority w:val="99"/>
    <w:pPr>
      <w:spacing w:after="240"/>
      <w:jc w:val="center"/>
    </w:pPr>
    <w:rPr>
      <w:b/>
      <w:bCs/>
      <w:sz w:val="22"/>
      <w:szCs w:val="22"/>
    </w:rPr>
  </w:style>
  <w:style w:type="paragraph" w:customStyle="1" w:styleId="muxlixml">
    <w:name w:val="muxli_xml"/>
    <w:basedOn w:val="Normal"/>
    <w:uiPriority w:val="99"/>
    <w:pPr>
      <w:keepNext/>
      <w:keepLines/>
      <w:spacing w:before="240" w:line="240" w:lineRule="exact"/>
      <w:ind w:left="850" w:hanging="850"/>
    </w:pPr>
    <w:rPr>
      <w:b/>
      <w:bCs/>
      <w:sz w:val="22"/>
      <w:szCs w:val="22"/>
    </w:rPr>
  </w:style>
  <w:style w:type="character" w:styleId="PageNumber">
    <w:name w:val="page number"/>
    <w:basedOn w:val="DefaultParagraphFont"/>
    <w:uiPriority w:val="99"/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character" w:customStyle="1" w:styleId="CharChar4">
    <w:name w:val="Char Char4"/>
    <w:basedOn w:val="DefaultParagraphFont"/>
    <w:uiPriority w:val="99"/>
  </w:style>
  <w:style w:type="character" w:customStyle="1" w:styleId="CharChar3">
    <w:name w:val="Char Char3"/>
    <w:basedOn w:val="DefaultParagraphFont"/>
    <w:uiPriority w:val="99"/>
    <w:rPr>
      <w:b/>
      <w:bCs/>
    </w:rPr>
  </w:style>
  <w:style w:type="character" w:customStyle="1" w:styleId="CharChar2">
    <w:name w:val="Char Char2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</w:style>
  <w:style w:type="character" w:customStyle="1" w:styleId="ListLabel2">
    <w:name w:val="ListLabel 2"/>
    <w:basedOn w:val="DefaultParagraphFont"/>
    <w:uiPriority w:val="99"/>
  </w:style>
  <w:style w:type="character" w:customStyle="1" w:styleId="ListLabel1">
    <w:name w:val="ListLabel 1"/>
    <w:basedOn w:val="DefaultParagraphFont"/>
    <w:uiPriority w:val="99"/>
  </w:style>
  <w:style w:type="character" w:customStyle="1" w:styleId="CharChar1">
    <w:name w:val="Char Char1"/>
    <w:basedOn w:val="DefaultParagraphFont"/>
    <w:uiPriority w:val="99"/>
  </w:style>
  <w:style w:type="character" w:customStyle="1" w:styleId="CharChar">
    <w:name w:val="Char Cha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14115</Words>
  <Characters>80458</Characters>
  <Application>Microsoft Office Word</Application>
  <DocSecurity>0</DocSecurity>
  <Lines>670</Lines>
  <Paragraphs>188</Paragraphs>
  <ScaleCrop>false</ScaleCrop>
  <Company/>
  <LinksUpToDate>false</LinksUpToDate>
  <CharactersWithSpaces>94385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2022-08-16T16:57:00Z</dcterms:created>
  <dcterms:modified xsi:type="dcterms:W3CDTF">2022-08-16T16:57:00Z</dcterms:modified>
</cp:coreProperties>
</file>