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FEFA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 xml:space="preserve">, 20/08/2013  </w:t>
      </w:r>
    </w:p>
    <w:p w14:paraId="10B999BC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</w:p>
    <w:p w14:paraId="3B4B7DC4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080050000.05.001.017047  </w:t>
      </w:r>
    </w:p>
    <w:p w14:paraId="5A249215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48050D37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04D8CBCE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0C0F42A1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ამნისტიის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407BD515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69AA621D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ჰუმანიზმის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პრინციპიდან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გამომდინარე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საიდუმლოების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სახელმწ</w:t>
      </w:r>
      <w:r>
        <w:rPr>
          <w:rFonts w:ascii="Sylfaen" w:hAnsi="Sylfaen" w:cs="Sylfaen"/>
          <w:sz w:val="24"/>
          <w:szCs w:val="24"/>
        </w:rPr>
        <w:t>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კრიმინოგენული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სიტუაციის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პრევენციის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მექანიზმების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განსაკუთრებული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ამნისტიას</w:t>
      </w:r>
      <w:r>
        <w:rPr>
          <w:rFonts w:ascii="Sylfaen" w:hAnsi="Sylfaen" w:cs="Sylfaen"/>
          <w:sz w:val="24"/>
          <w:szCs w:val="24"/>
        </w:rPr>
        <w:t>.</w:t>
      </w:r>
    </w:p>
    <w:p w14:paraId="4882EA6C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6167FCAF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</w:t>
      </w:r>
    </w:p>
    <w:p w14:paraId="6D55C267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გათავისუფლდნენ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</w:t>
      </w:r>
      <w:r>
        <w:rPr>
          <w:rFonts w:ascii="Sylfaen" w:hAnsi="Sylfaen" w:cs="Sylfaen"/>
          <w:sz w:val="24"/>
          <w:szCs w:val="24"/>
        </w:rPr>
        <w:t>ბლობისაგან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საგამოძიებო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ნებაყოფლობით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ჩააბარებენ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157-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საიდუმლოს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>ნფორმაციას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კომპიუტერულ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ამსახველ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საფოსტო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გზავნილს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ტელეფონით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ტელეგრაფით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ფაქსით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გადაცემულ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შეტყობინებას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ასლებს</w:t>
      </w:r>
      <w:r>
        <w:rPr>
          <w:rFonts w:ascii="Sylfaen" w:hAnsi="Sylfaen" w:cs="Sylfaen"/>
          <w:sz w:val="24"/>
          <w:szCs w:val="24"/>
        </w:rPr>
        <w:t>.</w:t>
      </w:r>
    </w:p>
    <w:p w14:paraId="0E0FDACA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1149241E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</w:t>
      </w:r>
    </w:p>
    <w:p w14:paraId="3DFB573C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157-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საიდუმლოს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მოპოვება</w:t>
      </w:r>
      <w:r>
        <w:rPr>
          <w:rFonts w:ascii="Sylfaen" w:hAnsi="Sylfaen" w:cs="Sylfaen"/>
          <w:sz w:val="24"/>
          <w:szCs w:val="24"/>
        </w:rPr>
        <w:t>), 158-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2012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31 </w:t>
      </w:r>
      <w:r>
        <w:rPr>
          <w:rFonts w:ascii="Sylfaen" w:hAnsi="Sylfaen" w:cs="Sylfaen"/>
          <w:sz w:val="24"/>
          <w:szCs w:val="24"/>
        </w:rPr>
        <w:t>დეკემბრამდე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157-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დანაშაული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საიდუმლოს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უკანონოდ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შენახვა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>.</w:t>
      </w:r>
    </w:p>
    <w:p w14:paraId="6E4E6572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ამნისტია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გამოიყენა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გაავრცელა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157-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158-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159-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საიდუმლოს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შემცველი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მოპ</w:t>
      </w:r>
      <w:r>
        <w:rPr>
          <w:rFonts w:ascii="Sylfaen" w:hAnsi="Sylfaen" w:cs="Sylfaen"/>
          <w:sz w:val="24"/>
          <w:szCs w:val="24"/>
        </w:rPr>
        <w:t>ოვებული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კომპიუტერული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ამსახველი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მასალა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საფოსტო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გზავნილი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ტელეფონით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საუბრის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ჩანაწერი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ტელეგრაფით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ფაქსით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გადაცემული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შეტყობინება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ასლები</w:t>
      </w:r>
      <w:r>
        <w:rPr>
          <w:rFonts w:ascii="Sylfaen" w:hAnsi="Sylfaen" w:cs="Sylfaen"/>
          <w:sz w:val="24"/>
          <w:szCs w:val="24"/>
        </w:rPr>
        <w:t>.</w:t>
      </w:r>
    </w:p>
    <w:p w14:paraId="5096BFA6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4243193F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lastRenderedPageBreak/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</w:t>
      </w:r>
    </w:p>
    <w:p w14:paraId="232C6CD7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14:paraId="7A583D9B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26406AC8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მიხეილ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სააკაშვილი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104D3DB8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7E45851F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4C10E8D4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29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3FC0DC84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N894-</w:t>
      </w:r>
      <w:r>
        <w:rPr>
          <w:rFonts w:ascii="Sylfaen" w:hAnsi="Sylfaen" w:cs="Sylfaen"/>
          <w:sz w:val="24"/>
          <w:szCs w:val="24"/>
        </w:rPr>
        <w:t>რს</w:t>
      </w:r>
    </w:p>
    <w:p w14:paraId="64D88313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612968E9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0CAA99E6" w14:textId="77777777" w:rsidR="00000000" w:rsidRDefault="002E3C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E3C4B"/>
    <w:rsid w:val="002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3470AA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