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EA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სამართალდარღვევათა</w:t>
      </w:r>
    </w:p>
    <w:p w14:paraId="78C340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ე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ქ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ი</w:t>
      </w:r>
    </w:p>
    <w:p w14:paraId="759FFD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15D592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პირველი</w:t>
      </w:r>
    </w:p>
    <w:p w14:paraId="3D6E82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14:paraId="539C6C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დებულებები</w:t>
      </w:r>
    </w:p>
    <w:p w14:paraId="330BAF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</w:p>
    <w:p w14:paraId="625378D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</w:p>
    <w:p w14:paraId="3750E70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განმარტება</w:t>
      </w:r>
    </w:p>
    <w:p w14:paraId="35BC57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</w:t>
      </w:r>
      <w:r>
        <w:rPr>
          <w:rFonts w:ascii="Sylfaen" w:eastAsia="Times New Roman" w:hAnsi="Sylfaen" w:cs="Sylfaen"/>
          <w:lang w:val="ru-RU" w:eastAsia="ru-RU"/>
        </w:rPr>
        <w:t>ნომდებლობის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ამოცანაა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სოციალურ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პოლიტიკური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საწარმოთა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დაწესებულებათა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ორგანიზაციათა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</w:t>
      </w:r>
      <w:r>
        <w:rPr>
          <w:rFonts w:ascii="Sylfaen" w:eastAsia="Times New Roman" w:hAnsi="Sylfaen" w:cs="Sylfaen"/>
          <w:lang w:val="ru-RU" w:eastAsia="ru-RU"/>
        </w:rPr>
        <w:t>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აღზრდა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კონსტიტუციის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პატივისა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ღირსების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პატივისცემის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დაკისრებულ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სულისკვეთებით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56D27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ამ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ამოცა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ნის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უმოქმედობა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>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78477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დეკრეტი</w:t>
      </w:r>
      <w:r>
        <w:rPr>
          <w:rFonts w:ascii="Sylfaen" w:hAnsi="Sylfaen" w:cs="Sylfaen"/>
          <w:sz w:val="20"/>
          <w:szCs w:val="20"/>
          <w:lang w:val="en-US"/>
        </w:rPr>
        <w:t xml:space="preserve"> -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.128)</w:t>
      </w:r>
    </w:p>
    <w:p w14:paraId="4FE6BCD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61E80E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2.  </w:t>
      </w:r>
      <w:r>
        <w:rPr>
          <w:rFonts w:ascii="Sylfaen" w:eastAsia="Times New Roman" w:hAnsi="Sylfaen" w:cs="Sylfaen"/>
          <w:b/>
          <w:bCs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კანონმდ</w:t>
      </w:r>
      <w:r>
        <w:rPr>
          <w:rFonts w:ascii="Sylfaen" w:eastAsia="Times New Roman" w:hAnsi="Sylfaen" w:cs="Sylfaen"/>
          <w:b/>
          <w:bCs/>
          <w:lang w:val="ru-RU" w:eastAsia="ru-RU"/>
        </w:rPr>
        <w:t>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1E71CE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</w:p>
    <w:p w14:paraId="0F0D6E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აქტებისაგან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61AE09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ru-RU" w:eastAsia="ru-RU"/>
        </w:rPr>
      </w:pPr>
    </w:p>
    <w:p w14:paraId="6B5E3BC6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3. 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ru-RU" w:eastAsia="ru-RU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საქ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</w:p>
    <w:p w14:paraId="19281717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.128)</w:t>
      </w:r>
    </w:p>
    <w:p w14:paraId="320A801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</w:pPr>
    </w:p>
    <w:p w14:paraId="57E07E58" w14:textId="77777777" w:rsidR="00000000" w:rsidRDefault="000D3F4C">
      <w:pPr>
        <w:tabs>
          <w:tab w:val="left" w:pos="397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397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4</w:t>
      </w:r>
      <w:r>
        <w:rPr>
          <w:rFonts w:ascii="Sylfaen" w:hAnsi="Sylfaen" w:cs="Sylfaen"/>
          <w:b/>
          <w:bCs/>
          <w:lang w:val="ru-RU" w:eastAsia="ru-RU"/>
        </w:rPr>
        <w:t xml:space="preserve">. 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1992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აგვისტოს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დეკრეტ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-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კრებული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, 1992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წ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.,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ტ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 xml:space="preserve">.I,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მუხ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en-US"/>
        </w:rPr>
        <w:t>.128)</w:t>
      </w:r>
    </w:p>
    <w:p w14:paraId="5A5BD23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0F9C05BC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5. </w:t>
      </w:r>
      <w:r>
        <w:rPr>
          <w:rFonts w:ascii="Sylfaen" w:eastAsia="Times New Roman" w:hAnsi="Sylfaen" w:cs="Sylfaen"/>
          <w:b/>
          <w:bCs/>
          <w:lang w:val="ru-RU" w:eastAsia="ru-RU"/>
        </w:rPr>
        <w:t>აფხაზეთის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  <w:r>
        <w:rPr>
          <w:rFonts w:ascii="Sylfaen" w:eastAsia="Times New Roman" w:hAnsi="Sylfaen" w:cs="Sylfaen"/>
          <w:b/>
          <w:bCs/>
          <w:lang w:val="ru-RU" w:eastAsia="ru-RU"/>
        </w:rPr>
        <w:t>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.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აჭარის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  <w:r>
        <w:rPr>
          <w:rFonts w:ascii="Sylfaen" w:eastAsia="Times New Roman" w:hAnsi="Sylfaen" w:cs="Sylfaen"/>
          <w:b/>
          <w:bCs/>
          <w:lang w:val="ru-RU" w:eastAsia="ru-RU"/>
        </w:rPr>
        <w:t>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. </w:t>
      </w:r>
      <w:r>
        <w:rPr>
          <w:rFonts w:ascii="Sylfaen" w:eastAsia="Times New Roman" w:hAnsi="Sylfaen" w:cs="Sylfaen"/>
          <w:b/>
          <w:bCs/>
          <w:lang w:val="ru-RU" w:eastAsia="ru-RU"/>
        </w:rPr>
        <w:t>კომპეტენცია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14:paraId="6F94C5E6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დარგში</w:t>
      </w:r>
    </w:p>
    <w:p w14:paraId="397909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აფხაზეთის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აჭა</w:t>
      </w:r>
      <w:r>
        <w:rPr>
          <w:rFonts w:ascii="Sylfaen" w:eastAsia="Times New Roman" w:hAnsi="Sylfaen" w:cs="Sylfaen"/>
          <w:lang w:val="ru-RU" w:eastAsia="ru-RU"/>
        </w:rPr>
        <w:t>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ავტონომიური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lastRenderedPageBreak/>
        <w:t>გამგებლობის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3602B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მოწეს</w:t>
      </w:r>
      <w:r>
        <w:rPr>
          <w:rFonts w:ascii="Sylfaen" w:eastAsia="Times New Roman" w:hAnsi="Sylfaen" w:cs="Sylfaen"/>
          <w:lang w:val="ru-RU" w:eastAsia="ru-RU"/>
        </w:rPr>
        <w:t>რიგებულნი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სტიქიურ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უბედურებასა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ეპიდემიასთან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ბრძოლის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86-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102-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148-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4B71B8A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64C5888D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6.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091477AC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ru-RU" w:eastAsia="ru-RU"/>
        </w:rPr>
      </w:pPr>
    </w:p>
    <w:p w14:paraId="713FAA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თავიდან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აცილება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(15.07.2020 N687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14:paraId="328CE45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კოლექტივები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შეიმუშავებენ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</w:t>
      </w:r>
      <w:r>
        <w:rPr>
          <w:rFonts w:ascii="Sylfaen" w:eastAsia="Times New Roman" w:hAnsi="Sylfaen" w:cs="Sylfaen"/>
          <w:lang w:val="en-US"/>
        </w:rPr>
        <w:t>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ხელშემწყობი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შეგნებულობისა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მკაცრი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სულისკვეთებით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ღონისძიებებს</w:t>
      </w:r>
      <w:r>
        <w:rPr>
          <w:rFonts w:ascii="Sylfaen" w:eastAsia="Times New Roman" w:hAnsi="Sylfaen" w:cs="Sylfaen"/>
          <w:lang w:val="en-US"/>
        </w:rPr>
        <w:t>.</w:t>
      </w:r>
    </w:p>
    <w:p w14:paraId="6221D2A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წესრიგის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კოორდინაციას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ასაცილებლად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ხელმძღვანელობენ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ებრძოლონ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სამართალდარღვევებს</w:t>
      </w:r>
      <w:r>
        <w:rPr>
          <w:rFonts w:ascii="Sylfaen" w:eastAsia="Times New Roman" w:hAnsi="Sylfaen" w:cs="Sylfaen"/>
          <w:lang w:val="en-US"/>
        </w:rPr>
        <w:t>.</w:t>
      </w:r>
    </w:p>
    <w:p w14:paraId="469BF9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rPr>
          <w:rFonts w:ascii="Sylfaen" w:hAnsi="Sylfaen" w:cs="Sylfaen"/>
          <w:lang w:val="ru-RU" w:eastAsia="ru-RU"/>
        </w:rPr>
      </w:pPr>
    </w:p>
    <w:p w14:paraId="68B54A16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8.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სამართალდარღვევებისათვის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ზომათა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შეფარდებისას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კანონიე</w:t>
      </w:r>
      <w:r>
        <w:rPr>
          <w:rFonts w:ascii="Sylfaen" w:eastAsia="Times New Roman" w:hAnsi="Sylfaen" w:cs="Sylfaen"/>
          <w:b/>
          <w:bCs/>
          <w:lang w:val="ru-RU" w:eastAsia="ru-RU"/>
        </w:rPr>
        <w:softHyphen/>
      </w:r>
      <w:r>
        <w:rPr>
          <w:rFonts w:ascii="Sylfaen" w:eastAsia="Times New Roman" w:hAnsi="Sylfaen" w:cs="Sylfaen"/>
          <w:b/>
          <w:bCs/>
          <w:lang w:val="ru-RU" w:eastAsia="ru-RU"/>
        </w:rPr>
        <w:t>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უზრუნველყოფა</w:t>
      </w:r>
    </w:p>
    <w:p w14:paraId="0DE81F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არავის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შეეფარდოს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D04FF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აწარმოებენ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მკაცრი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>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3CD6B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შეუფარდებენ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თავიანთი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ზუსტი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AB0DA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შეფარდ</w:t>
      </w:r>
      <w:r>
        <w:rPr>
          <w:rFonts w:ascii="Sylfaen" w:eastAsia="Times New Roman" w:hAnsi="Sylfaen" w:cs="Sylfaen"/>
          <w:lang w:val="ru-RU" w:eastAsia="ru-RU"/>
        </w:rPr>
        <w:t>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ზემდგომი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სისტემატური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საპროკურორო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ზედამხედველობა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გასაჩივრების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DB0B91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ru-RU" w:eastAsia="ru-RU"/>
        </w:rPr>
      </w:pPr>
    </w:p>
    <w:p w14:paraId="0FB96EE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lastRenderedPageBreak/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9.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</w:t>
      </w:r>
      <w:r>
        <w:rPr>
          <w:rFonts w:ascii="Sylfaen" w:eastAsia="Times New Roman" w:hAnsi="Sylfaen" w:cs="Sylfaen"/>
          <w:b/>
          <w:bCs/>
          <w:lang w:val="ru-RU" w:eastAsia="ru-RU"/>
        </w:rPr>
        <w:t>ვევებისათვის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</w:p>
    <w:p w14:paraId="57E0CC6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</w:t>
      </w:r>
    </w:p>
    <w:p w14:paraId="660DF9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13560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პასუხისმგებლო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შემამსუბუქებელ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გამაუქმებელ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უკუქცევითი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გამოცემამდე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სამართალდარღვევებზეც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აქტებს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აწესებენ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აძლიერებენ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უკუქცევითი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ძალა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>ქვთ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7B4A0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აწარმოებენ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77D83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ru-RU" w:eastAsia="ru-RU"/>
        </w:rPr>
      </w:pPr>
    </w:p>
    <w:p w14:paraId="151C20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მეორე</w:t>
      </w:r>
    </w:p>
    <w:p w14:paraId="731563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168E2E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678F36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hAnsi="Sylfaen" w:cs="Sylfaen"/>
          <w:b/>
          <w:bCs/>
          <w:lang w:val="ru-RU" w:eastAsia="ru-RU"/>
        </w:rPr>
        <w:t xml:space="preserve">I. </w:t>
      </w: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ნაწილი</w:t>
      </w:r>
    </w:p>
    <w:p w14:paraId="7C1DC8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II</w:t>
      </w:r>
    </w:p>
    <w:p w14:paraId="1DA9FE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1D84366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7426F22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10.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ცნება</w:t>
      </w:r>
    </w:p>
    <w:p w14:paraId="152527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სამართალდარღვევად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გადაცდომად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ავისუფლებების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ბრალეული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განზრახი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გაუფრთხილებელი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უმოქმედობა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D6FD9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</w:t>
      </w:r>
      <w:r>
        <w:rPr>
          <w:rFonts w:ascii="Sylfaen" w:eastAsia="Times New Roman" w:hAnsi="Sylfaen" w:cs="Sylfaen"/>
          <w:lang w:val="ru-RU" w:eastAsia="ru-RU"/>
        </w:rPr>
        <w:t>ვევებისათვის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თავიანთი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იწვევენ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>. 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</w:t>
      </w:r>
      <w:r>
        <w:rPr>
          <w:rFonts w:ascii="Sylfaen" w:hAnsi="Sylfaen" w:cs="Sylfaen"/>
          <w:lang w:val="ru-RU" w:eastAsia="ru-RU"/>
        </w:rPr>
        <w:t>;)</w:t>
      </w:r>
    </w:p>
    <w:p w14:paraId="56F46883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ru-RU" w:eastAsia="ru-RU"/>
        </w:rPr>
      </w:pPr>
    </w:p>
    <w:p w14:paraId="795A3B7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11.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განზრახ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ჩადენა</w:t>
      </w:r>
    </w:p>
    <w:p w14:paraId="15A8F2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განზრახ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შეგნებული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</w:t>
      </w:r>
      <w:r>
        <w:rPr>
          <w:rFonts w:ascii="Sylfaen" w:eastAsia="Times New Roman" w:hAnsi="Sylfaen" w:cs="Sylfaen"/>
          <w:lang w:val="ru-RU" w:eastAsia="ru-RU"/>
        </w:rPr>
        <w:t>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უმოქმედობის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შეგნებულად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უშვებდა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D65DB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17AF474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12.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გაუფრთხილებლობით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ჩადენა</w:t>
      </w:r>
    </w:p>
    <w:p w14:paraId="3A4D70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გაუფრთხილებლობით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უმოქმედობის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ქარაფშუტულად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ვარაუდობდა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თუმცა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გაეთვა</w:t>
      </w:r>
      <w:r>
        <w:rPr>
          <w:rFonts w:ascii="Sylfaen" w:eastAsia="Times New Roman" w:hAnsi="Sylfaen" w:cs="Sylfaen"/>
          <w:lang w:val="ru-RU" w:eastAsia="ru-RU"/>
        </w:rPr>
        <w:t>ლისწინებინა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ისინი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DD75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15FB6D9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13.  </w:t>
      </w:r>
      <w:r>
        <w:rPr>
          <w:rFonts w:ascii="Sylfaen" w:eastAsia="Times New Roman" w:hAnsi="Sylfaen" w:cs="Sylfaen"/>
          <w:b/>
          <w:bCs/>
          <w:lang w:val="ru-RU" w:eastAsia="ru-RU"/>
        </w:rPr>
        <w:t>ასაკი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 </w:t>
      </w:r>
      <w:r>
        <w:rPr>
          <w:rFonts w:ascii="Sylfaen" w:eastAsia="Times New Roman" w:hAnsi="Sylfaen" w:cs="Sylfaen"/>
          <w:b/>
          <w:bCs/>
          <w:lang w:val="ru-RU" w:eastAsia="ru-RU"/>
        </w:rPr>
        <w:t>რომლის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მიღწევის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შემდეგ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დგება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69A90D9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157AD6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ეკისრებათ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მომენტისათვის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თექვსმეტი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ასაკს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მიღწეულ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471E6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40B7824E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14. 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</w:t>
      </w:r>
      <w:r>
        <w:rPr>
          <w:rFonts w:ascii="Sylfaen" w:eastAsia="Times New Roman" w:hAnsi="Sylfaen" w:cs="Sylfaen"/>
          <w:b/>
          <w:bCs/>
          <w:lang w:val="ru-RU" w:eastAsia="ru-RU"/>
        </w:rPr>
        <w:t>ულია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</w:p>
    <w:p w14:paraId="5B0EB09E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</w:t>
      </w:r>
      <w:r>
        <w:rPr>
          <w:rFonts w:ascii="Sylfaen" w:hAnsi="Sylfaen" w:cs="Sylfaen"/>
          <w:lang w:val="ru-RU" w:eastAsia="ru-RU"/>
        </w:rPr>
        <w:t>)</w:t>
      </w:r>
    </w:p>
    <w:p w14:paraId="5D9A85C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0C0AD7B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15.  </w:t>
      </w:r>
      <w:r>
        <w:rPr>
          <w:rFonts w:ascii="Sylfaen" w:eastAsia="Times New Roman" w:hAnsi="Sylfaen" w:cs="Sylfaen"/>
          <w:b/>
          <w:bCs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170373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დაკავშირებულია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ბუნების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მოსახლეობის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ჯანმრთელობის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დაუცველობასთან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მოვალეობაა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A74FF2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ru-RU" w:eastAsia="ru-RU"/>
        </w:rPr>
      </w:pPr>
    </w:p>
    <w:p w14:paraId="756C68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16.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სამხედრო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მოსამსახურეთა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სხვა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იმ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</w:p>
    <w:p w14:paraId="5AE1D86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რომლებზედაც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2537BB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ვრცელდება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დისციპლინურ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წესდებათა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მოქმედება</w:t>
      </w:r>
    </w:p>
    <w:p w14:paraId="66121D40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hAnsi="Sylfaen" w:cs="Sylfaen"/>
          <w:sz w:val="22"/>
          <w:szCs w:val="22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სამხედრო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მოსამსახ</w:t>
      </w:r>
      <w:r>
        <w:rPr>
          <w:rFonts w:ascii="Sylfaen" w:eastAsia="Times New Roman" w:hAnsi="Sylfaen" w:cs="Sylfaen"/>
          <w:sz w:val="22"/>
          <w:szCs w:val="22"/>
          <w:lang w:val="en-US"/>
        </w:rPr>
        <w:t>ურეს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სამხედრო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სარეზერვო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სამსახურში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გაწვეულ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პირს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საქართველოს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შინაგან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საქმეთა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სამინისტროს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მოსამსახურეს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საქართველოს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სახელმწიფო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უსაფრთხოების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სამსახურის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მოსამსახურეს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ადმინისტრაციული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სამართალდარღვევის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ჩადენისათვის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პასუხისმგებლობა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დაეკისრებათ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დისციპლინურ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</w:t>
      </w:r>
      <w:r>
        <w:rPr>
          <w:rFonts w:ascii="Sylfaen" w:eastAsia="Times New Roman" w:hAnsi="Sylfaen" w:cs="Sylfaen"/>
          <w:sz w:val="22"/>
          <w:szCs w:val="22"/>
          <w:lang w:val="en-US"/>
        </w:rPr>
        <w:t>სდებათა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მიხედვით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ხოლო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ამ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კოდექსით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გათვალისწინებული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სამხედრო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სამსახურის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წესის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საგზაო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მოძრაობის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წესების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ნადირობის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თევზჭერისა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თევზის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მარაგის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დაცვის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წესებისა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საქართველოს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საბაჟო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კანონმდებლობის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დარღვევისათვის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ამ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კოდექსის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45-</w:t>
      </w:r>
      <w:r>
        <w:rPr>
          <w:rFonts w:ascii="Sylfaen" w:eastAsia="Times New Roman" w:hAnsi="Sylfaen" w:cs="Sylfaen"/>
          <w:sz w:val="22"/>
          <w:szCs w:val="22"/>
          <w:lang w:val="en-US"/>
        </w:rPr>
        <w:t>ე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45</w:t>
      </w:r>
      <w:r>
        <w:rPr>
          <w:rFonts w:eastAsia="Times New Roman"/>
          <w:sz w:val="22"/>
          <w:szCs w:val="22"/>
          <w:lang w:val="ru-RU" w:eastAsia="ru-RU"/>
        </w:rPr>
        <w:t>​</w:t>
      </w:r>
      <w:r>
        <w:rPr>
          <w:rFonts w:ascii="Sylfaen" w:hAnsi="Sylfaen" w:cs="Sylfaen"/>
          <w:position w:val="6"/>
          <w:sz w:val="22"/>
          <w:szCs w:val="22"/>
          <w:lang w:val="ru-RU" w:eastAsia="ru-RU"/>
        </w:rPr>
        <w:t>1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მუხლებით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გათვალი</w:t>
      </w:r>
      <w:r>
        <w:rPr>
          <w:rFonts w:ascii="Sylfaen" w:eastAsia="Times New Roman" w:hAnsi="Sylfaen" w:cs="Sylfaen"/>
          <w:sz w:val="22"/>
          <w:szCs w:val="22"/>
          <w:lang w:val="en-US"/>
        </w:rPr>
        <w:t>სწინებული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ადმინისტრაციული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სამართალდარღვევების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ჩადენისათვის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ადმინისტრაციული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პასუხისმგებლობა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დაეკისრებათ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საერთო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საფუძველზე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გარდა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ამ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მუხლის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1</w:t>
      </w:r>
      <w:r>
        <w:rPr>
          <w:rFonts w:eastAsia="Times New Roman"/>
          <w:position w:val="6"/>
          <w:sz w:val="22"/>
          <w:szCs w:val="22"/>
          <w:lang w:val="ru-RU" w:eastAsia="ru-RU"/>
        </w:rPr>
        <w:t>​</w:t>
      </w:r>
      <w:r>
        <w:rPr>
          <w:rFonts w:ascii="Sylfaen" w:eastAsia="Times New Roman" w:hAnsi="Sylfaen" w:cs="Sylfaen"/>
          <w:position w:val="6"/>
          <w:sz w:val="22"/>
          <w:szCs w:val="22"/>
          <w:lang w:val="ru-RU" w:eastAsia="ru-RU"/>
        </w:rPr>
        <w:t>1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ნაწილით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გათვალისწინებული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შემთხვევებისა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აღნიშნულ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პირებს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არ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შეიძლება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შეეფარდოთ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გამასწორებელი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en-US"/>
        </w:rPr>
        <w:t>სამუშაოები</w:t>
      </w:r>
      <w:r>
        <w:rPr>
          <w:rFonts w:ascii="Sylfaen" w:hAnsi="Sylfaen" w:cs="Sylfaen"/>
          <w:sz w:val="22"/>
          <w:szCs w:val="22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5FF918A8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-60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233E142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ჩამოთვლილთა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დისციპლინურ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დისციპლინის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დებულებებით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</w:t>
      </w:r>
      <w:r>
        <w:rPr>
          <w:rFonts w:ascii="Sylfaen" w:eastAsia="Times New Roman" w:hAnsi="Sylfaen" w:cs="Sylfaen"/>
          <w:lang w:val="ru-RU" w:eastAsia="ru-RU"/>
        </w:rPr>
        <w:t>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დაეკისრებათ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დისციპლინური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დანარჩენ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B55A7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შეუძლიათ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ნაცვლად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გადასცენ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ბრალეულთა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დისციპლინურ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პასუხისგებაში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გადასაწყვეტად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(29.12.2006.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4322)</w:t>
      </w:r>
    </w:p>
    <w:p w14:paraId="3000E8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2DF1DA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17.  </w:t>
      </w:r>
      <w:r>
        <w:rPr>
          <w:rFonts w:ascii="Sylfaen" w:eastAsia="Times New Roman" w:hAnsi="Sylfaen" w:cs="Sylfaen"/>
          <w:b/>
          <w:bCs/>
          <w:lang w:val="ru-RU" w:eastAsia="ru-RU"/>
        </w:rPr>
        <w:t>უცხოელი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მოქალაქის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არმქონე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</w:t>
      </w:r>
      <w:r>
        <w:rPr>
          <w:rFonts w:ascii="Sylfaen" w:eastAsia="Times New Roman" w:hAnsi="Sylfaen" w:cs="Sylfaen"/>
          <w:b/>
          <w:bCs/>
          <w:lang w:val="ru-RU" w:eastAsia="ru-RU"/>
        </w:rPr>
        <w:t>ირის</w:t>
      </w:r>
    </w:p>
    <w:p w14:paraId="32676C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(28.04.2006.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2962)</w:t>
      </w:r>
    </w:p>
    <w:p w14:paraId="44A7B3B7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უცხოელ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დაეკისრებათ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0A63A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თანახმად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იმუნიტეტით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იურისდიქციის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გადაწყდება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დიპლომატიური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16F55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ru-RU" w:eastAsia="ru-RU"/>
        </w:rPr>
      </w:pPr>
    </w:p>
    <w:p w14:paraId="6FCDBC0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18.  </w:t>
      </w:r>
      <w:r>
        <w:rPr>
          <w:rFonts w:ascii="Sylfaen" w:eastAsia="Times New Roman" w:hAnsi="Sylfaen" w:cs="Sylfaen"/>
          <w:b/>
          <w:bCs/>
          <w:lang w:val="ru-RU" w:eastAsia="ru-RU"/>
        </w:rPr>
        <w:t>უკიდურესი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აუცილებლობა</w:t>
      </w:r>
    </w:p>
    <w:p w14:paraId="42B33A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თუმცა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დამდგენი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უკიდურესი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ასაცდენად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ემუქრებოდა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საკუთრებას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უფლებებს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თავისუფლებებს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მოცემულ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საფრთხის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ნაკლებმნიშვნელოვანია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ვიდრე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>. 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</w:t>
      </w:r>
      <w:r>
        <w:rPr>
          <w:rFonts w:ascii="Sylfaen" w:hAnsi="Sylfaen" w:cs="Sylfaen"/>
          <w:lang w:val="ru-RU" w:eastAsia="ru-RU"/>
        </w:rPr>
        <w:t>;)</w:t>
      </w:r>
    </w:p>
    <w:p w14:paraId="70DFBD1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52651F6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19.  </w:t>
      </w:r>
      <w:r>
        <w:rPr>
          <w:rFonts w:ascii="Sylfaen" w:eastAsia="Times New Roman" w:hAnsi="Sylfaen" w:cs="Sylfaen"/>
          <w:b/>
          <w:bCs/>
          <w:lang w:val="ru-RU" w:eastAsia="ru-RU"/>
        </w:rPr>
        <w:t>აუცილებელი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მოგერიება</w:t>
      </w:r>
    </w:p>
    <w:p w14:paraId="0C7361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თუმცა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</w:t>
      </w:r>
      <w:r>
        <w:rPr>
          <w:rFonts w:ascii="Sylfaen" w:eastAsia="Times New Roman" w:hAnsi="Sylfaen" w:cs="Sylfaen"/>
          <w:lang w:val="ru-RU" w:eastAsia="ru-RU"/>
        </w:rPr>
        <w:t>ღვევებისათვის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დამდგენი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მოგერიების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წესრიგის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ავისუფლებების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მმართველობის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ხელყოფისაგან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ხელმყოფისათვის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გადაცილებული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აუცილებელი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მოგერიების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ფარგლები</w:t>
      </w:r>
      <w:r>
        <w:rPr>
          <w:rFonts w:ascii="Sylfaen" w:eastAsia="Times New Roman" w:hAnsi="Sylfaen" w:cs="Sylfaen"/>
          <w:lang w:val="ru-RU" w:eastAsia="ru-RU"/>
        </w:rPr>
        <w:t>. 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</w:t>
      </w:r>
      <w:r>
        <w:rPr>
          <w:rFonts w:ascii="Sylfaen" w:hAnsi="Sylfaen" w:cs="Sylfaen"/>
          <w:lang w:val="ru-RU" w:eastAsia="ru-RU"/>
        </w:rPr>
        <w:t>)</w:t>
      </w:r>
    </w:p>
    <w:p w14:paraId="4181A0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250316D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20.  </w:t>
      </w:r>
      <w:r>
        <w:rPr>
          <w:rFonts w:ascii="Sylfaen" w:eastAsia="Times New Roman" w:hAnsi="Sylfaen" w:cs="Sylfaen"/>
          <w:b/>
          <w:bCs/>
          <w:lang w:val="ru-RU" w:eastAsia="ru-RU"/>
        </w:rPr>
        <w:t>შეურაცხადობა</w:t>
      </w:r>
    </w:p>
    <w:p w14:paraId="02910B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ეკისრება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უმოქმედობის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იმყოფებოდა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შეურაცხ</w:t>
      </w:r>
      <w:r>
        <w:rPr>
          <w:rFonts w:ascii="Sylfaen" w:eastAsia="Times New Roman" w:hAnsi="Sylfaen" w:cs="Sylfaen"/>
          <w:lang w:val="ru-RU" w:eastAsia="ru-RU"/>
        </w:rPr>
        <w:t>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შეეძლო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გაეწია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ეხელმძღვანელა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ქრონიკული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სულიერი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დაავადების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სულიერი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მოშლილობის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ჭკუასუსტობის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ავადმყოფური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66B6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2C85A747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21.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</w:t>
      </w:r>
      <w:r>
        <w:rPr>
          <w:rFonts w:ascii="Sylfaen" w:eastAsia="Times New Roman" w:hAnsi="Sylfaen" w:cs="Sylfaen"/>
          <w:b/>
          <w:bCs/>
          <w:lang w:val="ru-RU" w:eastAsia="ru-RU"/>
        </w:rPr>
        <w:t>ლ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მასალების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გადაცემა</w:t>
      </w:r>
    </w:p>
    <w:p w14:paraId="1E6F2A35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ამხანაგური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ან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შრომითი</w:t>
      </w:r>
    </w:p>
    <w:p w14:paraId="29B2FDCF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კოლექტივის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განსახილველად</w:t>
      </w:r>
    </w:p>
    <w:p w14:paraId="52BFBD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ჩამდენი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თავისუფლდება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განსახილველად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გადაეც</w:t>
      </w:r>
      <w:r>
        <w:rPr>
          <w:rFonts w:ascii="Sylfaen" w:eastAsia="Times New Roman" w:hAnsi="Sylfaen" w:cs="Sylfaen"/>
          <w:lang w:val="ru-RU" w:eastAsia="ru-RU"/>
        </w:rPr>
        <w:t>ემა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ამხანაგურ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კოლექტივს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სამართალდამრღვევის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პიროვნების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მიზანშეწონილია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შეეფარდოს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0E02B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50-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119-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122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126-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155-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161-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166-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>, 170-171-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საზოაგადოებრივი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საწარმოში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დაწესებულებაში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ორგანიზაციასა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სტრუქტურულ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</w:t>
      </w:r>
      <w:r>
        <w:rPr>
          <w:rFonts w:ascii="Sylfaen" w:eastAsia="Times New Roman" w:hAnsi="Sylfaen" w:cs="Sylfaen"/>
          <w:lang w:val="ru-RU" w:eastAsia="ru-RU"/>
        </w:rPr>
        <w:t>დანაყოფებში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ამხანაგური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აცნობონ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გამომგზავნ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>). 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408 -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10-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დანართი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 370;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52DF53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5C9B08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hAnsi="Sylfaen" w:cs="Sylfaen"/>
          <w:b/>
          <w:bCs/>
          <w:lang w:val="ru-RU" w:eastAsia="ru-RU"/>
        </w:rPr>
        <w:t xml:space="preserve"> 22. </w:t>
      </w:r>
      <w:r>
        <w:rPr>
          <w:rFonts w:ascii="Sylfaen" w:eastAsia="Times New Roman" w:hAnsi="Sylfaen" w:cs="Sylfaen"/>
          <w:b/>
          <w:bCs/>
          <w:lang w:val="en-US"/>
        </w:rPr>
        <w:t>მცირემნ</w:t>
      </w:r>
      <w:r>
        <w:rPr>
          <w:rFonts w:ascii="Sylfaen" w:eastAsia="Times New Roman" w:hAnsi="Sylfaen" w:cs="Sylfaen"/>
          <w:b/>
          <w:bCs/>
          <w:lang w:val="en-US"/>
        </w:rPr>
        <w:t>იშვნელოვანი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ჩადენისას</w:t>
      </w:r>
    </w:p>
    <w:p w14:paraId="428F63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en-US"/>
        </w:rPr>
        <w:t>დამრღვევის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პასუხისმგებლობისაგან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გათავისუფლების</w:t>
      </w:r>
    </w:p>
    <w:p w14:paraId="11E1B0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en-US"/>
        </w:rPr>
        <w:t>შესაძლებლობა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(20.04.2018.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ru-RU" w:eastAsia="ru-RU"/>
        </w:rPr>
        <w:t>№2196)</w:t>
      </w:r>
    </w:p>
    <w:p w14:paraId="1A2CDC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მცირემნიშვნელოვანი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</w:t>
      </w:r>
      <w:r>
        <w:rPr>
          <w:rFonts w:ascii="Sylfaen" w:eastAsia="Times New Roman" w:hAnsi="Sylfaen" w:cs="Sylfaen"/>
          <w:color w:val="000000"/>
          <w:lang w:val="ka-GE" w:eastAsia="ka-GE"/>
        </w:rPr>
        <w:t>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შეუძლია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დამრღვევი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დასჯერდეს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სიტყვიერ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შენიშვნას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სიტყვიერი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იგივე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ქმედებისათვ</w:t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იყო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სიტყვიერი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60321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0133086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III</w:t>
      </w:r>
    </w:p>
    <w:p w14:paraId="1DD684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</w:t>
      </w:r>
    </w:p>
    <w:p w14:paraId="49A333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14EC21D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23.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მიზნები</w:t>
      </w:r>
    </w:p>
    <w:p w14:paraId="41DABF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</w:t>
      </w:r>
      <w:r>
        <w:rPr>
          <w:rFonts w:ascii="Sylfaen" w:eastAsia="Times New Roman" w:hAnsi="Sylfaen" w:cs="Sylfaen"/>
          <w:lang w:val="ru-RU" w:eastAsia="ru-RU"/>
        </w:rPr>
        <w:t>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აღსაზრდელად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დაცვის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ცხოვრების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პატივისცემის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სულისკვეთებით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სამართალდამრღვევის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ისე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FE3D5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627B6D53" w14:textId="77777777" w:rsidR="00000000" w:rsidRDefault="000D3F4C">
      <w:pPr>
        <w:pStyle w:val="Normal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24.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სახეობანი</w:t>
      </w:r>
    </w:p>
    <w:p w14:paraId="341DEE62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</w:t>
      </w:r>
      <w:r>
        <w:rPr>
          <w:rFonts w:ascii="Sylfaen" w:eastAsia="Times New Roman" w:hAnsi="Sylfaen" w:cs="Sylfaen"/>
          <w:lang w:val="ru-RU" w:eastAsia="ru-RU"/>
        </w:rPr>
        <w:t>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სახდელები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B4EE849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გაფრთხილება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D322BB0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ჯარიმა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8C2B97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სასყიდლით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515192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415BC5D3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მოქალაქისათვის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(27.11.2013.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78C0FABA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hAnsi="Sylfaen" w:cs="Sylfaen"/>
          <w:position w:val="6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(1.07.2011.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5018)</w:t>
      </w:r>
    </w:p>
    <w:p w14:paraId="1E5FB1ED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გამასწორებელი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8398A6B" w14:textId="77777777" w:rsidR="00000000" w:rsidRDefault="000D3F4C">
      <w:pPr>
        <w:pStyle w:val="Normal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28002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უცხოელ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გაძევება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უხეშად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არღვევენ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მართლწესრიგს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(25.07.2006.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3516)</w:t>
      </w:r>
    </w:p>
    <w:p w14:paraId="73FF6E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</w:t>
      </w:r>
      <w:r>
        <w:rPr>
          <w:rFonts w:ascii="Sylfaen" w:eastAsia="Times New Roman" w:hAnsi="Sylfaen" w:cs="Sylfaen"/>
          <w:lang w:val="en-US"/>
        </w:rPr>
        <w:t>ღის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მოკლელულიანი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ხრახნილლულიანი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en-US"/>
        </w:rPr>
        <w:t>რღვევის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ჩამორთმევას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„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-9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</w:t>
      </w:r>
      <w:r>
        <w:rPr>
          <w:rFonts w:ascii="Sylfaen" w:eastAsia="Times New Roman" w:hAnsi="Sylfaen" w:cs="Sylfaen"/>
          <w:lang w:val="en-US"/>
        </w:rPr>
        <w:t>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hAnsi="Sylfaen" w:cs="Sylfaen"/>
          <w:lang w:val="ru-RU" w:eastAsia="ru-RU"/>
        </w:rPr>
        <w:t>.</w:t>
      </w:r>
      <w:r>
        <w:rPr>
          <w:rFonts w:ascii="Sylfaen" w:hAnsi="Sylfaen" w:cs="Sylfaen"/>
          <w:color w:val="00000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ru-RU" w:eastAsia="ru-RU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ru-RU" w:eastAsia="ru-RU"/>
        </w:rPr>
        <w:t>№2196)</w:t>
      </w:r>
      <w:r>
        <w:rPr>
          <w:rFonts w:ascii="Sylfaen" w:hAnsi="Sylfaen" w:cs="Sylfaen"/>
          <w:color w:val="00000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1988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1842 -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, 1988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8,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 201;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.128;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–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18,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47)</w:t>
      </w:r>
    </w:p>
    <w:p w14:paraId="29491A4A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ru-RU" w:eastAsia="ru-RU"/>
        </w:rPr>
      </w:pPr>
    </w:p>
    <w:p w14:paraId="74824EA3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/>
          <w:bCs/>
          <w:sz w:val="24"/>
          <w:szCs w:val="24"/>
          <w:lang w:val="ru-RU" w:eastAsia="ru-RU"/>
        </w:rPr>
      </w:pPr>
      <w:r>
        <w:rPr>
          <w:rFonts w:eastAsia="Times New Roman"/>
          <w:b/>
          <w:bCs/>
          <w:sz w:val="24"/>
          <w:szCs w:val="24"/>
          <w:lang w:val="en-US"/>
        </w:rPr>
        <w:t>მუხლი</w:t>
      </w:r>
      <w:r>
        <w:rPr>
          <w:b/>
          <w:bCs/>
          <w:sz w:val="24"/>
          <w:szCs w:val="24"/>
          <w:lang w:val="ru-RU" w:eastAsia="ru-RU"/>
        </w:rPr>
        <w:t xml:space="preserve"> 25. </w:t>
      </w:r>
      <w:r>
        <w:rPr>
          <w:rFonts w:eastAsia="Times New Roman"/>
          <w:b/>
          <w:bCs/>
          <w:sz w:val="24"/>
          <w:szCs w:val="24"/>
          <w:lang w:val="en-US"/>
        </w:rPr>
        <w:t>ძირითადი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და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დამატებითი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ადმინისტრაციული</w:t>
      </w:r>
      <w:r>
        <w:rPr>
          <w:b/>
          <w:bCs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b/>
          <w:bCs/>
          <w:sz w:val="24"/>
          <w:szCs w:val="24"/>
          <w:lang w:val="en-US"/>
        </w:rPr>
        <w:t>სახდე</w:t>
      </w:r>
      <w:r>
        <w:rPr>
          <w:rFonts w:eastAsia="Times New Roman"/>
          <w:b/>
          <w:bCs/>
          <w:sz w:val="24"/>
          <w:szCs w:val="24"/>
          <w:lang w:val="en-US"/>
        </w:rPr>
        <w:t>ლები</w:t>
      </w:r>
    </w:p>
    <w:p w14:paraId="460FC78A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ru-RU" w:eastAsia="ru-RU"/>
        </w:rPr>
      </w:pPr>
      <w:r>
        <w:rPr>
          <w:i/>
          <w:iCs/>
          <w:sz w:val="20"/>
          <w:szCs w:val="20"/>
          <w:lang w:val="ru-RU" w:eastAsia="ru-RU"/>
        </w:rPr>
        <w:t xml:space="preserve">(1.07.2011. </w:t>
      </w:r>
      <w:r>
        <w:rPr>
          <w:i/>
          <w:iCs/>
          <w:sz w:val="20"/>
          <w:szCs w:val="20"/>
          <w:lang w:val="en-US"/>
        </w:rPr>
        <w:t>N</w:t>
      </w:r>
      <w:r>
        <w:rPr>
          <w:i/>
          <w:iCs/>
          <w:sz w:val="20"/>
          <w:szCs w:val="20"/>
          <w:lang w:val="ru-RU" w:eastAsia="ru-RU"/>
        </w:rPr>
        <w:t>5018)</w:t>
      </w:r>
    </w:p>
    <w:p w14:paraId="6666CA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სასყიდლით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კონფისკაცია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გამასწორებელი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(27.11.2013.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10767A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C4AB3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</w:p>
    <w:p w14:paraId="48D9CBC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26.  </w:t>
      </w:r>
      <w:r>
        <w:rPr>
          <w:rFonts w:ascii="Sylfaen" w:eastAsia="Times New Roman" w:hAnsi="Sylfaen" w:cs="Sylfaen"/>
          <w:b/>
          <w:bCs/>
          <w:lang w:val="ru-RU" w:eastAsia="ru-RU"/>
        </w:rPr>
        <w:t>გაფრთხილება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666A81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გაფრთხილება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ზომა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გაფრთხილება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გაფორმდება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FCDC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1989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2156 -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1989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6,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.72)</w:t>
      </w:r>
    </w:p>
    <w:p w14:paraId="6590E1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021EAB7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27.  </w:t>
      </w:r>
      <w:r>
        <w:rPr>
          <w:rFonts w:ascii="Sylfaen" w:eastAsia="Times New Roman" w:hAnsi="Sylfaen" w:cs="Sylfaen"/>
          <w:b/>
          <w:bCs/>
          <w:lang w:val="ru-RU" w:eastAsia="ru-RU"/>
        </w:rPr>
        <w:t>ჯარიმა</w:t>
      </w:r>
    </w:p>
    <w:p w14:paraId="6DA401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მოქალაქეებისათვის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ჯარიმა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შრომის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მინიმალური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მესამედზე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E0BB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1986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785 -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1986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6,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140;</w:t>
      </w:r>
    </w:p>
    <w:p w14:paraId="137354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1987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1306 -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1987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6,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.152;</w:t>
      </w:r>
    </w:p>
    <w:p w14:paraId="4A7800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1988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1842 -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1988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8,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201;</w:t>
      </w:r>
    </w:p>
    <w:p w14:paraId="78CA29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უზენაესი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6,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450;</w:t>
      </w:r>
    </w:p>
    <w:p w14:paraId="7E9779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.128;</w:t>
      </w:r>
    </w:p>
    <w:p w14:paraId="141740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436 -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16,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308)</w:t>
      </w:r>
    </w:p>
    <w:p w14:paraId="5B102BA8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ru-RU" w:eastAsia="ru-RU"/>
        </w:rPr>
      </w:pPr>
    </w:p>
    <w:p w14:paraId="1667A87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28.  </w:t>
      </w:r>
      <w:r>
        <w:rPr>
          <w:rFonts w:ascii="Sylfaen" w:eastAsia="Times New Roman" w:hAnsi="Sylfaen" w:cs="Sylfaen"/>
          <w:b/>
          <w:bCs/>
          <w:lang w:val="ru-RU" w:eastAsia="ru-RU"/>
        </w:rPr>
        <w:t>იმ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საგნის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სასყიდლით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ჩამორთმევა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 </w:t>
      </w:r>
      <w:r>
        <w:rPr>
          <w:rFonts w:ascii="Sylfaen" w:eastAsia="Times New Roman" w:hAnsi="Sylfaen" w:cs="Sylfaen"/>
          <w:b/>
          <w:bCs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</w:p>
    <w:p w14:paraId="21B7C92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იარაღი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ან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უშუალო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ობიექტი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იყო</w:t>
      </w:r>
    </w:p>
    <w:p w14:paraId="22ACE62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(17.08.2010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3593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)</w:t>
      </w:r>
    </w:p>
    <w:p w14:paraId="5E05A80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ასყიდლით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მდგომარეობს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შემდგომ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რეა</w:t>
      </w:r>
      <w:r>
        <w:rPr>
          <w:rFonts w:ascii="Sylfaen" w:eastAsia="Times New Roman" w:hAnsi="Sylfaen" w:cs="Sylfaen"/>
          <w:lang w:val="en-US"/>
        </w:rPr>
        <w:t>ლიზაციაში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ნავაჭრი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მესაკუთრისათვის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გადაცემით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რეალიზაციასთან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დაქვითვით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1A0CE4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ცეცხლსასროლი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საბრძოლო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სასყიდლით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ჩამოერ</w:t>
      </w:r>
      <w:r>
        <w:rPr>
          <w:rFonts w:ascii="Sylfaen" w:eastAsia="Times New Roman" w:hAnsi="Sylfaen" w:cs="Sylfaen"/>
          <w:lang w:val="ru-RU" w:eastAsia="ru-RU"/>
        </w:rPr>
        <w:t>თვას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ნადირობა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BAD6E2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სასყიდლით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ჩამორთმევის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შეფარდების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ჩამოსართმევი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4768B0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.128;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–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18,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47)</w:t>
      </w:r>
    </w:p>
    <w:p w14:paraId="16453E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ru-RU" w:eastAsia="ru-RU"/>
        </w:rPr>
      </w:pPr>
    </w:p>
    <w:p w14:paraId="7968A8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29. </w:t>
      </w:r>
      <w:r>
        <w:rPr>
          <w:rFonts w:ascii="Sylfaen" w:eastAsia="Times New Roman" w:hAnsi="Sylfaen" w:cs="Sylfaen"/>
          <w:b/>
          <w:bCs/>
          <w:lang w:val="ru-RU" w:eastAsia="ru-RU"/>
        </w:rPr>
        <w:t>იმ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საგნის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კონფისკაცია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რომელიც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</w:p>
    <w:p w14:paraId="3F18AF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იარაღი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ან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უშუალო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ობიექტი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იყო</w:t>
      </w:r>
    </w:p>
    <w:p w14:paraId="31062B9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(17.08.2010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3593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)</w:t>
      </w:r>
    </w:p>
    <w:p w14:paraId="54C3278E" w14:textId="77777777" w:rsidR="00000000" w:rsidRDefault="000D3F4C">
      <w:pPr>
        <w:widowControl/>
        <w:spacing w:after="160" w:line="259" w:lineRule="auto"/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153</w:t>
      </w:r>
      <w:r>
        <w:rPr>
          <w:rFonts w:eastAsia="Times New Roman"/>
          <w:position w:val="6"/>
          <w:lang w:val="ru-RU" w:eastAsia="ru-RU"/>
        </w:rPr>
        <w:t>​​</w:t>
      </w:r>
      <w:r>
        <w:rPr>
          <w:rFonts w:ascii="Sylfaen" w:eastAsia="Times New Roman" w:hAnsi="Sylfaen" w:cs="Sylfaen"/>
          <w:position w:val="6"/>
          <w:lang w:val="ru-RU" w:eastAsia="ru-RU"/>
        </w:rPr>
        <w:t>6</w:t>
      </w:r>
      <w:r>
        <w:rPr>
          <w:rFonts w:ascii="Sylfae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საგნისა</w:t>
      </w:r>
      <w:r>
        <w:rPr>
          <w:rFonts w:ascii="Sylfae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en-US"/>
        </w:rPr>
        <w:t>მდგომარეობს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გადაცემაში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en-US"/>
        </w:rPr>
        <w:t>კონფისკაციას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</w:t>
      </w:r>
      <w:r>
        <w:rPr>
          <w:rFonts w:ascii="Sylfaen" w:eastAsia="Times New Roman" w:hAnsi="Sylfaen" w:cs="Sylfaen"/>
          <w:lang w:val="en-US"/>
        </w:rPr>
        <w:t>თრებაში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5DD15B6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ცეცხლსასროლი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საბრძოლო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მასალების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სანადირო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იარაღის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კონფისკაცია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</w:t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რომლისთვისაც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ნადირობა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3ACA9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კონფისკაცია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153</w:t>
      </w:r>
      <w:r>
        <w:rPr>
          <w:rFonts w:eastAsia="Times New Roman"/>
          <w:lang w:val="ru-RU" w:eastAsia="ru-RU"/>
        </w:rPr>
        <w:t>​</w:t>
      </w:r>
      <w:r>
        <w:rPr>
          <w:rFonts w:ascii="Sylfaen" w:hAnsi="Sylfaen" w:cs="Sylfaen"/>
          <w:position w:val="6"/>
          <w:lang w:val="ru-RU" w:eastAsia="ru-RU"/>
        </w:rPr>
        <w:t>6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</w:t>
      </w:r>
      <w:r>
        <w:rPr>
          <w:rFonts w:ascii="Sylfaen" w:eastAsia="Times New Roman" w:hAnsi="Sylfaen" w:cs="Sylfaen"/>
          <w:lang w:val="en-US"/>
        </w:rPr>
        <w:t>ტეტის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გადაცემას</w:t>
      </w:r>
      <w:r>
        <w:rPr>
          <w:rFonts w:ascii="Sylfaen" w:hAnsi="Sylfaen" w:cs="Sylfaen"/>
          <w:lang w:val="ru-RU" w:eastAsia="ru-RU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(15.07.2020 </w:t>
      </w:r>
      <w:r>
        <w:rPr>
          <w:rFonts w:ascii="Sylfaen" w:hAnsi="Sylfaen" w:cs="Sylfaen"/>
          <w:sz w:val="20"/>
          <w:szCs w:val="20"/>
          <w:lang w:val="en-US"/>
        </w:rPr>
        <w:t>N</w:t>
      </w:r>
      <w:r>
        <w:rPr>
          <w:rFonts w:ascii="Sylfaen" w:hAnsi="Sylfaen" w:cs="Sylfaen"/>
          <w:sz w:val="20"/>
          <w:szCs w:val="20"/>
          <w:lang w:val="ru-RU" w:eastAsia="ru-RU"/>
        </w:rPr>
        <w:t>687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ru-RU" w:eastAsia="ru-RU"/>
        </w:rPr>
        <w:t>)</w:t>
      </w:r>
    </w:p>
    <w:p w14:paraId="51EBC19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408 -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10-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დანართი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 370;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.128;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285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–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2000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18,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 47)</w:t>
      </w:r>
    </w:p>
    <w:p w14:paraId="5C6E8A4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</w:p>
    <w:p w14:paraId="17BBD07D" w14:textId="77777777" w:rsidR="00000000" w:rsidRDefault="000D3F4C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hAnsi="Sylfaen" w:cs="Sylfaen"/>
          <w:b/>
          <w:bCs/>
          <w:lang w:val="ru-RU" w:eastAsia="ru-RU"/>
        </w:rPr>
        <w:t xml:space="preserve"> 30. </w:t>
      </w:r>
      <w:r>
        <w:rPr>
          <w:rFonts w:ascii="Sylfaen" w:eastAsia="Times New Roman" w:hAnsi="Sylfaen" w:cs="Sylfaen"/>
          <w:b/>
          <w:bCs/>
          <w:lang w:val="en-US"/>
        </w:rPr>
        <w:t>მოქალაქისათვის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მინიჭებული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</w:p>
    <w:p w14:paraId="1B3A0735" w14:textId="77777777" w:rsidR="00000000" w:rsidRDefault="000D3F4C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0"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(27.11.2013.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1C332DC9" w14:textId="77777777" w:rsidR="00000000" w:rsidRDefault="000D3F4C">
      <w:pPr>
        <w:pStyle w:val="ListParagraph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left="0"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en-US"/>
        </w:rPr>
        <w:t>მოქალაქეს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უხეში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სისტემატური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</w:t>
      </w:r>
      <w:r>
        <w:rPr>
          <w:rFonts w:ascii="Sylfaen" w:eastAsia="Times New Roman" w:hAnsi="Sylfaen" w:cs="Sylfaen"/>
          <w:lang w:val="en-US"/>
        </w:rPr>
        <w:t>ისათვის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>15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დღეზე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hAnsi="Sylfaen" w:cs="Sylfaen"/>
          <w:lang w:val="ru-RU" w:eastAsia="ru-RU"/>
        </w:rPr>
        <w:t>.</w:t>
      </w:r>
    </w:p>
    <w:p w14:paraId="72702DF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მართავს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4A0548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32"/>
        <w:jc w:val="both"/>
        <w:rPr>
          <w:rFonts w:ascii="Sylfaen" w:hAnsi="Sylfaen" w:cs="Sylfaen"/>
          <w:lang w:val="ru-RU" w:eastAsia="ru-RU"/>
        </w:rPr>
      </w:pPr>
    </w:p>
    <w:p w14:paraId="25D81D0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32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31.  </w:t>
      </w:r>
      <w:r>
        <w:rPr>
          <w:rFonts w:ascii="Sylfaen" w:eastAsia="Times New Roman" w:hAnsi="Sylfaen" w:cs="Sylfaen"/>
          <w:b/>
          <w:bCs/>
          <w:lang w:val="ru-RU" w:eastAsia="ru-RU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სამუშაოები</w:t>
      </w:r>
    </w:p>
    <w:p w14:paraId="6EDF83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გამასწორ</w:t>
      </w:r>
      <w:r>
        <w:rPr>
          <w:rFonts w:ascii="Sylfaen" w:eastAsia="Times New Roman" w:hAnsi="Sylfaen" w:cs="Sylfaen"/>
          <w:lang w:val="ru-RU" w:eastAsia="ru-RU"/>
        </w:rPr>
        <w:t>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თვემდე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მოიხადოს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მუდმივ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ადგილზე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სასარგებლოდ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ხელფასიდან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დაექვითება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პროცენტამდე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გამასწორებელ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შეუფარდებს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რაიონის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ქალაქის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ასამართლოს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მოსამარრთლე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გამასწორებელი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სამუშაოების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</w:p>
    <w:p w14:paraId="0FCA17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თხუთმეტ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ნაკლები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6F26D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2D69F3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54C1E7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32.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პატიმრობა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(01.07.2005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1857)</w:t>
      </w:r>
    </w:p>
    <w:p w14:paraId="2DCAF6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გამონაკლის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</w:t>
      </w:r>
      <w:r>
        <w:rPr>
          <w:rFonts w:ascii="Sylfaen" w:eastAsia="Times New Roman" w:hAnsi="Sylfaen" w:cs="Sylfaen"/>
          <w:lang w:val="en-US"/>
        </w:rPr>
        <w:t>ებში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სახეობათა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სამართალდარღვევებისათვის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>15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hAnsi="Sylfaen" w:cs="Sylfaen"/>
          <w:lang w:val="ru-RU" w:eastAsia="ru-RU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შეუფარდებს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რაიონის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en-US"/>
        </w:rPr>
        <w:t>ქალაქის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მოსამართლე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(01.08.2014.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4649)</w:t>
      </w:r>
    </w:p>
    <w:p w14:paraId="5E71D9AB" w14:textId="6D094F6D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5" w:anchor="part_82" w:history="1">
        <w:r>
          <w:rPr>
            <w:rFonts w:ascii="Sylfaen" w:eastAsia="Times New Roman" w:hAnsi="Sylfaen" w:cs="Sylfaen"/>
            <w:noProof/>
            <w:lang w:val="ka-GE" w:eastAsia="ka-GE"/>
          </w:rPr>
          <w:t xml:space="preserve">ამ კოდექსის 45-ე </w:t>
        </w:r>
      </w:hyperlink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6" w:anchor="part_410" w:history="1">
        <w:r>
          <w:rPr>
            <w:rFonts w:ascii="Sylfaen" w:hAnsi="Sylfaen" w:cs="Sylfaen"/>
            <w:noProof/>
            <w:lang w:val="ka-GE" w:eastAsia="ka-GE"/>
          </w:rPr>
          <w:t>166-</w:t>
        </w:r>
        <w:r>
          <w:rPr>
            <w:rFonts w:ascii="Sylfaen" w:eastAsia="Times New Roman" w:hAnsi="Sylfaen" w:cs="Sylfaen"/>
            <w:noProof/>
            <w:lang w:val="ka-GE" w:eastAsia="ka-GE"/>
          </w:rPr>
          <w:t>ე მუხლებით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(07.12.2017 N1715)</w:t>
      </w:r>
    </w:p>
    <w:p w14:paraId="50B850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პატიმრობა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შეეფარდოთ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ორსულ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ქალებს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დედებს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ჰყავთ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თორმეტ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ბავშვები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თვრამეტი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ასაკს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მიუღწეველ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მეორე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ინვალიდებს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A01E1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454081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ru-RU" w:eastAsia="ru-RU"/>
        </w:rPr>
      </w:pPr>
    </w:p>
    <w:p w14:paraId="56ACCB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en-US"/>
        </w:rPr>
        <w:t>IV</w:t>
      </w:r>
    </w:p>
    <w:p w14:paraId="3E06C7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დადება</w:t>
      </w:r>
    </w:p>
    <w:p w14:paraId="252A3F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ru-RU" w:eastAsia="ru-RU"/>
        </w:rPr>
      </w:pPr>
    </w:p>
    <w:p w14:paraId="60CF622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33.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დადების</w:t>
      </w:r>
    </w:p>
    <w:p w14:paraId="0EF474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წესები</w:t>
      </w:r>
    </w:p>
    <w:p w14:paraId="532C6E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ზუსტი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A87EA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სახდელის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მხედველობაში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იიღება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ხასიათი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დამრღვევის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პიროვნება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ხარისხი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მდგომარეობა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შემამსუბუქებელი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დამამძიმებელი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გარემოებანი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B42E0E3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4FBA4FD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3995A9D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34.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</w:p>
    <w:p w14:paraId="3DA0B86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შემამსუბუქებელი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გარემოებანი</w:t>
      </w:r>
    </w:p>
    <w:p w14:paraId="59CF1C76" w14:textId="77777777" w:rsidR="00000000" w:rsidRDefault="000D3F4C">
      <w:pPr>
        <w:tabs>
          <w:tab w:val="left" w:pos="10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020" w:hanging="10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შემამსუბუქებელ</w:t>
      </w:r>
    </w:p>
    <w:p w14:paraId="7983BAEC" w14:textId="77777777" w:rsidR="00000000" w:rsidRDefault="000D3F4C">
      <w:pPr>
        <w:tabs>
          <w:tab w:val="left" w:pos="10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020" w:hanging="10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გარემოე</w:t>
      </w:r>
      <w:r>
        <w:rPr>
          <w:rFonts w:ascii="Sylfaen" w:eastAsia="Times New Roman" w:hAnsi="Sylfaen" w:cs="Sylfaen"/>
          <w:lang w:val="ru-RU" w:eastAsia="ru-RU"/>
        </w:rPr>
        <w:t>ბებად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4DA6EA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ბრალეულის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გულწრფელი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მონანიება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78664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მრალეულის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მავნე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აცილება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ზარალის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ნებიყოფლობით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ანაზღაურება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გამოსწორება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9DD0B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ძლიერი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სულიერი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აღელვების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მძიმე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დამთხვევის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01BE6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არასრულწლოვანის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9792E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ორსული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წლადე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ბავშვი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ჰყავს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8E6E2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</w:t>
      </w:r>
      <w:r>
        <w:rPr>
          <w:rFonts w:ascii="Sylfaen" w:eastAsia="Times New Roman" w:hAnsi="Sylfaen" w:cs="Sylfaen"/>
          <w:lang w:val="ru-RU" w:eastAsia="ru-RU"/>
        </w:rPr>
        <w:t>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შემამსუბუქებელი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გარემოებანიც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წყვეტს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შეუძლია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შემამსუბუქებლად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მიიჩნიოს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გარემოებანიც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>ანონმდებლობაში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C7D2E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I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ru-RU" w:eastAsia="ru-RU"/>
        </w:rPr>
        <w:t>.128)</w:t>
      </w:r>
    </w:p>
    <w:p w14:paraId="197863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3A93018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35.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პასუხისმგებლობის</w:t>
      </w:r>
    </w:p>
    <w:p w14:paraId="34ADD94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>მამძიმებელი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გარემოებანი</w:t>
      </w:r>
    </w:p>
    <w:p w14:paraId="0C7464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დამამძიმებელი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8353E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მართლსაწინააღმდეგო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ქცევის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განგრძობა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საამისოდ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D99D7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ერთგვარო</w:t>
      </w:r>
      <w:r>
        <w:rPr>
          <w:rFonts w:ascii="Sylfaen" w:eastAsia="Times New Roman" w:hAnsi="Sylfaen" w:cs="Sylfaen"/>
          <w:lang w:val="ru-RU" w:eastAsia="ru-RU"/>
        </w:rPr>
        <w:t>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განმეორებით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უკვე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დანაშაულის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ჩამდენი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1FF83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არასრულწლოვანის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ჩაბმა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სამართალდარღვევაში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7266FA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ჯგუფის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3B0CC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სტიქიური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უბედურების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0AC2E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(30.11.2018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3774)</w:t>
      </w:r>
    </w:p>
    <w:p w14:paraId="4881DB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38C3B59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36.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ru-RU" w:eastAsia="ru-RU"/>
        </w:rPr>
        <w:t>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დადება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რამდენიმე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</w:p>
    <w:p w14:paraId="4719DE7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ჩადენი</w:t>
      </w:r>
      <w:r>
        <w:rPr>
          <w:rFonts w:ascii="Sylfaen" w:eastAsia="Times New Roman" w:hAnsi="Sylfaen" w:cs="Sylfaen"/>
          <w:b/>
          <w:bCs/>
          <w:lang w:val="ru-RU" w:eastAsia="ru-RU"/>
        </w:rPr>
        <w:softHyphen/>
      </w:r>
      <w:r>
        <w:rPr>
          <w:rFonts w:ascii="Sylfaen" w:eastAsia="Times New Roman" w:hAnsi="Sylfaen" w:cs="Sylfaen"/>
          <w:b/>
          <w:bCs/>
          <w:lang w:val="ru-RU" w:eastAsia="ru-RU"/>
        </w:rPr>
        <w:t>სათვის</w:t>
      </w:r>
    </w:p>
    <w:p w14:paraId="46790E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ცალ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ცალკე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D2345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ჩაიდინა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რამდენიმე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საქმეებს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სანქციის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სერიოზული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დაემატოს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სახლდელთაგანი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რომელებსაც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ითვალისწინებენ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D33B9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დამდგენი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46D19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</w:p>
    <w:p w14:paraId="688AD1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36</w:t>
      </w:r>
      <w:r>
        <w:rPr>
          <w:rFonts w:ascii="Sylfaen" w:hAnsi="Sylfaen" w:cs="Sylfaen"/>
          <w:b/>
          <w:bCs/>
          <w:position w:val="12"/>
          <w:lang w:val="ru-RU" w:eastAsia="ru-RU"/>
        </w:rPr>
        <w:t>1</w:t>
      </w:r>
      <w:r>
        <w:rPr>
          <w:rFonts w:ascii="Sylfaen" w:hAnsi="Sylfaen" w:cs="Sylfaen"/>
          <w:b/>
          <w:bCs/>
          <w:lang w:val="ru-RU" w:eastAsia="ru-RU"/>
        </w:rPr>
        <w:t xml:space="preserve">.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სალიცენზიო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ან</w:t>
      </w:r>
    </w:p>
    <w:p w14:paraId="3087BC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სანებართვო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პირობების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დარღვევისათვის</w:t>
      </w:r>
    </w:p>
    <w:p w14:paraId="6256B4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შემდგომ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დადგენილ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სალიცენზიო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სანებართვო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შეუსრულებლობა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გამოიწვევს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გასამმაგებას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ლიცენზიებისა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35DD2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  <w:t>2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გასამმაგებული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ჯარიმის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სალიცენზიო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სანებართვო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დაკისრებული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ჯარიმა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გასამმაგდება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ლიცენზიებისა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</w:t>
      </w:r>
      <w:r>
        <w:rPr>
          <w:rFonts w:ascii="Sylfaen" w:eastAsia="Times New Roman" w:hAnsi="Sylfaen" w:cs="Sylfaen"/>
          <w:lang w:val="ru-RU" w:eastAsia="ru-RU"/>
        </w:rPr>
        <w:t>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(25.07.2006.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3516)</w:t>
      </w:r>
    </w:p>
    <w:p w14:paraId="316F8B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1F3B393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hAnsi="Sylfaen" w:cs="Sylfaen"/>
          <w:b/>
          <w:bCs/>
          <w:lang w:val="ru-RU" w:eastAsia="ru-RU"/>
        </w:rPr>
        <w:t xml:space="preserve"> 37.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სახდელ</w:t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val="en-US"/>
        </w:rPr>
        <w:t>ის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ვადების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გამოანგა</w:t>
      </w:r>
      <w:r>
        <w:rPr>
          <w:rFonts w:ascii="Sylfaen" w:hAnsi="Sylfaen" w:cs="Sylfaen"/>
          <w:b/>
          <w:bCs/>
          <w:lang w:val="ru-RU" w:eastAsia="ru-RU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რიშება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(27.11.2013.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3E0E636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გამოიანგარიშება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en-US"/>
        </w:rPr>
        <w:t>ღამით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გამასწორებელი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დღეებით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წლებით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თვეებით</w:t>
      </w:r>
      <w:r>
        <w:rPr>
          <w:rFonts w:ascii="Sylfaen" w:hAnsi="Sylfaen" w:cs="Sylfaen"/>
          <w:lang w:val="ru-RU" w:eastAsia="ru-RU"/>
        </w:rPr>
        <w:t xml:space="preserve">. </w:t>
      </w:r>
    </w:p>
    <w:p w14:paraId="4907FBE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lang w:val="ru-RU" w:eastAsia="ru-RU"/>
        </w:rPr>
      </w:pPr>
    </w:p>
    <w:p w14:paraId="52586B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38. 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სახდელის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დადების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</w:t>
      </w:r>
      <w:r>
        <w:rPr>
          <w:rFonts w:ascii="Sylfaen" w:eastAsia="Times New Roman" w:hAnsi="Sylfaen" w:cs="Sylfaen"/>
          <w:b/>
          <w:bCs/>
          <w:lang w:val="ru-RU" w:eastAsia="ru-RU"/>
        </w:rPr>
        <w:t>ვადები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(25.12.2009.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2456)</w:t>
      </w:r>
    </w:p>
    <w:p w14:paraId="25247E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</w:t>
      </w:r>
      <w:r>
        <w:rPr>
          <w:rFonts w:ascii="Sylfaen" w:eastAsia="Times New Roman" w:hAnsi="Sylfaen" w:cs="Sylfaen"/>
          <w:lang w:val="ru-RU" w:eastAsia="ru-RU"/>
        </w:rPr>
        <w:t>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დენადია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გამოვლენის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041253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განსჯად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იძლება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hAnsi="Sylfaen" w:cs="Sylfaen"/>
          <w:lang w:val="ru-RU" w:eastAsia="ru-RU"/>
        </w:rPr>
        <w:t xml:space="preserve"> 4 </w:t>
      </w:r>
      <w:r>
        <w:rPr>
          <w:rFonts w:ascii="Sylfaen" w:eastAsia="Times New Roman" w:hAnsi="Sylfaen" w:cs="Sylfaen"/>
          <w:lang w:val="en-US"/>
        </w:rPr>
        <w:t>თვეს</w:t>
      </w:r>
      <w:r>
        <w:rPr>
          <w:rFonts w:ascii="Sylfae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57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57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ru-RU" w:eastAsia="ru-RU"/>
        </w:rPr>
        <w:t>, 57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lang w:val="ru-RU" w:eastAsia="ru-RU"/>
        </w:rPr>
        <w:t>, 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>, 66</w:t>
      </w:r>
      <w:r>
        <w:rPr>
          <w:rFonts w:ascii="Sylfaen" w:hAnsi="Sylfaen" w:cs="Sylfaen"/>
          <w:position w:val="12"/>
          <w:lang w:val="ru-RU" w:eastAsia="ru-RU"/>
        </w:rPr>
        <w:t>2</w:t>
      </w:r>
      <w:r>
        <w:rPr>
          <w:rFonts w:ascii="Sylfaen" w:hAnsi="Sylfaen" w:cs="Sylfaen"/>
          <w:lang w:val="ru-RU" w:eastAsia="ru-RU"/>
        </w:rPr>
        <w:t>, 66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79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val="ru-RU" w:eastAsia="ru-RU"/>
        </w:rPr>
        <w:t>79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79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position w:val="7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hAnsi="Sylfaen" w:cs="Sylfaen"/>
          <w:lang w:val="ru-RU" w:eastAsia="ru-RU"/>
        </w:rPr>
        <w:t>, 79</w:t>
      </w:r>
      <w:r>
        <w:rPr>
          <w:rFonts w:ascii="Sylfaen" w:hAnsi="Sylfaen" w:cs="Sylfaen"/>
          <w:position w:val="12"/>
          <w:lang w:val="ru-RU" w:eastAsia="ru-RU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-12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ru-RU" w:eastAsia="ru-RU"/>
        </w:rPr>
        <w:t xml:space="preserve"> 159</w:t>
      </w:r>
      <w:r>
        <w:rPr>
          <w:rFonts w:ascii="Sylfaen" w:hAnsi="Sylfaen" w:cs="Sylfaen"/>
          <w:position w:val="12"/>
          <w:lang w:val="ru-RU" w:eastAsia="ru-RU"/>
        </w:rPr>
        <w:t>5</w:t>
      </w:r>
      <w:r>
        <w:rPr>
          <w:rFonts w:ascii="Sylfaen" w:eastAsia="Times New Roman" w:hAnsi="Sylfaen" w:cs="Sylfaen"/>
          <w:lang w:val="ru-RU" w:eastAsia="ru-RU"/>
        </w:rPr>
        <w:t>–159</w:t>
      </w:r>
      <w:r>
        <w:rPr>
          <w:rFonts w:ascii="Sylfaen" w:hAnsi="Sylfaen" w:cs="Sylfaen"/>
          <w:position w:val="12"/>
          <w:lang w:val="ru-RU" w:eastAsia="ru-RU"/>
        </w:rPr>
        <w:t>9</w:t>
      </w:r>
      <w:r>
        <w:rPr>
          <w:rFonts w:ascii="Sylfaen" w:hAnsi="Sylfaen" w:cs="Sylfaen"/>
          <w:position w:val="7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color w:val="000000"/>
          <w:lang w:val="ru-RU" w:eastAsia="ru-RU"/>
        </w:rPr>
        <w:t xml:space="preserve">(20.04.2018. </w:t>
      </w:r>
      <w:r>
        <w:rPr>
          <w:rFonts w:ascii="Sylfaen" w:eastAsia="Times New Roman" w:hAnsi="Sylfaen" w:cs="Sylfaen"/>
          <w:color w:val="000000"/>
          <w:lang w:val="ru-RU" w:eastAsia="ru-RU"/>
        </w:rPr>
        <w:t>№2196)</w:t>
      </w:r>
    </w:p>
    <w:p w14:paraId="4E2C12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>2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57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57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ru-RU" w:eastAsia="ru-RU"/>
        </w:rPr>
        <w:t>, 57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lang w:val="ru-RU" w:eastAsia="ru-RU"/>
        </w:rPr>
        <w:t>, 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>, 66</w:t>
      </w:r>
      <w:r>
        <w:rPr>
          <w:rFonts w:ascii="Sylfaen" w:hAnsi="Sylfaen" w:cs="Sylfaen"/>
          <w:position w:val="12"/>
          <w:lang w:val="ru-RU" w:eastAsia="ru-RU"/>
        </w:rPr>
        <w:t>2</w:t>
      </w:r>
      <w:r>
        <w:rPr>
          <w:rFonts w:ascii="Sylfaen" w:hAnsi="Sylfaen" w:cs="Sylfaen"/>
          <w:lang w:val="ru-RU" w:eastAsia="ru-RU"/>
        </w:rPr>
        <w:t>, 66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>79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hAnsi="Sylfaen" w:cs="Sylfaen"/>
          <w:lang w:val="ru-RU" w:eastAsia="ru-RU"/>
        </w:rPr>
        <w:t>79</w:t>
      </w:r>
      <w:r>
        <w:rPr>
          <w:rFonts w:ascii="Sylfaen" w:hAnsi="Sylfaen" w:cs="Sylfaen"/>
          <w:position w:val="12"/>
          <w:lang w:val="ru-RU" w:eastAsia="ru-RU"/>
        </w:rPr>
        <w:t>3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hAnsi="Sylfaen" w:cs="Sylfaen"/>
          <w:lang w:val="ru-RU" w:eastAsia="ru-RU"/>
        </w:rPr>
        <w:t>79</w:t>
      </w:r>
      <w:r>
        <w:rPr>
          <w:rFonts w:ascii="Sylfaen" w:hAnsi="Sylfaen" w:cs="Sylfaen"/>
          <w:position w:val="12"/>
          <w:lang w:val="ru-RU" w:eastAsia="ru-RU"/>
        </w:rPr>
        <w:t>4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-2 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hAnsi="Sylfaen" w:cs="Sylfaen"/>
          <w:lang w:val="ru-RU" w:eastAsia="ru-RU"/>
        </w:rPr>
        <w:t>,  79</w:t>
      </w:r>
      <w:r>
        <w:rPr>
          <w:rFonts w:ascii="Sylfaen" w:hAnsi="Sylfaen" w:cs="Sylfaen"/>
          <w:position w:val="12"/>
          <w:lang w:val="ru-RU" w:eastAsia="ru-RU"/>
        </w:rPr>
        <w:t>5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hAnsi="Sylfaen" w:cs="Sylfaen"/>
          <w:lang w:val="ru-RU" w:eastAsia="ru-RU"/>
        </w:rPr>
        <w:t xml:space="preserve">-12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ru-RU" w:eastAsia="ru-RU"/>
        </w:rPr>
        <w:t xml:space="preserve"> 159</w:t>
      </w:r>
      <w:r>
        <w:rPr>
          <w:rFonts w:ascii="Sylfaen" w:hAnsi="Sylfaen" w:cs="Sylfaen"/>
          <w:position w:val="12"/>
          <w:lang w:val="ru-RU" w:eastAsia="ru-RU"/>
        </w:rPr>
        <w:t>5</w:t>
      </w:r>
      <w:r>
        <w:rPr>
          <w:rFonts w:ascii="Sylfaen" w:eastAsia="Times New Roman" w:hAnsi="Sylfaen" w:cs="Sylfaen"/>
          <w:lang w:val="ru-RU" w:eastAsia="ru-RU"/>
        </w:rPr>
        <w:t>–159</w:t>
      </w:r>
      <w:r>
        <w:rPr>
          <w:rFonts w:ascii="Sylfaen" w:hAnsi="Sylfaen" w:cs="Sylfaen"/>
          <w:position w:val="12"/>
          <w:lang w:val="ru-RU" w:eastAsia="ru-RU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განსჯად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hAnsi="Sylfaen" w:cs="Sylfaen"/>
          <w:lang w:val="ru-RU" w:eastAsia="ru-RU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თვეს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hAnsi="Sylfaen" w:cs="Sylfaen"/>
          <w:lang w:val="ru-RU" w:eastAsia="ru-RU"/>
        </w:rPr>
        <w:t>.</w:t>
      </w:r>
      <w:r>
        <w:rPr>
          <w:rFonts w:ascii="Sylfaen" w:hAnsi="Sylfaen" w:cs="Sylfaen"/>
          <w:color w:val="00000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ru-RU" w:eastAsia="ru-RU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ru-RU" w:eastAsia="ru-RU"/>
        </w:rPr>
        <w:t>№2196)</w:t>
      </w:r>
      <w:r>
        <w:rPr>
          <w:rFonts w:ascii="Sylfaen" w:hAnsi="Sylfaen" w:cs="Sylfaen"/>
          <w:lang w:val="ru-RU" w:eastAsia="ru-RU"/>
        </w:rPr>
        <w:t xml:space="preserve">  </w:t>
      </w:r>
    </w:p>
    <w:p w14:paraId="0BBD8F7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</w:t>
      </w:r>
      <w:r>
        <w:rPr>
          <w:rFonts w:ascii="Sylfaen" w:eastAsia="Times New Roman" w:hAnsi="Sylfaen" w:cs="Sylfaen"/>
          <w:lang w:val="en-US"/>
        </w:rPr>
        <w:t>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 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23461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გამოძიების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როცა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ნიშნები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დაედოს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უგვიანეს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სისხლისსამართლებრივი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გამოძიების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E99C6F3" w14:textId="77777777" w:rsidR="00000000" w:rsidRDefault="000D3F4C">
      <w:pPr>
        <w:tabs>
          <w:tab w:val="left" w:pos="57"/>
          <w:tab w:val="left" w:pos="12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29" w:hanging="5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(02.05.2014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5C72365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მუხლში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ბაჟო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კონტრაბანდის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საგნების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კონფისკაციის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შეფარდებისას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(28.06.2019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249A8A5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</w:p>
    <w:p w14:paraId="57B9AE9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 39.  </w:t>
      </w:r>
      <w:r>
        <w:rPr>
          <w:rFonts w:ascii="Sylfaen" w:eastAsia="Times New Roman" w:hAnsi="Sylfaen" w:cs="Sylfaen"/>
          <w:b/>
          <w:bCs/>
          <w:lang w:val="ru-RU" w:eastAsia="ru-RU"/>
        </w:rPr>
        <w:t>ვადა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, </w:t>
      </w:r>
      <w:r>
        <w:rPr>
          <w:rFonts w:ascii="Sylfaen" w:eastAsia="Times New Roman" w:hAnsi="Sylfaen" w:cs="Sylfaen"/>
          <w:b/>
          <w:bCs/>
          <w:lang w:val="ru-RU" w:eastAsia="ru-RU"/>
        </w:rPr>
        <w:t>რომლის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გასვლის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შემდეგ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ითვლება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ადმინისტრაციულ</w:t>
      </w:r>
    </w:p>
    <w:p w14:paraId="096C2DF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სახდელდაუდებლად</w:t>
      </w:r>
      <w:r>
        <w:rPr>
          <w:rFonts w:ascii="Sylfaen" w:eastAsia="Times New Roman" w:hAnsi="Sylfaen" w:cs="Sylfaen"/>
          <w:b/>
          <w:bCs/>
          <w:lang w:val="ru-RU" w:eastAsia="ru-RU"/>
        </w:rPr>
        <w:t>.</w:t>
      </w:r>
    </w:p>
    <w:p w14:paraId="162C96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სახდელდადებულს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ჩაუდენია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სახდელდაუდებლად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47874B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შენიშვნა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  <w:r>
        <w:rPr>
          <w:rFonts w:ascii="Sylfaen" w:eastAsia="Times New Roman" w:hAnsi="Sylfaen" w:cs="Sylfaen"/>
          <w:lang w:val="ru-RU" w:eastAsia="ru-RU"/>
        </w:rPr>
        <w:t>სახდელის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სახდელდაუდებლად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ჯარიმის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დაკისრების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დღიდ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ჩაიდენს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(27.03.2009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1142)</w:t>
      </w:r>
    </w:p>
    <w:p w14:paraId="2C74921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0F15CEF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მუხლი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40. </w:t>
      </w:r>
      <w:r>
        <w:rPr>
          <w:rFonts w:ascii="Sylfaen" w:eastAsia="Times New Roman" w:hAnsi="Sylfaen" w:cs="Sylfaen"/>
          <w:b/>
          <w:bCs/>
          <w:lang w:val="ru-RU" w:eastAsia="ru-RU"/>
        </w:rPr>
        <w:t>მიყენებული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ქონებრივი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ზიანის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ანაზღაურების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ვალდებულების</w:t>
      </w:r>
    </w:p>
    <w:p w14:paraId="52B23D5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დაკისრება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(16.07.2010 </w:t>
      </w:r>
      <w:r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 3448)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</w:p>
    <w:p w14:paraId="1AE8EBE2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მიაყენ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მოქალაქეს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დაწესებულებას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ორგანიზაციას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სახელმწიფოს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სამართალდარღვევის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ჩადენისათვის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სახდელის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სამართალდამრღვევს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იმავდროულად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დააკისროს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მიყენებული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ანაზღა</w:t>
      </w:r>
      <w:r>
        <w:rPr>
          <w:rFonts w:ascii="Sylfaen" w:eastAsia="Times New Roman" w:hAnsi="Sylfaen" w:cs="Sylfaen"/>
          <w:lang w:val="ru-RU" w:eastAsia="ru-RU"/>
        </w:rPr>
        <w:t>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4AE01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(27.12.2011.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5628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)</w:t>
      </w:r>
    </w:p>
    <w:p w14:paraId="5279F25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სასარგებლოდ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შენაცვლებისთვის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B52C68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</w:t>
      </w:r>
      <w:r>
        <w:rPr>
          <w:rFonts w:ascii="Sylfaen" w:eastAsia="Times New Roman" w:hAnsi="Sylfaen" w:cs="Sylfaen"/>
          <w:lang w:val="ka-GE" w:eastAsia="ka-GE"/>
        </w:rPr>
        <w:t>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გამოწერიდან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97EBF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დღიანი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>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C44F77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დღიანი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სასამართლოშია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ინსტანციის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</w:t>
      </w:r>
      <w:r>
        <w:rPr>
          <w:rFonts w:ascii="Sylfaen" w:eastAsia="Times New Roman" w:hAnsi="Sylfaen" w:cs="Sylfaen"/>
          <w:lang w:val="en-US"/>
        </w:rPr>
        <w:t>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CD57C2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0980D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89FD42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9AAA2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67F10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</w:t>
      </w:r>
      <w:r>
        <w:rPr>
          <w:rFonts w:ascii="Sylfaen" w:eastAsia="Times New Roman" w:hAnsi="Sylfaen" w:cs="Sylfaen"/>
          <w:lang w:val="ka-GE" w:eastAsia="ka-GE"/>
        </w:rPr>
        <w:t>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B593B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F0D9A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DDBA7E7" w14:textId="77777777" w:rsidR="00000000" w:rsidRDefault="000D3F4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spacing w:line="20" w:lineRule="atLeast"/>
        <w:ind w:right="74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</w:t>
      </w:r>
      <w:r>
        <w:rPr>
          <w:rFonts w:ascii="Sylfaen" w:eastAsia="Times New Roman" w:hAnsi="Sylfaen" w:cs="Sylfaen"/>
          <w:b/>
          <w:bCs/>
          <w:lang w:val="ka-GE" w:eastAsia="ka-GE"/>
        </w:rPr>
        <w:t>ყენებული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(15.12.2010. N4072)</w:t>
      </w:r>
    </w:p>
    <w:p w14:paraId="0EC50B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3858263D" w14:textId="77777777" w:rsidR="00000000" w:rsidRDefault="000D3F4C">
      <w:pPr>
        <w:tabs>
          <w:tab w:val="left" w:pos="708"/>
          <w:tab w:val="left" w:pos="1134"/>
          <w:tab w:val="left" w:pos="2124"/>
          <w:tab w:val="left" w:pos="2268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0" w:lineRule="atLeast"/>
        <w:ind w:right="74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BFD717" w14:textId="77777777" w:rsidR="00000000" w:rsidRDefault="000D3F4C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  <w:tab w:val="left" w:pos="10800"/>
          <w:tab w:val="left" w:pos="11520"/>
        </w:tabs>
        <w:spacing w:line="20" w:lineRule="atLeast"/>
        <w:ind w:right="74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AB5A88" w14:textId="77777777" w:rsidR="00000000" w:rsidRDefault="000D3F4C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4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BCF0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056A959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4FA5D4F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შეუსრულებლობისთვისაც</w:t>
      </w:r>
    </w:p>
    <w:p w14:paraId="73DA7F28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იყო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</w:t>
      </w:r>
    </w:p>
    <w:p w14:paraId="204D0B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</w:p>
    <w:p w14:paraId="46AFE2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II.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</w:p>
    <w:p w14:paraId="6481CA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14:paraId="623D90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სფეროებში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23.12.2005 N2461)</w:t>
      </w:r>
    </w:p>
    <w:p w14:paraId="6EEDBBF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15029A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42. 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ამო</w:t>
      </w:r>
      <w:r>
        <w:rPr>
          <w:rFonts w:ascii="Sylfaen" w:eastAsia="Times New Roman" w:hAnsi="Sylfaen" w:cs="Sylfaen"/>
          <w:b/>
          <w:bCs/>
          <w:lang w:val="en-US"/>
        </w:rPr>
        <w:t>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B5BA7F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64697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1E9B8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ადმინისტრასციული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A416B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D538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(19.02.2019 N4284)</w:t>
      </w:r>
    </w:p>
    <w:p w14:paraId="50F6159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A844B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160CCB0" w14:textId="77777777" w:rsidR="00000000" w:rsidRDefault="000D3F4C">
      <w:pPr>
        <w:tabs>
          <w:tab w:val="left" w:pos="1417"/>
          <w:tab w:val="left" w:pos="16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668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20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პროცედურებში</w:t>
      </w:r>
    </w:p>
    <w:p w14:paraId="09995C3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B73B9D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შემათანხმებელ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კონფერენციის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1AD63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D751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66EC0E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20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კოლექტიურ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მიღწეული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1EB133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დამსაქმებელთა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24C1E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31B3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6C21671" w14:textId="77777777" w:rsidR="00000000" w:rsidRDefault="000D3F4C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(24.06.2005 N 1789)</w:t>
      </w:r>
    </w:p>
    <w:p w14:paraId="3EE3CE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46E7D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D8FD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87142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02B4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ECE65D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F2503CD" w14:textId="77777777" w:rsidR="00000000" w:rsidRDefault="000D3F4C">
      <w:pPr>
        <w:tabs>
          <w:tab w:val="left" w:pos="1417"/>
          <w:tab w:val="left" w:pos="17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711" w:hanging="10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4A0FB9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584C17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7A3CC4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 xml:space="preserve">8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085C1FD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513EC0F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6F7E9F1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ascii="Sylfaen" w:hAnsi="Sylfaen" w:cs="Sylfaen"/>
          <w:b/>
          <w:bCs/>
          <w:position w:val="12"/>
          <w:lang w:eastAsia="x-non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იზოლაციის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კარანტინის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(23.04.2020 N 5887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7AA5F3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</w:p>
    <w:p w14:paraId="0E13B8C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- 10 000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A5083C" w14:textId="77777777" w:rsidR="00000000" w:rsidRDefault="000D3F4C">
      <w:pPr>
        <w:widowControl/>
        <w:tabs>
          <w:tab w:val="center" w:pos="518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</w:p>
    <w:p w14:paraId="47399A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D6A2D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30B5B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7B90B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eastAsia="Times New Roman"/>
          <w:b/>
          <w:bCs/>
          <w:lang w:val="ka-GE" w:eastAsia="ka-GE"/>
        </w:rPr>
        <w:t>​​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პირბადის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(12.06.2020 N6344)</w:t>
      </w:r>
    </w:p>
    <w:p w14:paraId="110E04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პანდემიის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ეპიდემიის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პირბადის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61D0DF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(18.02.2021 N240)</w:t>
      </w:r>
    </w:p>
    <w:p w14:paraId="252C418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DD9854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    </w:t>
      </w:r>
    </w:p>
    <w:p w14:paraId="0CDA83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35F88F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(18.02.2021 N240)</w:t>
      </w:r>
    </w:p>
    <w:p w14:paraId="1BB8578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მეტროპოლიტენით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A0239C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700E9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(M1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პირბადის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FEC9B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1B7B7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305BF6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40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(18.02.2021 N24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0)</w:t>
      </w:r>
    </w:p>
    <w:p w14:paraId="5312DCA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(18.02.2021 N240)</w:t>
      </w:r>
    </w:p>
    <w:p w14:paraId="15A8E1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პირბადის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პირბადის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>.</w:t>
      </w:r>
    </w:p>
    <w:p w14:paraId="0AEECA2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05CD60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ჰიგიენური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2EF98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CC502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</w:t>
      </w:r>
      <w:r>
        <w:rPr>
          <w:rFonts w:ascii="Sylfaen" w:eastAsia="Times New Roman" w:hAnsi="Sylfaen" w:cs="Sylfaen"/>
          <w:lang w:val="ka-GE" w:eastAsia="ka-GE"/>
        </w:rPr>
        <w:t>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0B49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4FC5CBD" w14:textId="77777777" w:rsidR="00000000" w:rsidRDefault="000D3F4C">
      <w:pPr>
        <w:tabs>
          <w:tab w:val="left" w:pos="3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ხუთასი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(08.05.2003 N 2291)</w:t>
      </w:r>
    </w:p>
    <w:p w14:paraId="707EB3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7B529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ესთეტიკური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(24.06.2016. N5573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C0F48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1518E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</w:t>
      </w:r>
      <w:r>
        <w:rPr>
          <w:rFonts w:ascii="Sylfaen" w:eastAsia="Times New Roman" w:hAnsi="Sylfaen" w:cs="Sylfaen"/>
          <w:lang w:val="ka-GE" w:eastAsia="ka-GE"/>
        </w:rPr>
        <w:t>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DEBE8E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C4147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523B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0C9B1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ესთეტიკური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(24.06.2016. N5573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4BC82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კოსმეტიკური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შეუტანლობა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EDED740" w14:textId="77777777" w:rsidR="00000000" w:rsidRDefault="000D3F4C">
      <w:pPr>
        <w:tabs>
          <w:tab w:val="left" w:pos="72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F49CF2" w14:textId="77777777" w:rsidR="00000000" w:rsidRDefault="000D3F4C">
      <w:pPr>
        <w:tabs>
          <w:tab w:val="left" w:pos="72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435E2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4F97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14:paraId="026D6D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</w:p>
    <w:p w14:paraId="3B1538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ჰიგიენური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382558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</w:p>
    <w:p w14:paraId="0BB760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4F4384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(08.05.2003 N 2291)</w:t>
      </w:r>
    </w:p>
    <w:p w14:paraId="78203B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7A44920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44</w:t>
      </w:r>
      <w:r>
        <w:rPr>
          <w:rFonts w:ascii="Sylfaen" w:hAnsi="Sylfaen" w:cs="Sylfaen"/>
          <w:b/>
          <w:bCs/>
          <w:position w:val="14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ჩვილ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ხელოვნური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საწოვრიანი</w:t>
      </w:r>
    </w:p>
    <w:p w14:paraId="44961615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ბოთლებისა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სატყუარების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CDA0C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საწოვრიანი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სატყუარების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40E3D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48D0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17E06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CB92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N2382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N43(50),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221)</w:t>
      </w:r>
    </w:p>
    <w:p w14:paraId="7EC4B3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5B34A7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14:paraId="0DFAB8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(28.02.2012. N5719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67B777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9A318F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01F5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32A8E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ABFC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B142A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A8C4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8951E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CAF0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hAnsi="Sylfaen" w:cs="Sylfaen"/>
          <w:lang w:val="ka-GE" w:eastAsia="ka-GE"/>
        </w:rPr>
      </w:pPr>
    </w:p>
    <w:p w14:paraId="037231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პლომბის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14:paraId="4EE054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ნედლეულ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პლომბის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F08752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(08.05.2003 N 2291)</w:t>
      </w:r>
    </w:p>
    <w:p w14:paraId="5282C948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</w:p>
    <w:p w14:paraId="7E70BBE0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არაი</w:t>
      </w:r>
      <w:r>
        <w:rPr>
          <w:rFonts w:ascii="Sylfaen" w:eastAsia="Times New Roman" w:hAnsi="Sylfaen" w:cs="Sylfaen"/>
          <w:b/>
          <w:bCs/>
          <w:lang w:val="ka-GE" w:eastAsia="ka-GE"/>
        </w:rPr>
        <w:t>ოდირებული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ვადაგასული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იოდირებული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45E46FB8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ფორტიფიცირებული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</w:p>
    <w:p w14:paraId="679EBCAF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(25.12.2009. N2456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FB9736B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არაიოდირებული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იოდ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მიკროელემენტებისა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ვიტამინების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დეფიციტით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იოდირებული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</w:t>
      </w:r>
      <w:r>
        <w:rPr>
          <w:rFonts w:ascii="Sylfaen" w:eastAsia="Times New Roman" w:hAnsi="Sylfaen" w:cs="Sylfaen"/>
          <w:lang w:val="ka-GE" w:eastAsia="ka-GE"/>
        </w:rPr>
        <w:t>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88DB4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5829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44C8E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</w:p>
    <w:p w14:paraId="480F79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(28.02.2012. N5719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BEEA29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B29E2D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F0119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4DEE2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97FE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06" w:firstLine="720"/>
        <w:jc w:val="both"/>
        <w:rPr>
          <w:rFonts w:ascii="Sylfaen" w:hAnsi="Sylfaen" w:cs="Sylfaen"/>
          <w:lang w:val="ka-GE" w:eastAsia="ka-GE"/>
        </w:rPr>
      </w:pPr>
    </w:p>
    <w:p w14:paraId="430149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306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(16.07.2010 N 3448)</w:t>
      </w:r>
    </w:p>
    <w:p w14:paraId="237ABB96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67B345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</w:p>
    <w:p w14:paraId="2F93FF6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N 3554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BBA71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AA04BB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85384C" w14:textId="77777777" w:rsidR="00000000" w:rsidRDefault="000D3F4C">
      <w:pPr>
        <w:widowControl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BCD7169" w14:textId="77777777" w:rsidR="00000000" w:rsidRDefault="000D3F4C">
      <w:pPr>
        <w:widowControl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848CA8" w14:textId="77777777" w:rsidR="00000000" w:rsidRDefault="000D3F4C">
      <w:pPr>
        <w:widowControl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14:paraId="7F14D5C1" w14:textId="77777777" w:rsidR="00000000" w:rsidRDefault="000D3F4C">
      <w:pPr>
        <w:widowControl/>
        <w:rPr>
          <w:rFonts w:ascii="Sylfaen" w:hAnsi="Sylfaen" w:cs="Sylfaen"/>
          <w:b/>
          <w:bCs/>
          <w:lang w:val="ka-GE" w:eastAsia="ka-GE"/>
        </w:rPr>
      </w:pPr>
    </w:p>
    <w:p w14:paraId="5D594D50" w14:textId="77777777" w:rsidR="00000000" w:rsidRDefault="000D3F4C">
      <w:pPr>
        <w:widowControl/>
        <w:ind w:firstLine="705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რისკის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45F7EE2C" w14:textId="77777777" w:rsidR="00000000" w:rsidRDefault="000D3F4C">
      <w:pPr>
        <w:widowControl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არეშე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378EE5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15C70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</w:p>
    <w:p w14:paraId="324455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12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</w:p>
    <w:p w14:paraId="027EDC5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</w:p>
    <w:p w14:paraId="57D8A81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DB4443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3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N 3554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7A9804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</w:p>
    <w:p w14:paraId="3CAB8B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0CAD1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D5A3A0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7202F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5E90D2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A9A2C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ED756F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2FCFBE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34184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</w:p>
    <w:p w14:paraId="738863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პერსონალის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ინტერესთა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250C8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(17.12.2010. N4133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01F2D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სამედიც</w:t>
      </w:r>
      <w:r>
        <w:rPr>
          <w:rFonts w:ascii="Sylfaen" w:eastAsia="Times New Roman" w:hAnsi="Sylfaen" w:cs="Sylfaen"/>
          <w:lang w:val="ka-GE" w:eastAsia="ka-GE"/>
        </w:rPr>
        <w:t>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72035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BEBD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56CF696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3CC704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6AB94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s-ES" w:eastAsia="es-ES"/>
        </w:rPr>
      </w:pPr>
      <w:r>
        <w:rPr>
          <w:rFonts w:ascii="Sylfaen" w:eastAsia="Times New Roman" w:hAnsi="Sylfaen" w:cs="Sylfaen"/>
          <w:b/>
          <w:bCs/>
          <w:lang w:val="es-ES" w:eastAsia="es-ES"/>
        </w:rPr>
        <w:t>მუხლი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44</w:t>
      </w:r>
      <w:r>
        <w:rPr>
          <w:rFonts w:ascii="Sylfaen" w:hAnsi="Sylfaen" w:cs="Sylfaen"/>
          <w:b/>
          <w:bCs/>
          <w:position w:val="12"/>
          <w:lang w:val="es-ES" w:eastAsia="es-ES"/>
        </w:rPr>
        <w:t>11</w:t>
      </w:r>
      <w:r>
        <w:rPr>
          <w:rFonts w:ascii="Sylfaen" w:hAnsi="Sylfaen" w:cs="Sylfaen"/>
          <w:b/>
          <w:bCs/>
          <w:lang w:val="es-ES" w:eastAsia="es-ES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es-ES" w:eastAsia="es-ES"/>
        </w:rPr>
        <w:t>წამლისა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და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საქმიანობი</w:t>
      </w:r>
      <w:r>
        <w:rPr>
          <w:rFonts w:ascii="Sylfaen" w:eastAsia="Times New Roman" w:hAnsi="Sylfaen" w:cs="Sylfaen"/>
          <w:b/>
          <w:bCs/>
          <w:lang w:val="es-ES" w:eastAsia="es-ES"/>
        </w:rPr>
        <w:t>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es-ES" w:eastAsia="es-ES"/>
        </w:rPr>
        <w:t>საქართველოს</w:t>
      </w:r>
    </w:p>
    <w:p w14:paraId="0F7A7C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s-ES" w:eastAsia="es-ES"/>
        </w:rPr>
        <w:t>კანონით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პირველ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ჯგუფს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მიკუთვნებული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პროდუქტის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დანიშვნის</w:t>
      </w:r>
      <w:r>
        <w:rPr>
          <w:rFonts w:ascii="Sylfaen" w:hAnsi="Sylfaen" w:cs="Sylfaen"/>
          <w:b/>
          <w:bCs/>
          <w:lang w:val="ka-GE" w:eastAsia="ka-GE"/>
        </w:rPr>
        <w:t>,</w:t>
      </w:r>
    </w:p>
    <w:p w14:paraId="690497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b/>
          <w:bCs/>
          <w:lang w:val="es-ES" w:eastAsia="es-ES"/>
        </w:rPr>
        <w:t>გამოწერის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წეს</w:t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val="es-ES" w:eastAsia="es-ES"/>
        </w:rPr>
        <w:t>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დარღვევა</w:t>
      </w:r>
    </w:p>
    <w:p w14:paraId="702A4A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s-ES" w:eastAsia="es-ES"/>
        </w:rPr>
      </w:pP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 xml:space="preserve">(22.05.2012. N6246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)</w:t>
      </w:r>
    </w:p>
    <w:p w14:paraId="21899B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s-ES" w:eastAsia="es-ES"/>
        </w:rPr>
      </w:pPr>
      <w:r>
        <w:rPr>
          <w:rFonts w:ascii="Sylfaen" w:hAnsi="Sylfaen" w:cs="Sylfaen"/>
          <w:lang w:val="es-ES" w:eastAsia="es-ES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es-ES" w:eastAsia="es-ES"/>
        </w:rPr>
        <w:t>წამლისა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საქმიანობის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საქართველოს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კან</w:t>
      </w:r>
      <w:r>
        <w:rPr>
          <w:rFonts w:ascii="Sylfaen" w:eastAsia="Times New Roman" w:hAnsi="Sylfaen" w:cs="Sylfaen"/>
          <w:lang w:val="es-ES" w:eastAsia="es-ES"/>
        </w:rPr>
        <w:t>ონით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პირველ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ჯგუფს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მიკუთვნებული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პროდუქტის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დანიშვნის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წესის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დარღვევა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s-ES" w:eastAsia="es-ES"/>
        </w:rPr>
        <w:t xml:space="preserve"> </w:t>
      </w:r>
    </w:p>
    <w:p w14:paraId="372DAD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s-ES" w:eastAsia="es-ES"/>
        </w:rPr>
        <w:t>გამოიწვევს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დაჯარიმებას</w:t>
      </w:r>
      <w:r>
        <w:rPr>
          <w:rFonts w:ascii="Sylfaen" w:eastAsia="Times New Roman" w:hAnsi="Sylfaen" w:cs="Sylfaen"/>
          <w:lang w:val="es-ES" w:eastAsia="es-ES"/>
        </w:rPr>
        <w:t xml:space="preserve"> 500 </w:t>
      </w:r>
      <w:r>
        <w:rPr>
          <w:rFonts w:ascii="Sylfaen" w:eastAsia="Times New Roman" w:hAnsi="Sylfaen" w:cs="Sylfaen"/>
          <w:lang w:val="es-ES" w:eastAsia="es-ES"/>
        </w:rPr>
        <w:t>ლარის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ოდენობით</w:t>
      </w:r>
      <w:r>
        <w:rPr>
          <w:rFonts w:ascii="Sylfaen" w:hAnsi="Sylfaen" w:cs="Sylfaen"/>
          <w:lang w:val="ka-GE" w:eastAsia="ka-GE"/>
        </w:rPr>
        <w:t>.</w:t>
      </w:r>
    </w:p>
    <w:p w14:paraId="6E5F37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s-ES" w:eastAsia="es-ES"/>
        </w:rPr>
      </w:pPr>
      <w:r>
        <w:rPr>
          <w:rFonts w:ascii="Sylfaen" w:hAnsi="Sylfaen" w:cs="Sylfaen"/>
          <w:lang w:val="es-ES" w:eastAsia="es-ES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es-ES" w:eastAsia="es-ES"/>
        </w:rPr>
        <w:t>წამლისა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საქმიანობის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საქართველოს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კანონით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პირველ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ჯგუფს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მიკუთვნებული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პროდუქტის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გამოწერისა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</w:t>
      </w:r>
      <w:r>
        <w:rPr>
          <w:rFonts w:ascii="Sylfaen" w:eastAsia="Times New Roman" w:hAnsi="Sylfaen" w:cs="Sylfaen"/>
          <w:lang w:val="es-ES" w:eastAsia="es-ES"/>
        </w:rPr>
        <w:t>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გაფორმების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წესის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დარღვევა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es-ES" w:eastAsia="es-ES"/>
        </w:rPr>
        <w:t xml:space="preserve"> </w:t>
      </w:r>
    </w:p>
    <w:p w14:paraId="55F037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s-ES" w:eastAsia="es-ES"/>
        </w:rPr>
      </w:pPr>
      <w:r>
        <w:rPr>
          <w:rFonts w:ascii="Sylfaen" w:eastAsia="Times New Roman" w:hAnsi="Sylfaen" w:cs="Sylfaen"/>
          <w:lang w:val="es-ES" w:eastAsia="es-ES"/>
        </w:rPr>
        <w:t>გამოიწვევს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დაჯარიმებას</w:t>
      </w:r>
      <w:r>
        <w:rPr>
          <w:rFonts w:ascii="Sylfaen" w:eastAsia="Times New Roman" w:hAnsi="Sylfaen" w:cs="Sylfaen"/>
          <w:lang w:val="es-ES" w:eastAsia="es-ES"/>
        </w:rPr>
        <w:t xml:space="preserve"> 200 </w:t>
      </w:r>
      <w:r>
        <w:rPr>
          <w:rFonts w:ascii="Sylfaen" w:eastAsia="Times New Roman" w:hAnsi="Sylfaen" w:cs="Sylfaen"/>
          <w:lang w:val="es-ES" w:eastAsia="es-ES"/>
        </w:rPr>
        <w:t>ლარის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ოდენობით</w:t>
      </w:r>
      <w:r>
        <w:rPr>
          <w:rFonts w:ascii="Sylfaen" w:eastAsia="Times New Roman" w:hAnsi="Sylfaen" w:cs="Sylfaen"/>
          <w:lang w:val="es-ES" w:eastAsia="es-ES"/>
        </w:rPr>
        <w:t>.</w:t>
      </w:r>
    </w:p>
    <w:p w14:paraId="7B9BF3DF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s-ES" w:eastAsia="es-ES"/>
        </w:rPr>
      </w:pPr>
    </w:p>
    <w:p w14:paraId="28E7A301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s-ES" w:eastAsia="es-ES"/>
        </w:rPr>
      </w:pPr>
      <w:r>
        <w:rPr>
          <w:rFonts w:ascii="Sylfaen" w:eastAsia="Times New Roman" w:hAnsi="Sylfaen" w:cs="Sylfaen"/>
          <w:b/>
          <w:bCs/>
          <w:lang w:val="es-ES" w:eastAsia="es-ES"/>
        </w:rPr>
        <w:t>მუხლი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44</w:t>
      </w:r>
      <w:r>
        <w:rPr>
          <w:rFonts w:ascii="Sylfaen" w:hAnsi="Sylfaen" w:cs="Sylfaen"/>
          <w:b/>
          <w:bCs/>
          <w:position w:val="12"/>
          <w:lang w:val="es-ES" w:eastAsia="es-ES"/>
        </w:rPr>
        <w:t>12</w:t>
      </w:r>
      <w:r>
        <w:rPr>
          <w:rFonts w:ascii="Sylfaen" w:hAnsi="Sylfaen" w:cs="Sylfaen"/>
          <w:b/>
          <w:bCs/>
          <w:lang w:val="es-ES" w:eastAsia="es-ES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es-ES" w:eastAsia="es-ES"/>
        </w:rPr>
        <w:t>წამლისა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და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es-ES" w:eastAsia="es-E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კანონით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პირველ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ჯგუფს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მიკუთვნებული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ფარმაცევტული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პროდუქტის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ლეგალური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ბრუნვის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სფეროში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ანგარიშების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მოთხოვნის</w:t>
      </w:r>
      <w:r>
        <w:rPr>
          <w:rFonts w:ascii="Sylfaen" w:eastAsia="Times New Roma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es-ES" w:eastAsia="es-ES"/>
        </w:rPr>
        <w:t>შეუსრულ</w:t>
      </w:r>
      <w:r>
        <w:rPr>
          <w:rFonts w:ascii="Sylfaen" w:eastAsia="Times New Roman" w:hAnsi="Sylfaen" w:cs="Sylfaen"/>
          <w:b/>
          <w:bCs/>
          <w:lang w:val="es-ES" w:eastAsia="es-ES"/>
        </w:rPr>
        <w:t>ებლობა</w:t>
      </w:r>
    </w:p>
    <w:p w14:paraId="596533E7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s-ES" w:eastAsia="es-ES"/>
        </w:rPr>
      </w:pP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 xml:space="preserve">(22.05.2012. N6246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)</w:t>
      </w:r>
    </w:p>
    <w:p w14:paraId="1A851D41" w14:textId="77777777" w:rsidR="00000000" w:rsidRDefault="000D3F4C">
      <w:pPr>
        <w:tabs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hAnsi="Sylfaen" w:cs="Sylfaen"/>
          <w:lang w:val="es-ES" w:eastAsia="es-ES"/>
        </w:rPr>
      </w:pPr>
    </w:p>
    <w:p w14:paraId="7FC015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es-ES" w:eastAsia="es-ES"/>
        </w:rPr>
        <w:t>საქართველოში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სპეციალურ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კონტროლს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დაქვემდებარებულ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ნივთიერებ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ლეგალური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ბრუნვის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სფეროში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კანონმდებლობით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დადგენილი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ინფორმაციის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მიუწოდებლობა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70626B3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s-ES" w:eastAsia="es-ES"/>
        </w:rPr>
        <w:t>გამოიწვევს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დაჯარიმებას</w:t>
      </w:r>
      <w:r>
        <w:rPr>
          <w:rFonts w:ascii="Sylfaen" w:eastAsia="Times New Roman" w:hAnsi="Sylfaen" w:cs="Sylfaen"/>
          <w:lang w:val="es-ES" w:eastAsia="es-ES"/>
        </w:rPr>
        <w:t xml:space="preserve"> 500 </w:t>
      </w:r>
      <w:r>
        <w:rPr>
          <w:rFonts w:ascii="Sylfaen" w:eastAsia="Times New Roman" w:hAnsi="Sylfaen" w:cs="Sylfaen"/>
          <w:lang w:val="es-ES" w:eastAsia="es-ES"/>
        </w:rPr>
        <w:t>ლარის</w:t>
      </w:r>
      <w:r>
        <w:rPr>
          <w:rFonts w:ascii="Sylfaen" w:eastAsia="Times New Roma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ოდენობ</w:t>
      </w:r>
      <w:r>
        <w:rPr>
          <w:rFonts w:ascii="Sylfaen" w:eastAsia="Times New Roman" w:hAnsi="Sylfaen" w:cs="Sylfaen"/>
          <w:lang w:val="es-ES" w:eastAsia="es-ES"/>
        </w:rPr>
        <w:t>ით</w:t>
      </w:r>
      <w:r>
        <w:rPr>
          <w:rFonts w:ascii="Sylfaen" w:eastAsia="Times New Roman" w:hAnsi="Sylfaen" w:cs="Sylfaen"/>
          <w:lang w:val="es-ES" w:eastAsia="es-ES"/>
        </w:rPr>
        <w:t>.</w:t>
      </w:r>
    </w:p>
    <w:p w14:paraId="120747EB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s-ES" w:eastAsia="es-ES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290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s-ES" w:eastAsia="es-ES"/>
        </w:rPr>
        <w:t xml:space="preserve"> (05.09.2018. </w:t>
      </w:r>
      <w:r>
        <w:rPr>
          <w:rFonts w:ascii="Sylfaen" w:eastAsia="Times New Roman" w:hAnsi="Sylfaen" w:cs="Sylfaen"/>
          <w:sz w:val="20"/>
          <w:szCs w:val="20"/>
          <w:lang w:val="es-ES" w:eastAsia="es-ES"/>
        </w:rPr>
        <w:t xml:space="preserve">№3401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hAnsi="Sylfaen" w:cs="Sylfaen"/>
          <w:sz w:val="20"/>
          <w:szCs w:val="20"/>
          <w:lang w:val="es-ES" w:eastAsia="es-ES"/>
        </w:rPr>
        <w:t>)</w:t>
      </w:r>
    </w:p>
    <w:p w14:paraId="3C5EC043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s-ES" w:eastAsia="es-ES"/>
        </w:rPr>
      </w:pPr>
    </w:p>
    <w:p w14:paraId="1A02A5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პრეკურსორის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მცირე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</w:t>
      </w:r>
      <w:r>
        <w:rPr>
          <w:rFonts w:ascii="Sylfaen" w:eastAsia="Times New Roman" w:hAnsi="Sylfaen" w:cs="Sylfaen"/>
          <w:b/>
          <w:bCs/>
          <w:lang w:val="ka-GE" w:eastAsia="ka-GE"/>
        </w:rPr>
        <w:t>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(26.07.2017. N1222)</w:t>
      </w:r>
    </w:p>
    <w:p w14:paraId="7295080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i/>
          <w:iCs/>
          <w:sz w:val="20"/>
          <w:szCs w:val="20"/>
          <w:lang w:val="es-ES" w:eastAsia="es-ES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(30.11.2018 N 3774)</w:t>
      </w:r>
    </w:p>
    <w:p w14:paraId="5A62DD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t>კურსორის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DC6043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(30.11.2018 N 3774)</w:t>
      </w:r>
    </w:p>
    <w:p w14:paraId="509CDE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2D1AD9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ინახა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თალდარღვევების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A2243B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s-ES" w:eastAsia="es-ES"/>
        </w:rPr>
        <w:t> 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მოიხმარა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(30.11.2018 N 3774)</w:t>
      </w:r>
    </w:p>
    <w:p w14:paraId="0F8CD72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es-ES" w:eastAsia="es-E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</w:t>
      </w:r>
      <w:r>
        <w:rPr>
          <w:rFonts w:ascii="Sylfaen" w:eastAsia="Times New Roman" w:hAnsi="Sylfaen" w:cs="Sylfaen"/>
          <w:lang w:val="ka-GE" w:eastAsia="ka-GE"/>
        </w:rPr>
        <w:t>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მოიხმარეს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(30.11.2018 N 3774)</w:t>
      </w:r>
    </w:p>
    <w:p w14:paraId="292740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№3119)</w:t>
      </w:r>
    </w:p>
    <w:p w14:paraId="61E9CFB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D2A4A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</w:p>
    <w:p w14:paraId="690285B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კანაფის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მარიხუანის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მცირე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20D06D1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ზემოქ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ქვეშ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ყოფნა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(30.11.2018 N 3774)</w:t>
      </w:r>
    </w:p>
    <w:p w14:paraId="76F4BF6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მარიხუანის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65F9BE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ED8D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</w:t>
      </w:r>
      <w:r>
        <w:rPr>
          <w:rFonts w:ascii="Sylfaen" w:eastAsia="Times New Roman" w:hAnsi="Sylfaen" w:cs="Sylfaen"/>
          <w:lang w:val="ka-GE" w:eastAsia="ka-GE"/>
        </w:rPr>
        <w:t>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>), –</w:t>
      </w:r>
    </w:p>
    <w:p w14:paraId="006A3A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4F469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A53685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D6CF5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7DE2A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00B9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3D275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E8F8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ეზოში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სტადიონზე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ფარმაცევტული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კინოთეატრში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თეატ</w:t>
      </w:r>
      <w:r>
        <w:rPr>
          <w:rFonts w:ascii="Sylfaen" w:eastAsia="Times New Roman" w:hAnsi="Sylfaen" w:cs="Sylfaen"/>
          <w:lang w:val="ka-GE" w:eastAsia="ka-GE"/>
        </w:rPr>
        <w:t>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საკონცერტო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რესტორანში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ავტოსადგურში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es-ES" w:eastAsia="es-E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39C028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1 200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196C4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15BAFF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1 200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7A7E5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</w:t>
      </w:r>
      <w:r>
        <w:rPr>
          <w:rFonts w:ascii="Sylfaen" w:eastAsia="Times New Roman" w:hAnsi="Sylfaen" w:cs="Sylfaen"/>
          <w:lang w:val="ka-GE" w:eastAsia="ka-GE"/>
        </w:rPr>
        <w:t>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es-ES" w:eastAsia="es-ES"/>
        </w:rPr>
        <w:t>1</w:t>
      </w:r>
      <w:r>
        <w:rPr>
          <w:rFonts w:ascii="Sylfaen" w:hAnsi="Sylfaen" w:cs="Sylfaen"/>
          <w:lang w:val="ka-GE" w:eastAsia="ka-GE"/>
        </w:rPr>
        <w:t xml:space="preserve">50  </w:t>
      </w:r>
      <w:r>
        <w:rPr>
          <w:rFonts w:ascii="Sylfaen" w:eastAsia="Times New Roman" w:hAnsi="Sylfaen" w:cs="Sylfaen"/>
          <w:lang w:val="ka-GE" w:eastAsia="ka-GE"/>
        </w:rPr>
        <w:t>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74E4A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9CD56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8B323C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6FBF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–</w:t>
      </w:r>
    </w:p>
    <w:p w14:paraId="191D7A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02C2E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3FCC13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1 500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8DEB0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97EF37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4E05D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A4340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1 500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1AED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s-ES" w:eastAsia="es-ES"/>
        </w:rPr>
      </w:pPr>
      <w:r>
        <w:rPr>
          <w:rFonts w:ascii="Sylfaen" w:hAnsi="Sylfaen" w:cs="Sylfaen"/>
          <w:lang w:val="es-ES" w:eastAsia="es-ES"/>
        </w:rPr>
        <w:t xml:space="preserve">14.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hAnsi="Sylfaen" w:cs="Sylfaen"/>
          <w:lang w:val="es-ES" w:eastAsia="es-ES"/>
        </w:rPr>
        <w:t xml:space="preserve"> (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გაერთიანება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შეუქმნელად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მეწარმე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hAnsi="Sylfaen" w:cs="Sylfaen"/>
          <w:lang w:val="es-ES" w:eastAsia="es-E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hAnsi="Sylfaen" w:cs="Sylfaen"/>
          <w:lang w:val="es-ES" w:eastAsia="es-E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გამოვლენილი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მიუღებლობა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s-ES" w:eastAsia="es-ES"/>
        </w:rPr>
        <w:t>–</w:t>
      </w:r>
    </w:p>
    <w:p w14:paraId="1117AFE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hAnsi="Sylfaen" w:cs="Sylfaen"/>
          <w:lang w:val="es-ES" w:eastAsia="es-E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lang w:val="es-ES" w:eastAsia="es-E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s-ES" w:eastAsia="es-ES"/>
        </w:rPr>
        <w:t>(15.07.2020 N687</w:t>
      </w:r>
      <w:r>
        <w:rPr>
          <w:rFonts w:ascii="Sylfaen" w:hAnsi="Sylfaen" w:cs="Sylfaen"/>
          <w:sz w:val="20"/>
          <w:szCs w:val="20"/>
          <w:lang w:val="ka-GE" w:eastAsia="ka-GE"/>
        </w:rPr>
        <w:t>8</w:t>
      </w:r>
      <w:r>
        <w:rPr>
          <w:rFonts w:ascii="Sylfaen" w:hAnsi="Sylfaen" w:cs="Sylfaen"/>
          <w:sz w:val="20"/>
          <w:szCs w:val="20"/>
          <w:lang w:val="es-ES" w:eastAsia="es-ES"/>
        </w:rPr>
        <w:t>)</w:t>
      </w:r>
    </w:p>
    <w:p w14:paraId="54C3486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2BD159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F340D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310A53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es-ES" w:eastAsia="es-E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</w:t>
      </w:r>
      <w:r>
        <w:rPr>
          <w:rFonts w:ascii="Sylfaen" w:eastAsia="Times New Roman" w:hAnsi="Sylfaen" w:cs="Sylfaen"/>
          <w:lang w:val="ka-GE" w:eastAsia="ka-GE"/>
        </w:rPr>
        <w:t>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იატაკი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სახურავისა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ჭერისა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იატაკისა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1/2-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კედლები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ნჯარა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2ED9E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6A6F4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</w:t>
      </w:r>
      <w:r>
        <w:rPr>
          <w:rFonts w:ascii="Sylfaen" w:eastAsia="Times New Roman" w:hAnsi="Sylfaen" w:cs="Sylfaen"/>
          <w:lang w:val="ka-GE" w:eastAsia="ka-GE"/>
        </w:rPr>
        <w:t>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3CA4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მოლოდინი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80BAC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48AB8D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8E2DC3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შეაწყვეტინოს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25F8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</w:t>
      </w:r>
      <w:r>
        <w:rPr>
          <w:rFonts w:ascii="Sylfaen" w:eastAsia="Times New Roman" w:hAnsi="Sylfaen" w:cs="Sylfaen"/>
          <w:lang w:val="ka-GE" w:eastAsia="ka-GE"/>
        </w:rPr>
        <w:t>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.</w:t>
      </w:r>
    </w:p>
    <w:p w14:paraId="55BA2E6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მოიხმარა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92BCD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მყ</w:t>
      </w:r>
      <w:r>
        <w:rPr>
          <w:rFonts w:ascii="Sylfaen" w:eastAsia="Times New Roman" w:hAnsi="Sylfaen" w:cs="Sylfaen"/>
          <w:lang w:val="en-US"/>
        </w:rPr>
        <w:t>ოფად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ჩაითვლება</w:t>
      </w:r>
      <w:r>
        <w:rPr>
          <w:rFonts w:ascii="Sylfaen" w:hAnsi="Sylfaen" w:cs="Sylfaen"/>
          <w:lang w:val="es-ES" w:eastAsia="es-ES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დასტურდება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ერთობლივად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ლაბორატორიული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დასკვნებით</w:t>
      </w:r>
      <w:r>
        <w:rPr>
          <w:rFonts w:ascii="Sylfaen" w:hAnsi="Sylfaen" w:cs="Sylfaen"/>
          <w:lang w:val="es-ES" w:eastAsia="es-ES"/>
        </w:rPr>
        <w:t>.</w:t>
      </w:r>
    </w:p>
    <w:p w14:paraId="32648B3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3E36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C0343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s-ES" w:eastAsia="es-ES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ჩამოერთმევა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hAnsi="Sylfaen" w:cs="Sylfaen"/>
          <w:lang w:val="es-ES" w:eastAsia="es-ES"/>
        </w:rPr>
        <w:t xml:space="preserve"> 3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hAnsi="Sylfaen" w:cs="Sylfaen"/>
          <w:lang w:val="es-ES" w:eastAsia="es-ES"/>
        </w:rPr>
        <w:t>.</w:t>
      </w:r>
    </w:p>
    <w:p w14:paraId="07A0E0A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-8–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ნაწილებ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hAnsi="Sylfaen" w:cs="Sylfaen"/>
          <w:lang w:val="es-ES" w:eastAsia="es-E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D72E0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</w:p>
    <w:p w14:paraId="770C8CD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lang w:val="ka-GE" w:eastAsia="ka-GE"/>
        </w:rPr>
        <w:t>ვენერიული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ავადმყოფთა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კონტაქტების</w:t>
      </w:r>
    </w:p>
    <w:p w14:paraId="378401F4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დაფარვა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ქმნიან</w:t>
      </w:r>
    </w:p>
    <w:p w14:paraId="5E4BAC34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ვენერიული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რომლებთანაც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ვენერიული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81A3A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406B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>-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.128;</w:t>
      </w:r>
      <w:r>
        <w:rPr>
          <w:rFonts w:ascii="Sylfaen" w:hAnsi="Sylfaen" w:cs="Sylfaen"/>
          <w:i/>
          <w:iCs/>
          <w:sz w:val="20"/>
          <w:szCs w:val="20"/>
          <w:lang w:val="es-ES" w:eastAsia="es-E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308)</w:t>
      </w:r>
    </w:p>
    <w:p w14:paraId="5F5F2F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ascii="Sylfaen" w:hAnsi="Sylfaen" w:cs="Sylfaen"/>
          <w:b/>
          <w:bCs/>
          <w:position w:val="8"/>
          <w:sz w:val="20"/>
          <w:szCs w:val="20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ქსოვილის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აღებისა</w:t>
      </w:r>
      <w:r>
        <w:rPr>
          <w:rFonts w:ascii="Sylfaen" w:hAnsi="Sylfaen" w:cs="Sylfaen"/>
          <w:b/>
          <w:bCs/>
          <w:lang w:val="es-ES" w:eastAsia="es-E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61A26C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F34D3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ქსოვილის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</w:p>
    <w:p w14:paraId="18B33B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-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(06.11.2002 N 1708)</w:t>
      </w:r>
    </w:p>
    <w:p w14:paraId="2EEC9F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46AF425F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(08.06.2016. N5362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4C9206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9174F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4079A5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A877333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</w:p>
    <w:p w14:paraId="395B5793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</w:t>
      </w:r>
      <w:r>
        <w:rPr>
          <w:rFonts w:ascii="Sylfaen" w:eastAsia="Times New Roman" w:hAnsi="Sylfaen" w:cs="Sylfaen"/>
          <w:b/>
          <w:bCs/>
          <w:lang w:val="ka-GE" w:eastAsia="ka-GE"/>
        </w:rPr>
        <w:t>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(08.06.2016. N5362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003B798C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4B2ACDB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9DFB7D" w14:textId="77777777" w:rsidR="00000000" w:rsidRDefault="000D3F4C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8C5DFE3" w14:textId="77777777" w:rsidR="00000000" w:rsidRDefault="000D3F4C">
      <w:pPr>
        <w:widowControl/>
        <w:spacing w:after="160" w:line="259" w:lineRule="auto"/>
        <w:ind w:firstLine="633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ოკუპირებულ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დევნილთა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4A2AC3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სააღმზრდელო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59192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BC2A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79C8F0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CCB46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0D5904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მასობრივ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</w:t>
      </w:r>
      <w:r>
        <w:rPr>
          <w:rFonts w:ascii="Sylfaen" w:eastAsia="Times New Roman" w:hAnsi="Sylfaen" w:cs="Sylfaen"/>
          <w:b/>
          <w:bCs/>
          <w:lang w:val="ka-GE" w:eastAsia="ka-GE"/>
        </w:rPr>
        <w:t>ართობ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საცეკვაო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ღამის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კლუბში</w:t>
      </w:r>
      <w:r>
        <w:rPr>
          <w:rFonts w:ascii="Sylfaen" w:eastAsia="Times New Roman" w:hAnsi="Sylfaen" w:cs="Sylfaen"/>
          <w:b/>
          <w:bCs/>
          <w:lang w:val="ka-GE" w:eastAsia="ka-GE"/>
        </w:rPr>
        <w:t>),</w:t>
      </w:r>
    </w:p>
    <w:p w14:paraId="2B1D2A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ინტერნეტსალონსა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კაფეში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8FAB0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644EF1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გასართობ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საცეკვაო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კლუბში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ინტერნეტსალონსა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კაფეში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3A50BD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C4D82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3A62DB5" w14:textId="77777777" w:rsidR="00000000" w:rsidRDefault="000D3F4C">
      <w:pPr>
        <w:widowControl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346028" w14:textId="77777777" w:rsidR="00000000" w:rsidRDefault="000D3F4C">
      <w:pPr>
        <w:widowControl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</w:p>
    <w:p w14:paraId="7959AB7B" w14:textId="77777777" w:rsidR="00000000" w:rsidRDefault="000D3F4C">
      <w:pPr>
        <w:widowControl/>
        <w:ind w:firstLine="705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</w:p>
    <w:p w14:paraId="00147C6F" w14:textId="77777777" w:rsidR="00000000" w:rsidRDefault="000D3F4C">
      <w:pPr>
        <w:widowControl/>
        <w:ind w:firstLine="705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2CF64D6C" w14:textId="77777777" w:rsidR="00000000" w:rsidRDefault="000D3F4C">
      <w:pPr>
        <w:widowControl/>
        <w:ind w:firstLine="705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004EA54" w14:textId="77777777" w:rsidR="00000000" w:rsidRDefault="000D3F4C">
      <w:pPr>
        <w:widowControl/>
        <w:ind w:firstLine="705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9E3B3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rFonts w:ascii="Sylfaen" w:hAnsi="Sylfaen" w:cs="Sylfaen"/>
          <w:sz w:val="22"/>
          <w:szCs w:val="22"/>
          <w:lang w:val="ka-GE" w:eastAsia="ka-GE"/>
        </w:rPr>
      </w:pPr>
    </w:p>
    <w:p w14:paraId="6C523D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14:paraId="2A1E23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</w:p>
    <w:p w14:paraId="614AC2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0C0F5DE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493156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firstLine="720"/>
        <w:jc w:val="both"/>
        <w:rPr>
          <w:rFonts w:ascii="Sylfaen" w:hAnsi="Sylfaen" w:cs="Sylfaen"/>
          <w:lang w:val="ka-GE" w:eastAsia="ka-GE"/>
        </w:rPr>
      </w:pPr>
    </w:p>
    <w:p w14:paraId="59A8F51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</w:p>
    <w:p w14:paraId="41D084E5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7872ED6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81CCC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7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D6192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</w:p>
    <w:p w14:paraId="6790116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CF8C8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F4304E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91EC7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5" w:firstLine="691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CEAFABE" w14:textId="77777777" w:rsidR="00000000" w:rsidRDefault="000D3F4C">
      <w:pPr>
        <w:tabs>
          <w:tab w:val="left" w:pos="14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A22FF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021670D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49</w:t>
      </w:r>
      <w:r>
        <w:rPr>
          <w:rFonts w:ascii="Sylfaen" w:hAnsi="Sylfaen" w:cs="Sylfaen"/>
          <w:b/>
          <w:bCs/>
          <w:position w:val="14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1F2DF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(3.07.2007 N5185)</w:t>
      </w:r>
    </w:p>
    <w:p w14:paraId="4D6FB9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5232BF8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50</w:t>
      </w:r>
      <w:r>
        <w:rPr>
          <w:rFonts w:ascii="Sylfaen" w:hAnsi="Sylfaen" w:cs="Sylfaen"/>
          <w:b/>
          <w:bCs/>
          <w:position w:val="14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დანაშაულით</w:t>
      </w:r>
    </w:p>
    <w:p w14:paraId="7FEA287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მიყენებუ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ზარალის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</w:p>
    <w:p w14:paraId="551EF3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F7E13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B9CB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1986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785 -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1986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140;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308)</w:t>
      </w:r>
    </w:p>
    <w:p w14:paraId="6CCD2C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163E80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14:paraId="76E068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ბუნებათს</w:t>
      </w:r>
      <w:r>
        <w:rPr>
          <w:rFonts w:ascii="Sylfaen" w:eastAsia="Times New Roman" w:hAnsi="Sylfaen" w:cs="Sylfaen"/>
          <w:b/>
          <w:bCs/>
          <w:lang w:val="ka-GE" w:eastAsia="ka-GE"/>
        </w:rPr>
        <w:t>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ისტორიისა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აღზრდის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14:paraId="1A0F444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N 3535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6BAD85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9097F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5C7411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სამელიორაციო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ჩაუტარებლობა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რეკულტივაციის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ქარისმიერი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გამაუარესებელი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მიწათმოსარგებლეზე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BCC52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187532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.128;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308;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N1141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N47-48,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163)</w:t>
      </w:r>
    </w:p>
    <w:p w14:paraId="631057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4FCA8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ფუნქციონალური</w:t>
      </w:r>
    </w:p>
    <w:p w14:paraId="6BE57B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14:paraId="5DB5FC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გამოიყო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9A481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073F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C2A03B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52DE263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F6C69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ნაყოფიერი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მოხსნა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6D2151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ნაყოფიერი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2320D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1 750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548F8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B8521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</w:t>
      </w:r>
      <w:r>
        <w:rPr>
          <w:rFonts w:ascii="Sylfaen" w:hAnsi="Sylfaen" w:cs="Sylfaen"/>
          <w:b/>
          <w:bCs/>
          <w:position w:val="20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არასასოფლო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დამადასტურე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გაუფორმებლობა</w:t>
      </w:r>
      <w:r>
        <w:rPr>
          <w:rFonts w:ascii="Sylfaen" w:hAnsi="Sylfaen" w:cs="Sylfaen"/>
          <w:lang w:val="ka-GE" w:eastAsia="ka-GE"/>
        </w:rPr>
        <w:t xml:space="preserve"> </w:t>
      </w:r>
    </w:p>
    <w:p w14:paraId="5D748D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გაუფორმებლობა</w:t>
      </w:r>
      <w:r>
        <w:rPr>
          <w:rFonts w:ascii="Sylfaen" w:eastAsia="Times New Roman" w:hAnsi="Sylfaen" w:cs="Sylfaen"/>
          <w:lang w:val="ka-GE" w:eastAsia="ka-GE"/>
        </w:rPr>
        <w:t xml:space="preserve">, _ </w:t>
      </w:r>
    </w:p>
    <w:p w14:paraId="5B5B6A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0514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6EA3F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8749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780BCE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მაღალმთიან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რეგიონებში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ნიადაგისა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გაუვარგისება</w:t>
      </w:r>
    </w:p>
    <w:p w14:paraId="780661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7C810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</w:t>
      </w:r>
      <w:r>
        <w:rPr>
          <w:rFonts w:ascii="Sylfaen" w:eastAsia="Times New Roman" w:hAnsi="Sylfaen" w:cs="Sylfaen"/>
          <w:lang w:val="ka-GE" w:eastAsia="ka-GE"/>
        </w:rPr>
        <w:t>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39EA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14:paraId="65F2BD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51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მაღალმთიან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რეგიონებში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სუბალპური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ალპური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საწვავად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2C4D72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რეგიონებში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სუბალპური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ალპური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მცენარეულო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22D78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157894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4DDEE8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დეგრადაცია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გაუვარგისება</w:t>
      </w:r>
    </w:p>
    <w:p w14:paraId="7B8E3B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position w:val="6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position w:val="6"/>
          <w:sz w:val="20"/>
          <w:szCs w:val="20"/>
          <w:lang w:val="ka-GE" w:eastAsia="ka-GE"/>
        </w:rPr>
        <w:t>(01.05.2014. N2354)</w:t>
      </w:r>
    </w:p>
    <w:p w14:paraId="1A8CA7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დეგრადაცია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გაუვარგისება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1109C8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51DFAE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00FEDAA0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14:paraId="4C15D96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ვარგის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</w:p>
    <w:p w14:paraId="7D415359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3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4E2785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>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D32B5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D5926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037B6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მოქცეული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დაუბრუნებლობა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№2196)</w:t>
      </w:r>
    </w:p>
    <w:p w14:paraId="5457B9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მოქცეული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468AE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F557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</w:t>
      </w:r>
      <w:r>
        <w:rPr>
          <w:rFonts w:ascii="Sylfaen" w:eastAsia="Times New Roman" w:hAnsi="Sylfaen" w:cs="Sylfaen"/>
          <w:lang w:val="ka-GE" w:eastAsia="ka-GE"/>
        </w:rPr>
        <w:t>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52A11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DB2F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8A6F2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47B05C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3C9427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B08530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53</w:t>
      </w:r>
      <w:r>
        <w:rPr>
          <w:rFonts w:ascii="Sylfaen" w:hAnsi="Sylfaen" w:cs="Sylfaen"/>
          <w:b/>
          <w:bCs/>
          <w:position w:val="20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მიწათმოსარგებლის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ნაკვ</w:t>
      </w:r>
      <w:r>
        <w:rPr>
          <w:rFonts w:ascii="Sylfaen" w:eastAsia="Times New Roman" w:hAnsi="Sylfaen" w:cs="Sylfaen"/>
          <w:b/>
          <w:bCs/>
          <w:lang w:val="ka-GE" w:eastAsia="ka-GE"/>
        </w:rPr>
        <w:t>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მიწათმოსარგებ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</w:p>
    <w:p w14:paraId="396543E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მიწათმოსარგებლის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მიწათმოსარგებლისათვის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CEAB62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ექვსა</w:t>
      </w:r>
      <w:r>
        <w:rPr>
          <w:rFonts w:ascii="Sylfaen" w:eastAsia="Times New Roman" w:hAnsi="Sylfaen" w:cs="Sylfaen"/>
          <w:lang w:val="ka-GE" w:eastAsia="ka-GE"/>
        </w:rPr>
        <w:t>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5BE49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75C713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06FD2A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F00BD4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N1981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N19(26),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77)</w:t>
      </w:r>
    </w:p>
    <w:p w14:paraId="0002BDB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43460B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</w:t>
      </w:r>
      <w:r>
        <w:rPr>
          <w:rFonts w:ascii="Sylfaen" w:eastAsia="Times New Roman" w:hAnsi="Sylfaen" w:cs="Sylfaen"/>
          <w:b/>
          <w:bCs/>
          <w:lang w:val="ka-GE" w:eastAsia="ka-GE"/>
        </w:rPr>
        <w:t>ოექტისაგან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</w:p>
    <w:p w14:paraId="686FC49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ნებართვისგარეშე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გადახვევა</w:t>
      </w:r>
    </w:p>
    <w:p w14:paraId="22D4E6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C8E7A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FC798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0CEEB2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სამართალდარღვევებზე</w:t>
      </w:r>
    </w:p>
    <w:p w14:paraId="2D2069C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</w:t>
      </w:r>
      <w:r>
        <w:rPr>
          <w:rFonts w:ascii="Sylfaen" w:eastAsia="Times New Roman" w:hAnsi="Sylfaen" w:cs="Sylfaen"/>
          <w:b/>
          <w:bCs/>
          <w:lang w:val="ka-GE" w:eastAsia="ka-GE"/>
        </w:rPr>
        <w:t>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4F8792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EFE89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FC60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E1EEB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40DFF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N1981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N19(26),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77)</w:t>
      </w:r>
    </w:p>
    <w:p w14:paraId="4ADDC87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960A27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55. 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სამიჯნე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</w:p>
    <w:p w14:paraId="4B44DD1C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</w:p>
    <w:p w14:paraId="2BE352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სამიჯნე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ACE2A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51F7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_ </w:t>
      </w:r>
    </w:p>
    <w:p w14:paraId="7D94B4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DF446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C4F689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უარყოფითი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გავლენის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ობიექტების</w:t>
      </w:r>
    </w:p>
    <w:p w14:paraId="7D6C9F3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მშენებლობა</w:t>
      </w:r>
    </w:p>
    <w:p w14:paraId="4B2578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7912B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45635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5C01C69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</w:t>
      </w:r>
      <w:r>
        <w:rPr>
          <w:rFonts w:ascii="Sylfaen" w:eastAsia="Times New Roman" w:hAnsi="Sylfaen" w:cs="Sylfaen"/>
          <w:b/>
          <w:bCs/>
          <w:lang w:val="ka-GE" w:eastAsia="ka-GE"/>
        </w:rPr>
        <w:t>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უნებართვოდ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</w:p>
    <w:p w14:paraId="4B2D81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BCC01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6C0E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8863E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25B1A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E1CE43B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განაცხადის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56C64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A53C4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A1850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6178EB1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სამიჯნე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76E03F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სამიჯნე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4014E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1EF2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</w:t>
      </w:r>
      <w:r>
        <w:rPr>
          <w:rFonts w:ascii="Sylfaen" w:eastAsia="Times New Roman" w:hAnsi="Sylfaen" w:cs="Sylfaen"/>
          <w:lang w:val="ka-GE" w:eastAsia="ka-GE"/>
        </w:rPr>
        <w:t>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B3D65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2D7C8D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1E5B43D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უნებართვოდ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(15.12.2010. N4067)</w:t>
      </w:r>
    </w:p>
    <w:p w14:paraId="2E4709F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65627A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623C83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69D9C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7F05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(22.03.2011. N4464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4F154EC4" w14:textId="77777777" w:rsidR="00000000" w:rsidRDefault="000D3F4C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7F7B9435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F1C1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A286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28FD1CA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55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ტე</w:t>
      </w:r>
      <w:r>
        <w:rPr>
          <w:rFonts w:ascii="Sylfaen" w:eastAsia="Times New Roman" w:hAnsi="Sylfaen" w:cs="Sylfaen"/>
          <w:b/>
          <w:bCs/>
          <w:lang w:val="ka-GE" w:eastAsia="ka-GE"/>
        </w:rPr>
        <w:t>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უნებართვოდ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(26.11.2019 N5297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141FA0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B21CEF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0C925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     </w:t>
      </w:r>
    </w:p>
    <w:p w14:paraId="3C572CE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762B28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20687EC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3D44A9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</w:t>
      </w:r>
      <w:r>
        <w:rPr>
          <w:rFonts w:ascii="Sylfaen" w:eastAsia="Times New Roman" w:hAnsi="Sylfaen" w:cs="Sylfaen"/>
          <w:lang w:val="ka-GE" w:eastAsia="ka-GE"/>
        </w:rPr>
        <w:t>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3D98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7008DD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F1E9B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მომპოვებელი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მინაკუთვნის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</w:t>
      </w:r>
      <w:r>
        <w:rPr>
          <w:rFonts w:ascii="Sylfaen" w:eastAsia="Times New Roman" w:hAnsi="Sylfaen" w:cs="Sylfaen"/>
          <w:lang w:val="ka-GE" w:eastAsia="ka-GE"/>
        </w:rPr>
        <w:t>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რეკულტივაციის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434F7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0C97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12B7C2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 xml:space="preserve">(25.07.2006. </w:t>
      </w:r>
      <w:r>
        <w:rPr>
          <w:rFonts w:ascii="Sylfaen" w:hAnsi="Sylfaen" w:cs="Sylfaen"/>
          <w:b/>
          <w:bCs/>
          <w:lang w:val="ka-GE" w:eastAsia="ka-GE"/>
        </w:rPr>
        <w:t>N3516)</w:t>
      </w:r>
    </w:p>
    <w:p w14:paraId="4C47208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5FB81A5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34D724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N759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.3)</w:t>
      </w:r>
    </w:p>
    <w:p w14:paraId="3CA67C4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59FA868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N759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.3)</w:t>
      </w:r>
    </w:p>
    <w:p w14:paraId="7B0902D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3BE418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გეოლოგი</w:t>
      </w:r>
      <w:r>
        <w:rPr>
          <w:rFonts w:ascii="Sylfaen" w:eastAsia="Times New Roman" w:hAnsi="Sylfaen" w:cs="Sylfaen"/>
          <w:b/>
          <w:bCs/>
          <w:lang w:val="ka-GE" w:eastAsia="ka-GE"/>
        </w:rPr>
        <w:t>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შესწავლის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</w:p>
    <w:p w14:paraId="54E5A37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</w:p>
    <w:p w14:paraId="08BC5BD5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სარეჟიმო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ჭაბურღილების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სამარკშეიდერო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გეოდეზი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D1BA0D1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F552B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973C3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(20.04.2018. N2196)</w:t>
      </w:r>
    </w:p>
    <w:p w14:paraId="792D35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66DF9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0143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4F7837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</w:t>
      </w:r>
      <w:r>
        <w:rPr>
          <w:rFonts w:ascii="Sylfaen" w:eastAsia="Times New Roman" w:hAnsi="Sylfaen" w:cs="Sylfaen"/>
          <w:lang w:val="ka-GE" w:eastAsia="ka-GE"/>
        </w:rPr>
        <w:t>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FAE6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იაღისეულით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6F02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AC11D4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57</w:t>
      </w:r>
      <w:r>
        <w:rPr>
          <w:rFonts w:eastAsia="Times New Roman"/>
          <w:b/>
          <w:bCs/>
          <w:position w:val="5"/>
          <w:sz w:val="20"/>
          <w:szCs w:val="20"/>
          <w:lang w:val="en-US"/>
        </w:rPr>
        <w:t>​</w:t>
      </w:r>
      <w:r>
        <w:rPr>
          <w:rFonts w:ascii="Sylfaen" w:hAnsi="Sylfaen" w:cs="Sylfaen"/>
          <w:b/>
          <w:bCs/>
          <w:position w:val="5"/>
          <w:sz w:val="20"/>
          <w:szCs w:val="20"/>
          <w:lang w:val="en-US"/>
        </w:rPr>
        <w:t>1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ართალდარღვევათა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57</w:t>
      </w:r>
      <w:r>
        <w:rPr>
          <w:rFonts w:eastAsia="Times New Roman"/>
          <w:b/>
          <w:bCs/>
          <w:position w:val="5"/>
          <w:sz w:val="20"/>
          <w:szCs w:val="20"/>
          <w:lang w:val="en-US"/>
        </w:rPr>
        <w:t>​</w:t>
      </w:r>
      <w:r>
        <w:rPr>
          <w:rFonts w:ascii="Sylfaen" w:hAnsi="Sylfaen" w:cs="Sylfaen"/>
          <w:b/>
          <w:bCs/>
          <w:position w:val="5"/>
          <w:sz w:val="20"/>
          <w:szCs w:val="20"/>
          <w:lang w:val="en-US"/>
        </w:rPr>
        <w:t>1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−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წიაღით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სათანადო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ლიცენზიის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სარგებლობისათვის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სანქციის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სახით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სავალდებულო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კონფისკაციას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გამორიცხავს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განმხილველი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ადმინისტრაცი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ამავე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სანქციის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ინდივიდუალიზაციის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პუნქტებთან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12.11.2020 N 1/12/1475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14:paraId="1D8C3E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28467F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</w:p>
    <w:p w14:paraId="33A78A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D6A1F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B3AD4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0AF1FD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0A571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660081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C6502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1663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17F0EE18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EAC9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1A455D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0EE34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40331A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039241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57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1CD934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</w:t>
      </w:r>
      <w:r>
        <w:rPr>
          <w:rFonts w:ascii="Sylfaen" w:eastAsia="Times New Roman" w:hAnsi="Sylfaen" w:cs="Sylfaen"/>
          <w:lang w:val="ka-GE" w:eastAsia="ka-GE"/>
        </w:rPr>
        <w:t>ისეულის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3CF584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7BB919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2978CB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A192D11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2E2931B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3259E9" w14:textId="77777777" w:rsidR="00000000" w:rsidRDefault="000D3F4C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სადრენაჟო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BB017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727FDC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მილსადენებიდან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სასუქებით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შხამქიმიკატებით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C9FDE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365447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B4BE8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7A32E0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საკანალიზაციო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CCFE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 (29.06.2018. №2756)</w:t>
      </w:r>
    </w:p>
    <w:p w14:paraId="201670E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7F7120F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 (29.06.2018. №2756)</w:t>
      </w:r>
    </w:p>
    <w:p w14:paraId="7C7C9AB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3496E4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3193C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A3084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687C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D6BAD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DF88DE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189267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დაბინძურება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(4.05.2010. N 3054)</w:t>
      </w:r>
    </w:p>
    <w:p w14:paraId="438F91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ხმელეთიდან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5BAF1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FD3DF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ხმელეთიდან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ზეთით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სასუქებით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შხამქიმიკატებით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</w:p>
    <w:p w14:paraId="1E3194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t>ვსას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F2C26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BD223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B96C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პლატფორმიდან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F7136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47D2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ab/>
        <w:t xml:space="preserve">20 000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ჩაღვრა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F5A2F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21EC89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6. 20 000 </w:t>
      </w:r>
      <w:r>
        <w:rPr>
          <w:rFonts w:ascii="Sylfaen" w:eastAsia="Times New Roman" w:hAnsi="Sylfaen" w:cs="Sylfaen"/>
          <w:lang w:val="ka-GE" w:eastAsia="ka-GE"/>
        </w:rPr>
        <w:t>ტონა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ჩაღვრა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A6608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07561A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პლატფორმიდან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მილსადენიდან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დამაბინძურებელი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ჩაღვრა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ჩამარხვის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D547E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782F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06B6B4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მცურავი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წყალსაცავში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მდინარეში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ზედაპირული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ნაპირთან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 </w:t>
      </w:r>
      <w:r>
        <w:rPr>
          <w:rFonts w:ascii="Sylfaen" w:eastAsia="Times New Roman" w:hAnsi="Sylfaen" w:cs="Sylfaen"/>
          <w:b/>
          <w:bCs/>
          <w:lang w:val="ka-GE" w:eastAsia="ka-GE"/>
        </w:rPr>
        <w:t>მეტრზე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მანძილზე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გარეცხვა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(02.03.2016. N4798)</w:t>
      </w:r>
    </w:p>
    <w:p w14:paraId="2A2832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წყალსაცავში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მდინ</w:t>
      </w:r>
      <w:r>
        <w:rPr>
          <w:rFonts w:ascii="Sylfaen" w:eastAsia="Times New Roman" w:hAnsi="Sylfaen" w:cs="Sylfaen"/>
          <w:lang w:val="ka-GE" w:eastAsia="ka-GE"/>
        </w:rPr>
        <w:t>არეში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3345E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B122F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33B31E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სახომალდო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მავნე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მინარევებთან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</w:t>
      </w:r>
      <w:r>
        <w:rPr>
          <w:rFonts w:ascii="Sylfaen" w:eastAsia="Times New Roman" w:hAnsi="Sylfaen" w:cs="Sylfaen"/>
          <w:b/>
          <w:bCs/>
          <w:lang w:val="ka-GE" w:eastAsia="ka-GE"/>
        </w:rPr>
        <w:t>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b/>
          <w:bCs/>
          <w:i/>
          <w:iCs/>
          <w:color w:val="000000"/>
          <w:sz w:val="20"/>
          <w:szCs w:val="20"/>
          <w:lang w:val="ka-GE" w:eastAsia="ka-GE"/>
        </w:rPr>
        <w:t>№2196)</w:t>
      </w:r>
    </w:p>
    <w:p w14:paraId="799A79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სახომალდო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t>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მინარევებთან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სახომალდო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6229821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832EA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0460D92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89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27717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7DBCAA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49EA0E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</w:p>
    <w:p w14:paraId="33465F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D553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ბირთვულ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C015D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6DC0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C8D8A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1389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დასხივე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193E2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66CE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</w:t>
      </w:r>
      <w:r>
        <w:rPr>
          <w:rFonts w:ascii="Sylfaen" w:eastAsia="Times New Roman" w:hAnsi="Sylfaen" w:cs="Sylfaen"/>
          <w:lang w:val="ka-GE" w:eastAsia="ka-GE"/>
        </w:rPr>
        <w:t>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დაცულობის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00932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E0D7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გაფართოების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BB9C1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3468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</w:t>
      </w:r>
      <w:r>
        <w:rPr>
          <w:rFonts w:ascii="Sylfaen" w:eastAsia="Times New Roman" w:hAnsi="Sylfaen" w:cs="Sylfaen"/>
          <w:lang w:val="ka-GE" w:eastAsia="ka-GE"/>
        </w:rPr>
        <w:t>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დასხივება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გამოუწვევია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58709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1 800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7D34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მაიონებელი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მაგენერირებელი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წყაროებისადმი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გენერატორებისადმი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647A3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154ACB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717B95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საფასურის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გადაუხდელობა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2D2B11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85D79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1514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4CB79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F76D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7B2B25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149CF54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7A395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B943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(25.03.2013. N453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34C8A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(25.03.2013. N453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A571F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ესთეტიკური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B6EDA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C410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7AAA48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(25.03.2013. N453</w:t>
      </w:r>
      <w:r>
        <w:rPr>
          <w:rFonts w:ascii="Sylfaen" w:hAnsi="Sylfaen" w:cs="Sylfaen"/>
          <w:sz w:val="44"/>
          <w:szCs w:val="44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B3EF0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1EE54D30" w14:textId="77777777" w:rsidR="00000000" w:rsidRDefault="000D3F4C">
      <w:pPr>
        <w:tabs>
          <w:tab w:val="left" w:pos="14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" w:firstLine="706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DCEF1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7040A9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1166F9D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60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4C49513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წყალშემკრებზე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497FF33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2626C3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სასმელად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საკურორტო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0A9DB82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56EDCE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</w:p>
    <w:p w14:paraId="54EDE1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N4224)</w:t>
      </w:r>
    </w:p>
    <w:p w14:paraId="44DEF1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7D0B24B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მოწყობილობების</w:t>
      </w:r>
    </w:p>
    <w:p w14:paraId="5C54B58B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8C58E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წყალსამეურნეო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წყალდ</w:t>
      </w:r>
      <w:r>
        <w:rPr>
          <w:rFonts w:ascii="Sylfaen" w:eastAsia="Times New Roman" w:hAnsi="Sylfaen" w:cs="Sylfaen"/>
          <w:lang w:val="ka-GE" w:eastAsia="ka-GE"/>
        </w:rPr>
        <w:t>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DFBB1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E7F1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C343C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0E9EC7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128;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308;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N380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65)</w:t>
      </w:r>
    </w:p>
    <w:p w14:paraId="5AEE2B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7E0BC8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50686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(25.03.2013. N453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65EAB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ზალპური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წყალჩაშვების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დამახინჯება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8DDB3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C46FC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A53F25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18589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AF39BCF" w14:textId="77777777" w:rsidR="00000000" w:rsidRDefault="000D3F4C">
      <w:pPr>
        <w:tabs>
          <w:tab w:val="left" w:pos="1417"/>
          <w:tab w:val="left" w:pos="17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740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AD4B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92480C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63. </w:t>
      </w:r>
      <w:r>
        <w:rPr>
          <w:rFonts w:ascii="Sylfaen" w:eastAsia="Times New Roman" w:hAnsi="Sylfaen" w:cs="Sylfaen"/>
          <w:b/>
          <w:bCs/>
          <w:lang w:val="ka-GE" w:eastAsia="ka-GE"/>
        </w:rPr>
        <w:t>ხეტყის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86DD4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ტყეკაფის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ტყეკაფის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ზეზეურად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880C34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D127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გრადუსიდან</w:t>
      </w:r>
      <w:r>
        <w:rPr>
          <w:rFonts w:ascii="Sylfaen" w:eastAsia="Times New Roman" w:hAnsi="Sylfaen" w:cs="Sylfaen"/>
          <w:lang w:val="ka-GE" w:eastAsia="ka-GE"/>
        </w:rPr>
        <w:t xml:space="preserve"> 36 </w:t>
      </w:r>
      <w:r>
        <w:rPr>
          <w:rFonts w:ascii="Sylfaen" w:eastAsia="Times New Roman" w:hAnsi="Sylfaen" w:cs="Sylfaen"/>
          <w:lang w:val="ka-GE" w:eastAsia="ka-GE"/>
        </w:rPr>
        <w:t>გრადუსამდე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ფერდობზე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8EFF01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DA39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9EE4E2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63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ტრადიციული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გამოყოფილი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ლანდშაფტის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ბიოსფერული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რეზერვატის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ტრადიციულ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ლანდშაფტის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ტყეშ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ტყეკაფის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63952C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ტრადიციულ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ტყეკაფის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029C55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841F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20B29E1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ბუჩქნარისა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F67207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ბუჩქნარისა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სანერგესა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255156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21DA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ED64C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64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-</w:t>
      </w:r>
      <w:r>
        <w:rPr>
          <w:rFonts w:ascii="Sylfaen" w:eastAsia="Times New Roman" w:hAnsi="Sylfaen" w:cs="Sylfaen"/>
          <w:b/>
          <w:bCs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ფარგლებში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მერქნიან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7E3104B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მერქნიან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98EA0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B1DA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505F6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0D793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93C52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64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ქარსაფარი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მინდორდაცვითი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ზოლის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დაზიანება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(2.11.2021 N969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A459A7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ქარსაფარ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მინდორდაცვით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</w:t>
      </w:r>
      <w:r>
        <w:rPr>
          <w:rFonts w:ascii="Sylfaen" w:eastAsia="Times New Roman" w:hAnsi="Sylfaen" w:cs="Sylfaen"/>
          <w:lang w:val="en-US"/>
        </w:rPr>
        <w:t>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ზრდის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4B43E80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72926B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50C004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717820F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ქარსაფარ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მინდორდაცვით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ბუჩქნარის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გაჩეხვა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−</w:t>
      </w:r>
    </w:p>
    <w:p w14:paraId="2895BE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3C6CB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C6EF5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BA73D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პლანტაციური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მერქნი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მეორეხარისხოვანი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არამერქნული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საკურორტო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რეკრეაციული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გამაჯანსაღებელი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t>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6FAF3B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63BF6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1B337D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7260B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5F521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7FFE9A6" w14:textId="77777777" w:rsidR="00000000" w:rsidRDefault="000D3F4C">
      <w:pPr>
        <w:tabs>
          <w:tab w:val="left" w:pos="426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5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66.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</w:p>
    <w:p w14:paraId="7FB34750" w14:textId="77777777" w:rsidR="00000000" w:rsidRDefault="000D3F4C">
      <w:pPr>
        <w:tabs>
          <w:tab w:val="left" w:pos="426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5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</w:p>
    <w:p w14:paraId="1BC3C93E" w14:textId="77777777" w:rsidR="00000000" w:rsidRDefault="000D3F4C">
      <w:pPr>
        <w:tabs>
          <w:tab w:val="left" w:pos="426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5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10C08B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5B65ED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061579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1691A02" w14:textId="77777777" w:rsidR="00000000" w:rsidRDefault="000D3F4C">
      <w:pPr>
        <w:tabs>
          <w:tab w:val="left" w:pos="18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lang w:val="ka-GE" w:eastAsia="ka-GE"/>
        </w:rPr>
        <w:t>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6817B1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(25.03.2013. N453)</w:t>
      </w:r>
      <w:r>
        <w:rPr>
          <w:rFonts w:ascii="Sylfaen" w:hAnsi="Sylfaen" w:cs="Sylfaen"/>
          <w:sz w:val="44"/>
          <w:szCs w:val="44"/>
          <w:lang w:val="ka-GE" w:eastAsia="ka-GE"/>
        </w:rPr>
        <w:t xml:space="preserve"> </w:t>
      </w:r>
    </w:p>
    <w:p w14:paraId="700A98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(25.03.2013. N453)</w:t>
      </w:r>
      <w:r>
        <w:rPr>
          <w:rFonts w:ascii="Sylfaen" w:hAnsi="Sylfaen" w:cs="Sylfaen"/>
          <w:sz w:val="44"/>
          <w:szCs w:val="44"/>
          <w:lang w:val="ka-GE" w:eastAsia="ka-GE"/>
        </w:rPr>
        <w:t xml:space="preserve"> </w:t>
      </w:r>
    </w:p>
    <w:p w14:paraId="619B3EDA" w14:textId="77777777" w:rsidR="00000000" w:rsidRDefault="000D3F4C">
      <w:pPr>
        <w:tabs>
          <w:tab w:val="left" w:pos="18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BC72C9B" w14:textId="77777777" w:rsidR="00000000" w:rsidRDefault="000D3F4C">
      <w:pPr>
        <w:tabs>
          <w:tab w:val="left" w:pos="18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06F001" w14:textId="77777777" w:rsidR="00000000" w:rsidRDefault="000D3F4C">
      <w:pPr>
        <w:tabs>
          <w:tab w:val="left" w:pos="18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</w:t>
      </w:r>
      <w:r>
        <w:rPr>
          <w:rFonts w:ascii="Sylfaen" w:eastAsia="Times New Roman" w:hAnsi="Sylfaen" w:cs="Sylfaen"/>
          <w:lang w:val="ka-GE" w:eastAsia="ka-GE"/>
        </w:rPr>
        <w:t>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C322AF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(5.05.2011. N4651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A6D5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3A5DD5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სამონადირეო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CEDE6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737B15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E9A79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მიჩენილი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73B72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EA4E50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F41F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1E60D4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</w:t>
      </w:r>
      <w:r>
        <w:rPr>
          <w:rFonts w:ascii="Sylfaen" w:eastAsia="Times New Roman" w:hAnsi="Sylfaen" w:cs="Sylfaen"/>
          <w:b/>
          <w:bCs/>
          <w:lang w:val="ka-GE" w:eastAsia="ka-GE"/>
        </w:rPr>
        <w:t>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სოჭის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გირჩითა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ფაუნის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(CITES)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ბოლქვებით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ყოჩივარდას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გორგლებით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03.2016. N4798)</w:t>
      </w:r>
    </w:p>
    <w:p w14:paraId="03D2F5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სოჭის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გირჩითა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F2514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9225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6DB5E6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სოჭის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გირჩითა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</w:t>
      </w:r>
      <w:r>
        <w:rPr>
          <w:rFonts w:ascii="Sylfaen" w:eastAsia="Times New Roman" w:hAnsi="Sylfaen" w:cs="Sylfaen"/>
          <w:lang w:val="ka-GE" w:eastAsia="ka-GE"/>
        </w:rPr>
        <w:t xml:space="preserve">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თეთრყვავილას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ბოლქვებით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ყოჩივარდას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გორგლებით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</w:t>
      </w:r>
      <w:r>
        <w:rPr>
          <w:rFonts w:ascii="Sylfaen" w:eastAsia="Times New Roman" w:hAnsi="Sylfaen" w:cs="Sylfaen"/>
          <w:lang w:val="ka-GE" w:eastAsia="ka-GE"/>
        </w:rPr>
        <w:t>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5BD3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BD621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0DA5A0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ფაუნის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</w:t>
      </w:r>
      <w:r>
        <w:rPr>
          <w:rFonts w:ascii="Sylfaen" w:eastAsia="Times New Roman" w:hAnsi="Sylfaen" w:cs="Sylfaen"/>
          <w:b/>
          <w:bCs/>
          <w:lang w:val="ka-GE" w:eastAsia="ka-GE"/>
        </w:rPr>
        <w:t>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(CITES)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ინდივიდით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დერივატით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დერივატის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ინტროდუქცია</w:t>
      </w:r>
    </w:p>
    <w:p w14:paraId="73BBD7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84AA6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2D0433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AAF8B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  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კონვენციი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B8DEE2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4EF6D9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F0BF3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ეშვისა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მარტორქის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88E951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ეშვისა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მარტორქის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0FAB4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ეშვისა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ცალისა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F22D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მარტორქის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ცალისა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ცალზე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1C6CED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უხერხემლოებისა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2F94F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უხერხემლოების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159288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475190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B4E657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III </w:t>
      </w:r>
      <w:r>
        <w:rPr>
          <w:rFonts w:ascii="Sylfaen" w:eastAsia="Times New Roman" w:hAnsi="Sylfaen" w:cs="Sylfaen"/>
          <w:lang w:val="ka-GE" w:eastAsia="ka-GE"/>
        </w:rPr>
        <w:t>დანართში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97F9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640DB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66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ფლორისა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ფაუნის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(CITES)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დანართებში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13FBD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75568A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(CITES) </w:t>
      </w:r>
      <w:r>
        <w:rPr>
          <w:rFonts w:ascii="Sylfaen" w:eastAsia="Times New Roman" w:hAnsi="Sylfaen" w:cs="Sylfaen"/>
          <w:lang w:val="ka-GE" w:eastAsia="ka-GE"/>
        </w:rPr>
        <w:t>დანართებში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40B71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0DBC5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N4029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7FE95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6CCA23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1B06D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გაშენებისა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862495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A51DB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სელექციური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271164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6F4D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40C3053" w14:textId="77777777" w:rsidR="00000000" w:rsidRDefault="000D3F4C">
      <w:pPr>
        <w:widowControl/>
        <w:spacing w:after="160" w:line="259" w:lineRule="auto"/>
        <w:ind w:firstLine="374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აღკვეთილსა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ბიოსფერული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რეზერვატის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მანიპულაციების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</w:t>
      </w:r>
      <w:r>
        <w:rPr>
          <w:rFonts w:ascii="Sylfaen" w:eastAsia="Times New Roman" w:hAnsi="Sylfaen" w:cs="Sylfaen"/>
          <w:b/>
          <w:bCs/>
          <w:lang w:val="ka-GE" w:eastAsia="ka-GE"/>
        </w:rPr>
        <w:t>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რესურსების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2A69A5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აღკვეთილსა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მანიპულაციების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t>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C7D0D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7C8D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594B17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0E4535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25E62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9FAD0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მდელოების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მინდვრების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სათიბი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საძოვარი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62BC3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რქოსან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FF3E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0CE5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რქოსან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BCF5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72023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რქოსან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F241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6BE0E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ცხვარი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რქოსან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743239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45E401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729AA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47331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42E1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ACA004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127A155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709272A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D44DF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650A6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F1EB64B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484429B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</w:t>
      </w:r>
      <w:r>
        <w:rPr>
          <w:rFonts w:ascii="Sylfaen" w:eastAsia="Times New Roman" w:hAnsi="Sylfaen" w:cs="Sylfaen"/>
          <w:b/>
          <w:bCs/>
          <w:lang w:val="ka-GE" w:eastAsia="ka-GE"/>
        </w:rPr>
        <w:t>ატაციაში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მისას</w:t>
      </w:r>
    </w:p>
    <w:p w14:paraId="7A0072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E2E99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CDD64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5FA27F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802D25A" w14:textId="77777777" w:rsidR="00000000" w:rsidRDefault="000D3F4C">
      <w:pPr>
        <w:pStyle w:val="ListParagraph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4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ლიკვიდაციისას</w:t>
      </w:r>
    </w:p>
    <w:p w14:paraId="1F4CBA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>, -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88CD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4424022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69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ჰაერის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სამაცივრო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</w:p>
    <w:p w14:paraId="5CA3551B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0104D736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(13.04.2016.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 (21.12.2016. N173)</w:t>
      </w:r>
    </w:p>
    <w:p w14:paraId="31C0E366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FE07D0C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22A1527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37A6EF4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FF752A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ატმოსფერული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კონდიცირებისა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53E7CA9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9414645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831AD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400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EBC1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37CBD0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236D8EE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N759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3D0F7B4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15F8F9F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B9AEB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გამონაფრქვევებით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15A93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EBE1B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63E37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აზიანება</w:t>
      </w:r>
    </w:p>
    <w:p w14:paraId="7BE492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(27.09.2013. N1358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0ACA9BA8" w14:textId="77777777" w:rsidR="00000000" w:rsidRDefault="000D3F4C">
      <w:pPr>
        <w:pStyle w:val="Normal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9C234C1" w14:textId="77777777" w:rsidR="00000000" w:rsidRDefault="000D3F4C">
      <w:pPr>
        <w:pStyle w:val="Normal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A6E96D8" w14:textId="77777777" w:rsidR="00000000" w:rsidRDefault="000D3F4C">
      <w:pPr>
        <w:pStyle w:val="Normal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F9DC84B" w14:textId="77777777" w:rsidR="00000000" w:rsidRDefault="000D3F4C">
      <w:pPr>
        <w:pStyle w:val="Normal0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26.12.2014. N2998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19A755" w14:textId="77777777" w:rsidR="00000000" w:rsidRDefault="000D3F4C">
      <w:pPr>
        <w:pStyle w:val="Normal0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ბაქტერიოლოგიური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რადიოაქტიური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ჩამდინა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გამონაფრქვევებით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დაბინძურება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A3549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957B3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99D6C0" w14:textId="77777777" w:rsidR="00000000" w:rsidRDefault="000D3F4C">
      <w:pPr>
        <w:widowControl/>
        <w:spacing w:after="160" w:line="259" w:lineRule="auto"/>
        <w:ind w:firstLine="734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CD079AF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D92B0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14:paraId="7A54A08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B9E6376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265A5D3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72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დაგეგმვის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3B7CF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</w:t>
      </w:r>
      <w:r>
        <w:rPr>
          <w:rFonts w:ascii="Sylfaen" w:eastAsia="Times New Roman" w:hAnsi="Sylfaen" w:cs="Sylfaen"/>
          <w:lang w:val="ka-GE" w:eastAsia="ka-GE"/>
        </w:rPr>
        <w:t>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DB02D4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C604F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ტყითსარგებლობისა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ტყეთმოწყობის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9B846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7C2C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FBF03F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დასაშრობი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თხრილების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სადრენაჟო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07F14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დასაშრობი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თხრილების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სადრენაჟო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1BFDC6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772A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EA5094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ტყეში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სამიჯნე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C61879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ტყეში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სამიჯნე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მომწესრიგებელი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49B786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68066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0C978C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75.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C2C27D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501350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5B2F4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ლანდშაფტური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732387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AD46D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E83412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76. </w:t>
      </w:r>
      <w:r>
        <w:rPr>
          <w:rFonts w:ascii="Sylfaen" w:eastAsia="Times New Roman" w:hAnsi="Sylfaen" w:cs="Sylfaen"/>
          <w:b/>
          <w:bCs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სახანძრო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მოთხოვნათა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ტყის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ხანძრისგან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ღონისძიებათა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დაგეგმვისა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მოთხოვნათა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ცეცხლის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დანთების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მოთხოვნათა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4C6764F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სახანძრო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ხანძრისგან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დაგეგმვისა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35990B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5B41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მოსპობა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წაკიდების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დაუდევრად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მოპყრობის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</w:t>
      </w:r>
      <w:r>
        <w:rPr>
          <w:rFonts w:ascii="Sylfaen" w:eastAsia="Times New Roman" w:hAnsi="Sylfaen" w:cs="Sylfaen"/>
          <w:lang w:val="en-US"/>
        </w:rPr>
        <w:t>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სახანძრო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მოჰყვა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ხანძრის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გავრცელება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06E9220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38CC1C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096C25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გადაწყვე</w:t>
      </w:r>
      <w:r>
        <w:rPr>
          <w:rFonts w:ascii="Sylfaen" w:eastAsia="Times New Roman" w:hAnsi="Sylfaen" w:cs="Sylfaen"/>
          <w:b/>
          <w:bCs/>
          <w:lang w:val="en-US"/>
        </w:rPr>
        <w:t>ტილებისადმი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მიმდინარე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გაგრძელების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გადაწყვეტილებისადმი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სუბიექტის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ნივთიერებების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გაფრქვევისას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სტაციონარული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წყაროებიდან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ატმოსფერულ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ჰაერში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გაფრქვევების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</w:t>
      </w:r>
      <w:r>
        <w:rPr>
          <w:rFonts w:ascii="Sylfaen" w:eastAsia="Times New Roman" w:hAnsi="Sylfaen" w:cs="Sylfaen"/>
          <w:b/>
          <w:bCs/>
          <w:lang w:val="en-US"/>
        </w:rPr>
        <w:t>ქტობრივი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რაოდენობის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ინსტრუმენტული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მეთოდით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უწყვეტად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განსაზღვრის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(26.04.2022 N1522)</w:t>
      </w:r>
    </w:p>
    <w:p w14:paraId="14E54CB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გადაწყვეტილებისადმი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სტაციონარული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ინსტრუმენტული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უწყვეტად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BBC310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</w:t>
      </w:r>
      <w:r>
        <w:rPr>
          <w:rFonts w:ascii="Sylfaen" w:eastAsia="Times New Roman" w:hAnsi="Sylfaen" w:cs="Sylfaen"/>
          <w:lang w:val="en-US"/>
        </w:rPr>
        <w:t xml:space="preserve">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DB227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6A01F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F6777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55196C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ჯარიმებას</w:t>
      </w:r>
      <w:r>
        <w:rPr>
          <w:rFonts w:ascii="Sylfaen" w:eastAsia="Times New Roman" w:hAnsi="Sylfaen" w:cs="Sylfaen"/>
          <w:lang w:val="en-US"/>
        </w:rPr>
        <w:t xml:space="preserve"> 40 000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61116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88988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77. </w:t>
      </w:r>
      <w:r>
        <w:rPr>
          <w:rFonts w:ascii="Sylfaen" w:eastAsia="Times New Roman" w:hAnsi="Sylfaen" w:cs="Sylfaen"/>
          <w:b/>
          <w:bCs/>
          <w:lang w:val="en-US"/>
        </w:rPr>
        <w:t>ატმოსფერული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ჰაერის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დაბინძურების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წყაროების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გაფრქვეულ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ინვენტარიზაციის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ანგარიშის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ფაქტობრივ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შეუსაბამობა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უქონლობა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ატმოსფერულ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ჰაერზე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ზემოქმედების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ნორმების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გადამეტება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ატმოსფერულ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ჰაერში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მავნე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ნივთიერებების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გაფრქვევის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მაქსიმალური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მნიშვნელობის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გადამეტება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0F44E65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ატმოსფერული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დაბინძურების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ინვენტარიზაციის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უქონლობა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6146734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6C1171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189F1B2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AE18C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ხმაური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ვიბრაცია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ელექტრომაგნიტური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29D9A77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</w:p>
    <w:p w14:paraId="1DFB049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41EC8FD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ლარა</w:t>
      </w:r>
      <w:r>
        <w:rPr>
          <w:rFonts w:ascii="Sylfaen" w:eastAsia="Times New Roman" w:hAnsi="Sylfaen" w:cs="Sylfaen"/>
          <w:lang w:val="en-US"/>
        </w:rPr>
        <w:t>მდე</w:t>
      </w:r>
      <w:r>
        <w:rPr>
          <w:rFonts w:ascii="Sylfaen" w:eastAsia="Times New Roman" w:hAnsi="Sylfaen" w:cs="Sylfaen"/>
          <w:lang w:val="en-US"/>
        </w:rPr>
        <w:t>.</w:t>
      </w:r>
    </w:p>
    <w:p w14:paraId="2B57FE2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69BE1B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>:</w:t>
      </w:r>
    </w:p>
    <w:p w14:paraId="3D2FD93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დადგენილზე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6FAD66B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დადგენილზე</w:t>
      </w:r>
      <w:r>
        <w:rPr>
          <w:rFonts w:ascii="Sylfaen" w:eastAsia="Times New Roman" w:hAnsi="Sylfaen" w:cs="Sylfaen"/>
          <w:lang w:val="en-US"/>
        </w:rPr>
        <w:t xml:space="preserve">  5-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6A4AD3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დადგენილზე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45 000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3A283F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1CAC85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გაორმაგებას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2189536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</w:t>
      </w:r>
      <w:r>
        <w:rPr>
          <w:rFonts w:ascii="Sylfaen" w:eastAsia="Times New Roman" w:hAnsi="Sylfaen" w:cs="Sylfaen"/>
          <w:b/>
          <w:bCs/>
          <w:lang w:val="en-US"/>
        </w:rPr>
        <w:t>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სათავსებში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აკუსტიკური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</w:t>
      </w:r>
    </w:p>
    <w:p w14:paraId="2C50F46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38BCDB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უძრავი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აკუსტიკური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ხმაურის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გადამეტება</w:t>
      </w:r>
    </w:p>
    <w:p w14:paraId="403AAD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(28.06.2017. N1118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61C1DB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FACDD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BF55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849DF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0B2E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9143E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A007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0E3B44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2C981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5777CA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08:00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23:00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23:00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 08:00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9BCE8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სარკინიგზო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მეტროპოლიტენის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ინფრასტრუქტურაზე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594E91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36362B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77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ღამის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საათებში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ნაკეთობის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14:paraId="573B2E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position w:val="6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(28.06.2017. N1118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7540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13906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C41A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</w:t>
      </w:r>
      <w:r>
        <w:rPr>
          <w:rFonts w:ascii="Sylfaen" w:eastAsia="Times New Roman" w:hAnsi="Sylfaen" w:cs="Sylfaen"/>
          <w:lang w:val="ka-GE" w:eastAsia="ka-GE"/>
        </w:rPr>
        <w:t>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53FA0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FA90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827D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</w:t>
      </w:r>
      <w:r>
        <w:rPr>
          <w:rFonts w:ascii="Sylfaen" w:eastAsia="Times New Roman" w:hAnsi="Sylfaen" w:cs="Sylfaen"/>
          <w:lang w:val="ka-GE" w:eastAsia="ka-GE"/>
        </w:rPr>
        <w:t>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საზეიმო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სინათლის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</w:t>
      </w:r>
      <w:r>
        <w:rPr>
          <w:rFonts w:ascii="Sylfaen" w:eastAsia="Times New Roman" w:hAnsi="Sylfaen" w:cs="Sylfaen"/>
          <w:lang w:val="ka-GE" w:eastAsia="ka-GE"/>
        </w:rPr>
        <w:t>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სასცენო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0B3B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23:00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08:00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E6C8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დღეებზე</w:t>
      </w:r>
      <w:r>
        <w:rPr>
          <w:rFonts w:ascii="Sylfaen" w:eastAsia="Times New Roman" w:hAnsi="Sylfaen" w:cs="Sylfaen"/>
          <w:lang w:val="ka-GE" w:eastAsia="ka-GE"/>
        </w:rPr>
        <w:t xml:space="preserve"> (31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21:00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23:00 </w:t>
      </w:r>
      <w:r>
        <w:rPr>
          <w:rFonts w:ascii="Sylfaen" w:eastAsia="Times New Roman" w:hAnsi="Sylfaen" w:cs="Sylfaen"/>
          <w:lang w:val="ka-GE" w:eastAsia="ka-GE"/>
        </w:rPr>
        <w:t>საა</w:t>
      </w:r>
      <w:r>
        <w:rPr>
          <w:rFonts w:ascii="Sylfaen" w:eastAsia="Times New Roman" w:hAnsi="Sylfaen" w:cs="Sylfaen"/>
          <w:lang w:val="ka-GE" w:eastAsia="ka-GE"/>
        </w:rPr>
        <w:t>თამდე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21:00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იანვრის</w:t>
      </w:r>
      <w:r>
        <w:rPr>
          <w:rFonts w:ascii="Sylfaen" w:eastAsia="Times New Roman" w:hAnsi="Sylfaen" w:cs="Sylfaen"/>
          <w:lang w:val="ka-GE" w:eastAsia="ka-GE"/>
        </w:rPr>
        <w:t xml:space="preserve"> 23:00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დღესა</w:t>
      </w:r>
      <w:r>
        <w:rPr>
          <w:rFonts w:ascii="Sylfaen" w:eastAsia="Times New Roman" w:hAnsi="Sylfaen" w:cs="Sylfaen"/>
          <w:lang w:val="ka-GE" w:eastAsia="ka-GE"/>
        </w:rPr>
        <w:t xml:space="preserve"> (9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(26 </w:t>
      </w:r>
      <w:r>
        <w:rPr>
          <w:rFonts w:ascii="Sylfaen" w:eastAsia="Times New Roman" w:hAnsi="Sylfaen" w:cs="Sylfaen"/>
          <w:lang w:val="ka-GE" w:eastAsia="ka-GE"/>
        </w:rPr>
        <w:t>მაისი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5DA507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1F2EA7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78. </w:t>
      </w:r>
      <w:r>
        <w:rPr>
          <w:rFonts w:ascii="Sylfaen" w:eastAsia="Times New Roman" w:hAnsi="Sylfaen" w:cs="Sylfaen"/>
          <w:b/>
          <w:bCs/>
          <w:lang w:val="en-US"/>
        </w:rPr>
        <w:t>აირმტვერდამჭერი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</w:t>
      </w:r>
      <w:r>
        <w:rPr>
          <w:rFonts w:ascii="Sylfaen" w:eastAsia="Times New Roman" w:hAnsi="Sylfaen" w:cs="Sylfaen"/>
          <w:b/>
          <w:bCs/>
          <w:lang w:val="en-US"/>
        </w:rPr>
        <w:t>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გაუმართაობა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აღნიშნული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გამოუყენებლობა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უქონლობა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5BE767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აირმტვერდამჭერი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გაუმართაობა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577928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</w:p>
    <w:p w14:paraId="5E203C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15C6CB7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გაორმაგებას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067885E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აირმტვერდამჭერი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გამოუყენებლობა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–</w:t>
      </w:r>
    </w:p>
    <w:p w14:paraId="58B5911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</w:p>
    <w:p w14:paraId="488BCC3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3627126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გაორმაგებას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13FAF0B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აირმტვერდამჭერი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უქონლობა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1CF22F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</w:p>
    <w:p w14:paraId="1225192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3441906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გაორმაგებას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524EA17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2D94C2A6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3EFC16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7EB74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</w:p>
    <w:p w14:paraId="4EEE5A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14:paraId="2918D7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90540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80DC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7F9EF21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79</w:t>
      </w:r>
      <w:r>
        <w:rPr>
          <w:rFonts w:eastAsia="Times New Roman"/>
          <w:b/>
          <w:bCs/>
          <w:lang w:val="en-US"/>
        </w:rPr>
        <w:t>​​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გარემოზე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ზემოქმე</w:t>
      </w:r>
      <w:r>
        <w:rPr>
          <w:rFonts w:ascii="Sylfaen" w:eastAsia="Times New Roman" w:hAnsi="Sylfaen" w:cs="Sylfaen"/>
          <w:b/>
          <w:bCs/>
          <w:lang w:val="en-US"/>
        </w:rPr>
        <w:t>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ნებართვის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ეკოლოგიური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ექსპერტიზის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ეკოლოგიური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ექსპერტიზის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0FB9AE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615CB89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3D21449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გადამეტება</w:t>
      </w:r>
      <w:r>
        <w:rPr>
          <w:rFonts w:ascii="Sylfaen" w:eastAsia="Times New Roman" w:hAnsi="Sylfaen" w:cs="Sylfaen"/>
          <w:lang w:val="en-US"/>
        </w:rPr>
        <w:t>, –</w:t>
      </w:r>
    </w:p>
    <w:p w14:paraId="4050BA8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>:</w:t>
      </w:r>
    </w:p>
    <w:p w14:paraId="7411BC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67847E1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60E69AD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45 000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9CFEDF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</w:p>
    <w:p w14:paraId="08E838B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</w:t>
      </w:r>
      <w:r>
        <w:rPr>
          <w:rFonts w:ascii="Sylfaen" w:eastAsia="Times New Roman" w:hAnsi="Sylfaen" w:cs="Sylfaen"/>
          <w:lang w:val="en-US"/>
        </w:rPr>
        <w:t>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4FD4186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</w:t>
      </w:r>
      <w:r>
        <w:rPr>
          <w:rFonts w:ascii="Sylfaen" w:eastAsia="Times New Roman" w:hAnsi="Sylfaen" w:cs="Sylfaen"/>
          <w:lang w:val="en-US"/>
        </w:rPr>
        <w:t>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ცხრამაგი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6B9C8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ექსპერტიზის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აღმოსაფხვრელად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70503A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აღმოსაფხვრელად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ცხრამაგი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>.</w:t>
      </w:r>
    </w:p>
    <w:p w14:paraId="50E688D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371D2D5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79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შეფასების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მიმდინარე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გაგრძელების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გადაწყვეტილებით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(26.04.2022 N1522)</w:t>
      </w:r>
    </w:p>
    <w:p w14:paraId="756094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40342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1CB2D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გადამეტება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7705248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B56A9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</w:t>
      </w:r>
      <w:r>
        <w:rPr>
          <w:rFonts w:ascii="Sylfaen" w:eastAsia="Times New Roman" w:hAnsi="Sylfaen" w:cs="Sylfaen"/>
          <w:lang w:val="en-US"/>
        </w:rPr>
        <w:t>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6C2D2E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B22AD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45 000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C634A6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</w:p>
    <w:p w14:paraId="682ACA5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თვალისწინებული</w:t>
      </w:r>
      <w:r>
        <w:rPr>
          <w:rFonts w:ascii="Sylfaen" w:eastAsia="Times New Roman" w:hAnsi="Sylfaen" w:cs="Sylfaen"/>
          <w:lang w:val="en-US"/>
        </w:rPr>
        <w:t xml:space="preserve">  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</w:t>
      </w:r>
      <w:r>
        <w:rPr>
          <w:rFonts w:ascii="Sylfaen" w:eastAsia="Times New Roman" w:hAnsi="Sylfaen" w:cs="Sylfaen"/>
          <w:lang w:val="en-US"/>
        </w:rPr>
        <w:t>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CA0E2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</w:t>
      </w:r>
      <w:r>
        <w:rPr>
          <w:rFonts w:ascii="Sylfaen" w:eastAsia="Times New Roman" w:hAnsi="Sylfaen" w:cs="Sylfaen"/>
          <w:lang w:val="en-US"/>
        </w:rPr>
        <w:t>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ცხრამაგი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30E63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A0EC2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4339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51353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7669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6BE23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კილოგრამ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675D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</w:t>
      </w:r>
      <w:r>
        <w:rPr>
          <w:rFonts w:ascii="Sylfaen" w:eastAsia="Times New Roman" w:hAnsi="Sylfaen" w:cs="Sylfaen"/>
          <w:lang w:val="ka-GE" w:eastAsia="ka-GE"/>
        </w:rPr>
        <w:t>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38359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კილოგრამ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ნივთიერებაზე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01CE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D6CF6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3780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აჭრობა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43B50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8B0D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hAnsi="Sylfaen" w:cs="Sylfaen"/>
          <w:color w:val="00000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color w:val="000000"/>
          <w:lang w:val="ka-GE" w:eastAsia="ka-GE"/>
        </w:rPr>
        <w:t>№2196)</w:t>
      </w:r>
    </w:p>
    <w:p w14:paraId="4B983F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ოზონდამშლელი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CAC350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FB3ABA7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6ACD0C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6439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AFFB3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86DC1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color w:val="000000"/>
          <w:lang w:val="ka-GE" w:eastAsia="ka-GE"/>
        </w:rPr>
        <w:t>№2196)</w:t>
      </w:r>
    </w:p>
    <w:p w14:paraId="16B62A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8B7F72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3A52DE7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62DEC9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პესტიციდების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წინასწარ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თანხმობით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7E78091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73BF9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E6CB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B2A07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79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სკრინინგის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(1.06.2017. N909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67499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</w:t>
      </w:r>
      <w:r>
        <w:rPr>
          <w:rFonts w:ascii="Sylfaen" w:eastAsia="Times New Roman" w:hAnsi="Sylfaen" w:cs="Sylfaen"/>
          <w:lang w:val="ka-GE" w:eastAsia="ka-GE"/>
        </w:rPr>
        <w:t>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234FC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7 000-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C252B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სკრინინგის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AEB91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46C5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გარემოზე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აღმჭურველი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81DAF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EEC6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45288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561E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BEA3B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79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8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გადაწყვეტილებით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73FA9BE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>, –</w:t>
      </w:r>
    </w:p>
    <w:p w14:paraId="703CFD4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ECCBA4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ატმოსფერულ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ჰაერში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მავნე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გაფრქვევის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გადამეტება</w:t>
      </w:r>
      <w:r>
        <w:rPr>
          <w:rFonts w:ascii="Sylfaen" w:eastAsia="Times New Roman" w:hAnsi="Sylfaen" w:cs="Sylfaen"/>
          <w:lang w:val="en-US"/>
        </w:rPr>
        <w:t>, –</w:t>
      </w:r>
    </w:p>
    <w:p w14:paraId="3F13D00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>:</w:t>
      </w:r>
    </w:p>
    <w:p w14:paraId="76213F7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748D842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5-</w:t>
      </w:r>
      <w:r>
        <w:rPr>
          <w:rFonts w:ascii="Sylfaen" w:eastAsia="Times New Roman" w:hAnsi="Sylfaen" w:cs="Sylfaen"/>
          <w:lang w:val="en-US"/>
        </w:rPr>
        <w:t>დან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74140C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ნორმის</w:t>
      </w:r>
      <w:r>
        <w:rPr>
          <w:rFonts w:ascii="Sylfaen" w:eastAsia="Times New Roman" w:hAnsi="Sylfaen" w:cs="Sylfaen"/>
          <w:lang w:val="en-US"/>
        </w:rPr>
        <w:t xml:space="preserve"> 10-</w:t>
      </w:r>
      <w:r>
        <w:rPr>
          <w:rFonts w:ascii="Sylfaen" w:eastAsia="Times New Roman" w:hAnsi="Sylfaen" w:cs="Sylfaen"/>
          <w:lang w:val="en-US"/>
        </w:rPr>
        <w:t>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45 000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030BB8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</w:p>
    <w:p w14:paraId="289818D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6DFCE8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</w:t>
      </w:r>
      <w:r>
        <w:rPr>
          <w:rFonts w:ascii="Sylfaen" w:eastAsia="Times New Roman" w:hAnsi="Sylfaen" w:cs="Sylfaen"/>
          <w:lang w:val="en-US"/>
        </w:rPr>
        <w:t>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გონივრულ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</w:t>
      </w:r>
      <w:r>
        <w:rPr>
          <w:rFonts w:ascii="Sylfaen" w:eastAsia="Times New Roman" w:hAnsi="Sylfaen" w:cs="Sylfaen"/>
          <w:lang w:val="en-US"/>
        </w:rPr>
        <w:t>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ცხრამაგი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A7B3F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534CC8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80.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გაშვება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განაფრქვევ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გამაჭუჭყიანებელ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</w:p>
    <w:p w14:paraId="5596AB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თვითმფრინავების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გემ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განაფრქვევში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გამაჭუჭყიანებელ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04CE5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0694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477A81B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81.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ავტომოტოსატრანსპორტო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განაფრქვევში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გამაჭუჭყიანებელ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</w:p>
    <w:p w14:paraId="1D78DD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t>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განაფრქვევში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ამაჭუჭყიანებელ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0CF27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1E86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.128;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308)</w:t>
      </w:r>
    </w:p>
    <w:p w14:paraId="3C0943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A74B6C8" w14:textId="77777777" w:rsidR="00000000" w:rsidRDefault="000D3F4C">
      <w:pPr>
        <w:widowControl/>
        <w:spacing w:after="160" w:line="259" w:lineRule="auto"/>
        <w:ind w:firstLine="705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(26.12.2014. N2998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A94E61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D4B7BC9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ატმოსფერულ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ჰაერში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მავნე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</w:t>
      </w:r>
    </w:p>
    <w:p w14:paraId="13D8A4D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წარმოუდგენლობა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793979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ატმოსფერულ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ჰაერში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გაფრქვევების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წარმოუდგენლობა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D0138F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22F3DAD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020166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</w:t>
      </w:r>
      <w:r>
        <w:rPr>
          <w:rFonts w:ascii="Sylfaen" w:eastAsia="Times New Roman" w:hAnsi="Sylfaen" w:cs="Sylfaen"/>
          <w:b/>
          <w:bCs/>
          <w:lang w:val="en-US"/>
        </w:rPr>
        <w:t>2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ზედაპირული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წყლის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ობიექტისთვის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ნახშირის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რეგლამენტით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მოთხოვნების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6A08E14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71B876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CB0B74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327438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F9603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ჩამდინარე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ზედაპირული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ჩაშვების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29024D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866B24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76D3331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F5D35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</w:t>
      </w:r>
      <w:r>
        <w:rPr>
          <w:rFonts w:ascii="Sylfaen" w:eastAsia="Times New Roman" w:hAnsi="Sylfaen" w:cs="Sylfaen"/>
          <w:lang w:val="en-US"/>
        </w:rPr>
        <w:t>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55E6F2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7FB05A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14143B4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732A5F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1D162E7B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მომუშავე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</w:p>
    <w:p w14:paraId="7701E32C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სარეგი</w:t>
      </w:r>
      <w:r>
        <w:rPr>
          <w:rFonts w:ascii="Sylfaen" w:eastAsia="Times New Roman" w:hAnsi="Sylfaen" w:cs="Sylfaen"/>
          <w:b/>
          <w:bCs/>
          <w:lang w:val="ka-GE" w:eastAsia="ka-GE"/>
        </w:rPr>
        <w:t>სტრაციო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ჟურნალის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</w:p>
    <w:p w14:paraId="1E74FB8F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08E35812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(13.04.2016.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 (21.12.2016. N173)</w:t>
      </w:r>
    </w:p>
    <w:p w14:paraId="14B66A15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color w:val="000000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ჟურნალის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000000"/>
          <w:lang w:val="ka-GE" w:eastAsia="ka-GE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</w:p>
    <w:p w14:paraId="35105C4E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B1EA69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მაცივარაგენტების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„</w:t>
      </w:r>
      <w:r>
        <w:rPr>
          <w:rFonts w:ascii="Sylfaen" w:eastAsia="Times New Roman" w:hAnsi="Sylfaen" w:cs="Sylfaen"/>
          <w:color w:val="000000"/>
          <w:lang w:val="ka-GE" w:eastAsia="ka-GE"/>
        </w:rPr>
        <w:t>მაცივარაგენტზე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ჟურნალის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000000"/>
          <w:lang w:val="ka-GE" w:eastAsia="ka-GE"/>
        </w:rPr>
        <w:t>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77AA252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B21E5F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A4402A4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სტანდარტის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სამაცივრო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ტუმბოების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4E264F81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(13.04.2016. N4953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 (21.12.2016. N173)</w:t>
      </w:r>
    </w:p>
    <w:p w14:paraId="2EC4E05B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სამაცივრო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ტუმბოების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1DFCA6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64352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C58A0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82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პლასტიკის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„</w:t>
      </w:r>
      <w:r>
        <w:rPr>
          <w:rFonts w:ascii="Sylfaen" w:eastAsia="Times New Roman" w:hAnsi="Sylfaen" w:cs="Sylfaen"/>
          <w:b/>
          <w:bCs/>
          <w:lang w:val="ka-GE" w:eastAsia="ka-GE"/>
        </w:rPr>
        <w:t>პლასტიკის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№2196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)</w:t>
      </w:r>
    </w:p>
    <w:p w14:paraId="7F10DA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პლასტიკის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პლასტიკის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48864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7DD0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8A314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586E4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728B0902" w14:textId="77777777" w:rsidR="00000000" w:rsidRDefault="000D3F4C">
      <w:pPr>
        <w:tabs>
          <w:tab w:val="left" w:pos="1417"/>
          <w:tab w:val="left" w:pos="171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711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5AE5778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02856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84.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239-</w:t>
      </w: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</w:t>
      </w:r>
      <w:r>
        <w:rPr>
          <w:rFonts w:ascii="Sylfaen" w:eastAsia="Times New Roman" w:hAnsi="Sylfaen" w:cs="Sylfaen"/>
          <w:b/>
          <w:bCs/>
          <w:lang w:val="en-US"/>
        </w:rPr>
        <w:t>-4, 4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28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მოთხოვნის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2.03.2021 N249)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16941D1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-4, 4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28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>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</w:p>
    <w:p w14:paraId="4B2D27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მაქსიმალური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გაორმაგებას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</w:t>
      </w:r>
      <w:r>
        <w:rPr>
          <w:rFonts w:ascii="Sylfaen" w:eastAsia="Times New Roman" w:hAnsi="Sylfaen" w:cs="Sylfaen"/>
          <w:lang w:val="en-US"/>
        </w:rPr>
        <w:t>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N249)</w:t>
      </w:r>
    </w:p>
    <w:p w14:paraId="1E5B62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-4, 4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2D7AE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გაორმაგებას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53B507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-4, </w:t>
      </w:r>
      <w:r>
        <w:rPr>
          <w:rFonts w:ascii="Sylfaen" w:hAnsi="Sylfaen" w:cs="Sylfaen"/>
          <w:position w:val="6"/>
          <w:lang w:val="ka-GE" w:eastAsia="ka-GE"/>
        </w:rPr>
        <w:t>41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1549328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9E0F3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მთლიანად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მიწერილობის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hAnsi="Sylfaen" w:cs="Sylfaen"/>
          <w:lang w:val="ka-GE" w:eastAsia="ka-GE"/>
        </w:rPr>
        <w:t xml:space="preserve"> </w:t>
      </w:r>
    </w:p>
    <w:p w14:paraId="5EB9A45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30 000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2E2854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171F7A3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60 000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(2.03.2021 N249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D9F60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-4, 4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563D39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CBC0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749B0E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−</w:t>
      </w:r>
    </w:p>
    <w:p w14:paraId="7B78AD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FA1E8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6150BA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</w:t>
      </w:r>
      <w:r>
        <w:rPr>
          <w:rFonts w:ascii="Sylfaen" w:eastAsia="Times New Roman" w:hAnsi="Sylfaen" w:cs="Sylfaen"/>
          <w:lang w:val="ka-GE" w:eastAsia="ka-GE"/>
        </w:rPr>
        <w:t>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57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66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, 79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79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, 79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71080B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დაკმაყოფილებისთვის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79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(17.03.2022 N1448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CBDF8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EE323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</w:p>
    <w:p w14:paraId="6AC2D4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სასარგებლო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წიაღისეულით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სალიცენზიო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</w:p>
    <w:p w14:paraId="4F5945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დადებული</w:t>
      </w:r>
    </w:p>
    <w:p w14:paraId="2EC2B0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ბეჭდის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ლუქის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(18.05.2018.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№2385)</w:t>
      </w:r>
    </w:p>
    <w:p w14:paraId="7DED4E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</w:t>
      </w:r>
      <w:r>
        <w:rPr>
          <w:rFonts w:ascii="Sylfaen" w:eastAsia="Times New Roman" w:hAnsi="Sylfaen" w:cs="Sylfaen"/>
          <w:lang w:val="ka-GE" w:eastAsia="ka-GE"/>
        </w:rPr>
        <w:t>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წიაღისეულით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E90E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E56A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23D28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4403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5F56CB4C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არეალების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გადარჩენის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სამიგრაციო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მისასვლელი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</w:t>
      </w:r>
      <w:r>
        <w:rPr>
          <w:rFonts w:ascii="Sylfaen" w:eastAsia="Times New Roman" w:hAnsi="Sylfaen" w:cs="Sylfaen"/>
          <w:b/>
          <w:bCs/>
          <w:lang w:val="ka-GE" w:eastAsia="ka-GE"/>
        </w:rPr>
        <w:t>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ტრანსლოკაცია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ჰიბრიდიზაცია</w:t>
      </w:r>
    </w:p>
    <w:p w14:paraId="1FC211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გადარჩენის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სამიგრაციო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ტრანსლოკაცია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რეინტროდუქცია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რესტოკინგი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ჰიბრიდიზაცია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32C14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28B9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</w:t>
      </w:r>
      <w:r>
        <w:rPr>
          <w:rFonts w:ascii="Sylfaen" w:eastAsia="Times New Roman" w:hAnsi="Sylfaen" w:cs="Sylfaen"/>
          <w:lang w:val="ka-GE" w:eastAsia="ka-GE"/>
        </w:rPr>
        <w:t>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E56AB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7DF3C31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0B8FF5D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ნიადაგის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განოყიერების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ქიმიურ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რამაც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მიაყენა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</w:p>
    <w:p w14:paraId="2CD7F5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მცენარეთა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ნიადაგის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განოყიერების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3E799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E644B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AE5CEC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ზოოლოგიური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ზოოპ</w:t>
      </w:r>
      <w:r>
        <w:rPr>
          <w:rFonts w:ascii="Sylfaen" w:eastAsia="Times New Roman" w:hAnsi="Sylfaen" w:cs="Sylfaen"/>
          <w:b/>
          <w:bCs/>
          <w:lang w:val="ka-GE" w:eastAsia="ka-GE"/>
        </w:rPr>
        <w:t>არკების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ზოობაღების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ოკეანარიუმების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გენოფონდის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რეზერვატების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D39B2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კოლექციე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ზოოპარკების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ზოობაღების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ოკეანარიუმების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გენოფონდის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გარემოდან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981EA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7809A4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4FD144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ნუსხაში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მოსპობა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კვერცხის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კვერცხის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ბუნაგის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შეიძლება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მოჰყვეს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დაღ</w:t>
      </w:r>
      <w:r>
        <w:rPr>
          <w:rFonts w:ascii="Sylfaen" w:eastAsia="Times New Roman" w:hAnsi="Sylfaen" w:cs="Sylfaen"/>
          <w:b/>
          <w:bCs/>
          <w:lang w:val="ka-GE" w:eastAsia="ka-GE"/>
        </w:rPr>
        <w:t>უპვა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რაოდენობის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დატყვე</w:t>
      </w:r>
      <w:r>
        <w:rPr>
          <w:rFonts w:ascii="Sylfaen" w:eastAsia="Times New Roman" w:hAnsi="Sylfaen" w:cs="Sylfaen"/>
          <w:b/>
          <w:bCs/>
          <w:lang w:val="ka-GE" w:eastAsia="ka-GE"/>
        </w:rPr>
        <w:t>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1BFF71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გადაშენების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მოსპობა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კვერცხის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კვერცხის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19F40A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45811CB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53779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დატყვევება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მოპოვებული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დერივატით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გამომუშ</w:t>
      </w:r>
      <w:r>
        <w:rPr>
          <w:rFonts w:ascii="Sylfaen" w:eastAsia="Times New Roman" w:hAnsi="Sylfaen" w:cs="Sylfaen"/>
          <w:b/>
          <w:bCs/>
          <w:lang w:val="ka-GE" w:eastAsia="ka-GE"/>
        </w:rPr>
        <w:t>ავებული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3C4058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დატყვევება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B9FF8A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12EAE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7C93C6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85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რაოდენობის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E205C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ეპიდემიოლოგიური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</w:t>
      </w:r>
      <w:r>
        <w:rPr>
          <w:rFonts w:ascii="Sylfaen" w:eastAsia="Times New Roman" w:hAnsi="Sylfaen" w:cs="Sylfaen"/>
          <w:lang w:val="ka-GE" w:eastAsia="ka-GE"/>
        </w:rPr>
        <w:t>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პროფილაქტიკის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A96A1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B461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N759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.3)</w:t>
      </w:r>
    </w:p>
    <w:p w14:paraId="6613EC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56050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86. </w:t>
      </w:r>
      <w:r>
        <w:rPr>
          <w:rFonts w:ascii="Sylfaen" w:eastAsia="Times New Roman" w:hAnsi="Sylfaen" w:cs="Sylfaen"/>
          <w:b/>
          <w:bCs/>
          <w:lang w:val="ka-GE" w:eastAsia="ka-GE"/>
        </w:rPr>
        <w:t>თევზჭერისა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თევზის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მარაგის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ნადირობის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</w:p>
    <w:p w14:paraId="7B09BE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სამყაროს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სხვაგვარი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FCD5E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196)</w:t>
      </w:r>
    </w:p>
    <w:p w14:paraId="44C17D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 –</w:t>
      </w:r>
    </w:p>
    <w:p w14:paraId="4E0036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475E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1F907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B342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D0B3C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1951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D472F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F40C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</w:t>
      </w:r>
      <w:r>
        <w:rPr>
          <w:rFonts w:ascii="Sylfaen" w:eastAsia="Times New Roman" w:hAnsi="Sylfaen" w:cs="Sylfaen"/>
          <w:lang w:val="ka-GE" w:eastAsia="ka-GE"/>
        </w:rPr>
        <w:t>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138E37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FB90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AD1AA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84B6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(8 </w:t>
      </w:r>
      <w:r>
        <w:rPr>
          <w:rFonts w:ascii="Sylfaen" w:eastAsia="Times New Roman" w:hAnsi="Sylfaen" w:cs="Sylfaen"/>
          <w:lang w:val="ka-GE" w:eastAsia="ka-GE"/>
        </w:rPr>
        <w:t>მეტრამდე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კატარღა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ნახევარბარკასი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66B52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lang w:val="ka-GE" w:eastAsia="ka-GE"/>
        </w:rPr>
        <w:t>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4725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A7A49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5A1B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ელექტროდენით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ელექტროშოკის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თვითნაკეთი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BE9A7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</w:t>
      </w:r>
      <w:r>
        <w:rPr>
          <w:rFonts w:ascii="Sylfaen" w:eastAsia="Times New Roman" w:hAnsi="Sylfaen" w:cs="Sylfaen"/>
          <w:lang w:val="ka-GE" w:eastAsia="ka-GE"/>
        </w:rPr>
        <w:t>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BB33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10. 100 </w:t>
      </w:r>
      <w:r>
        <w:rPr>
          <w:rFonts w:ascii="Sylfaen" w:eastAsia="Times New Roman" w:hAnsi="Sylfaen" w:cs="Sylfaen"/>
          <w:lang w:val="ka-GE" w:eastAsia="ka-GE"/>
        </w:rPr>
        <w:t>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, 8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21AD1C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3D2E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11. 1</w:t>
      </w:r>
      <w:r>
        <w:rPr>
          <w:rFonts w:ascii="Sylfaen" w:eastAsia="Times New Roman" w:hAnsi="Sylfaen" w:cs="Sylfaen"/>
          <w:lang w:val="ka-GE" w:eastAsia="ka-GE"/>
        </w:rPr>
        <w:t xml:space="preserve">00 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0B3997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40 000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736E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65630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84FB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ნადირობისათვის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გადამფრენ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FA8ED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B2A4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54BB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9D1A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251B89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6803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D615A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D37D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6E7B71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C6DC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80955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2629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281F49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900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55DE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>), –</w:t>
      </w:r>
    </w:p>
    <w:p w14:paraId="2052F3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329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C2D8C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 3 000  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7085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29BFE0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</w:t>
      </w:r>
      <w:r>
        <w:rPr>
          <w:rFonts w:ascii="Sylfaen" w:eastAsia="Times New Roman" w:hAnsi="Sylfaen" w:cs="Sylfaen"/>
          <w:lang w:val="ka-GE" w:eastAsia="ka-GE"/>
        </w:rPr>
        <w:t>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</w:t>
      </w:r>
      <w:r>
        <w:rPr>
          <w:rFonts w:ascii="Sylfaen" w:eastAsia="Times New Roman" w:hAnsi="Sylfaen" w:cs="Sylfaen"/>
          <w:lang w:val="ka-GE" w:eastAsia="ka-GE"/>
        </w:rPr>
        <w:t>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130D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t>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EE1A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გაანაწილოს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ახასიათებს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უჩვეულო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უსიამოვნო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სუნი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გაანადგუროს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დამარხვით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ინსინერატორში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7954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lang w:val="ka-GE" w:eastAsia="ka-GE"/>
        </w:rPr>
        <w:t>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ბიექტის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B4C1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7ED22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ცხრამაგი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5951982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2A471C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86</w:t>
      </w:r>
      <w:r>
        <w:rPr>
          <w:rFonts w:ascii="Sylfaen" w:hAnsi="Sylfaen" w:cs="Sylfaen"/>
          <w:b/>
          <w:bCs/>
          <w:color w:val="000000"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ნავსადგურსა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მიმდებარე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წყლ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ებში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აკრძალვის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დარღვევა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(11.12.2015. N4624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52BE8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ნავსადგურსა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სამოყვარულო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სპორტული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00869E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477017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2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23B63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B7391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ნავსადგურსა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ზომამცირე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(7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სიგრძის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გემით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– </w:t>
      </w:r>
    </w:p>
    <w:p w14:paraId="0BACF7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05A0ED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9C90F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400 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161D5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ნა</w:t>
      </w:r>
      <w:r>
        <w:rPr>
          <w:rFonts w:ascii="Sylfaen" w:eastAsia="Times New Roman" w:hAnsi="Sylfaen" w:cs="Sylfaen"/>
          <w:color w:val="000000"/>
          <w:lang w:val="ka-GE" w:eastAsia="ka-GE"/>
        </w:rPr>
        <w:t>ვსადგურსა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100 </w:t>
      </w:r>
      <w:r>
        <w:rPr>
          <w:rFonts w:ascii="Sylfaen" w:eastAsia="Times New Roman" w:hAnsi="Sylfaen" w:cs="Sylfaen"/>
          <w:color w:val="000000"/>
          <w:lang w:val="ka-GE" w:eastAsia="ka-GE"/>
        </w:rPr>
        <w:t>ტონა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ტევადობის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100 </w:t>
      </w:r>
      <w:r>
        <w:rPr>
          <w:rFonts w:ascii="Sylfaen" w:eastAsia="Times New Roman" w:hAnsi="Sylfaen" w:cs="Sylfaen"/>
          <w:color w:val="000000"/>
          <w:lang w:val="ka-GE" w:eastAsia="ka-GE"/>
        </w:rPr>
        <w:t>ტონაზე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ნაკლები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ტევადობის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(7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სიგრძის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გემით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21583B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0EFF1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0182E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AC02E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00000"/>
          <w:lang w:val="ka-GE" w:eastAsia="ka-GE"/>
        </w:rPr>
        <w:t>ნავსადგურსა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მიმდებარე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წყლებში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თევზჭერის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აკრძალვის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100 </w:t>
      </w:r>
      <w:r>
        <w:rPr>
          <w:rFonts w:ascii="Sylfaen" w:eastAsia="Times New Roman" w:hAnsi="Sylfaen" w:cs="Sylfaen"/>
          <w:color w:val="000000"/>
          <w:lang w:val="ka-GE" w:eastAsia="ka-GE"/>
        </w:rPr>
        <w:t>ტონაზე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საერთო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ტევადობის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მცურავი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</w:t>
      </w:r>
    </w:p>
    <w:p w14:paraId="19D111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გამოიწვე</w:t>
      </w:r>
      <w:r>
        <w:rPr>
          <w:rFonts w:ascii="Sylfaen" w:eastAsia="Times New Roman" w:hAnsi="Sylfaen" w:cs="Sylfaen"/>
          <w:color w:val="000000"/>
          <w:lang w:val="ka-GE" w:eastAsia="ka-GE"/>
        </w:rPr>
        <w:t>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4 000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49BDB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A3B6A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8 000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045EA5C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</w:t>
      </w:r>
      <w:r>
        <w:rPr>
          <w:rFonts w:ascii="Sylfaen" w:eastAsia="Times New Roman" w:hAnsi="Sylfaen" w:cs="Sylfaen"/>
          <w:color w:val="000000"/>
          <w:lang w:val="ka-GE" w:eastAsia="ka-GE"/>
        </w:rPr>
        <w:t>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იძულებითი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E0B392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</w:p>
    <w:p w14:paraId="4F9BA5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86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(24.06.2020 N6412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13336E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აკვაკულტური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ექსტენსიური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4CF236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8ED3B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ექსტენსიური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75C88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F4C22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 „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აკვაკულტურის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FC8E91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A32DE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424341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გაორმაგ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EEE29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</w:p>
    <w:p w14:paraId="2676C5D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1985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N408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1985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., N10-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დანართი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370)</w:t>
      </w:r>
    </w:p>
    <w:p w14:paraId="358FC7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67E1AA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</w:p>
    <w:p w14:paraId="575733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(18.09.2014. N2660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75588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757BD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(02.03.2016. N4800) </w:t>
      </w:r>
    </w:p>
    <w:p w14:paraId="3BFEC3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7924D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AD10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ჩაკეტილ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46152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4B94B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3A139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</w:t>
      </w:r>
      <w:r>
        <w:rPr>
          <w:rFonts w:ascii="Sylfaen" w:eastAsia="Times New Roman" w:hAnsi="Sylfaen" w:cs="Sylfaen"/>
          <w:lang w:val="ka-GE" w:eastAsia="ka-GE"/>
        </w:rPr>
        <w:t>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187B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(02.03.2016. N4800)</w:t>
      </w:r>
    </w:p>
    <w:p w14:paraId="05349A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(02.03.2016. N4800)</w:t>
      </w:r>
    </w:p>
    <w:p w14:paraId="4E19F9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7.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(02.03.2016. N4800)</w:t>
      </w:r>
    </w:p>
    <w:p w14:paraId="557FBB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04054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5EF6BE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AEA41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D709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F9348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4357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627192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87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ცოცხალი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ეტიკეტირების</w:t>
      </w:r>
    </w:p>
    <w:p w14:paraId="3A0793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4FB39B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ცოცხალი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გენმოდიფიცირებული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</w:p>
    <w:p w14:paraId="3858C8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–</w:t>
      </w:r>
    </w:p>
    <w:p w14:paraId="4113FB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A47B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5F34DF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A7B1F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06242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448C1BB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მოვლა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პატრონობის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სახვითი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ქანდაკები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ქუჩის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მოედნის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</w:p>
    <w:p w14:paraId="4E107A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არქეოლოგიური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</w:t>
      </w:r>
      <w:r>
        <w:rPr>
          <w:rFonts w:ascii="Sylfaen" w:eastAsia="Times New Roman" w:hAnsi="Sylfaen" w:cs="Sylfaen"/>
          <w:lang w:val="ka-GE" w:eastAsia="ka-GE"/>
        </w:rPr>
        <w:t>ლებლობასთან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945AD39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134E1B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CA838F3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12 000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9DA5A1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76E80C25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9 000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26CE9E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ქანდაკების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მოედნის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ED161E2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1A4F6D0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გასამმაგდება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9D6FFD" w14:textId="77777777" w:rsidR="00000000" w:rsidRDefault="000D3F4C">
      <w:pPr>
        <w:tabs>
          <w:tab w:val="left" w:pos="98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ქანდაკების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დემონტაჟი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DE22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ED921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89. 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</w:p>
    <w:p w14:paraId="7AE246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55C11C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 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ფუნქციონალური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C74F1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62D7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3F0707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2A1700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4F89C9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14:paraId="740E8B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(27.09.2013. N1358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6D0858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427AB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700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F08B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719B8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CF0D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</w:p>
    <w:p w14:paraId="3245F8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ნაკრძალის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მკაცრი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</w:p>
    <w:p w14:paraId="4154D95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ბიოსფერული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რეზერვატის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მკაცრი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6F2330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მსოფლიო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ვიზიტორის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ნებისმიერი</w:t>
      </w:r>
    </w:p>
    <w:p w14:paraId="3418EF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მეცნიერული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არამანიპულაციური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დაკვირვებისა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</w:p>
    <w:p w14:paraId="3B9AA8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37476B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ვიზიტორი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არამანიპულაციური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დაკვირვებისა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9F85E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5D50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EE652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F72E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9CFDF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ნებისმიერი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თევზსაჭერი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შეღწევა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აღნიშნული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06B7CA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53E605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5D30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</w:t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42B90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5731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თევზსაჭერი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შეღწევა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A210E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270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2CB0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ნაკრძალის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ბიოსფერული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ჭარბტენიანი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A6BA8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F23DB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D9D15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(27.12.2011. N5653 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s-ES" w:eastAsia="es-ES"/>
        </w:rPr>
        <w:t>დღეს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1E5B72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</w:p>
    <w:p w14:paraId="35392F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14:paraId="6DD955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მრეწველობის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თბოენერგიის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დარგებში</w:t>
      </w:r>
    </w:p>
    <w:p w14:paraId="45AC1B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(18.12. 2009. N2389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699E5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090487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(8.04.2010. N2914)</w:t>
      </w:r>
    </w:p>
    <w:p w14:paraId="0DDD9C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(8.04.2010. N2914)</w:t>
      </w:r>
    </w:p>
    <w:p w14:paraId="09CCAB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(8.04.2010. N2914)</w:t>
      </w:r>
    </w:p>
    <w:p w14:paraId="0BD9C1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(8.04.2010. N2914)</w:t>
      </w:r>
    </w:p>
    <w:p w14:paraId="3BD0EA7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8C0AF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</w:t>
      </w:r>
      <w:r>
        <w:rPr>
          <w:rFonts w:ascii="Sylfaen" w:eastAsia="Times New Roman" w:hAnsi="Sylfaen" w:cs="Sylfaen"/>
          <w:b/>
          <w:bCs/>
          <w:lang w:val="ka-GE" w:eastAsia="ka-GE"/>
        </w:rPr>
        <w:t>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ტეტრაეთილტყვიის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14:paraId="731A9A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მოხმარების</w:t>
      </w:r>
    </w:p>
    <w:p w14:paraId="5E9392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თხევადი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5E6FB1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ტეტრაეთილტყვიის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თხევადი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DFDFD5F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3EE12D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2F554FD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91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ბენზინის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დიზელის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საწვავის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(17.07.2020 N7057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6E3E7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04766F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46096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FE31E3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</w:t>
      </w:r>
      <w:r>
        <w:rPr>
          <w:rFonts w:ascii="Sylfaen" w:eastAsia="Times New Roman" w:hAnsi="Sylfaen" w:cs="Sylfaen"/>
          <w:lang w:val="ka-GE" w:eastAsia="ka-GE"/>
        </w:rPr>
        <w:t>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ლიტრის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10-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0BEC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F8F962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ლიტრის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5-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8033C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0B4E47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2A66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დაიხარჯა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BD7CC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687B1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49460B6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(22.03.2005 N 1126)</w:t>
      </w:r>
    </w:p>
    <w:p w14:paraId="1F311C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lang w:val="ka-GE" w:eastAsia="ka-GE"/>
        </w:rPr>
      </w:pPr>
    </w:p>
    <w:p w14:paraId="3A260F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(5.07.2008 N 93)</w:t>
      </w:r>
    </w:p>
    <w:p w14:paraId="611AAA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ელექტროენერგეტიკული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</w:t>
      </w:r>
      <w:r>
        <w:rPr>
          <w:rFonts w:ascii="Sylfaen" w:eastAsia="Times New Roman" w:hAnsi="Sylfaen" w:cs="Sylfaen"/>
          <w:lang w:val="ka-GE" w:eastAsia="ka-GE"/>
        </w:rPr>
        <w:t>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71463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42E5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57241D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92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(17.12.2010. N4126)</w:t>
      </w:r>
    </w:p>
    <w:p w14:paraId="1B55AC9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93.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(22.03.2005 N 1126)</w:t>
      </w:r>
    </w:p>
    <w:p w14:paraId="40CA75D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216BAC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94. 1000 </w:t>
      </w:r>
      <w:r>
        <w:rPr>
          <w:rFonts w:ascii="Sylfaen" w:eastAsia="Times New Roman" w:hAnsi="Sylfaen" w:cs="Sylfaen"/>
          <w:b/>
          <w:bCs/>
          <w:lang w:val="ka-GE" w:eastAsia="ka-GE"/>
        </w:rPr>
        <w:t>ვოლტზე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ძაბვის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ელექტროქსელების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D0834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ვოლტზე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ძაბვის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ელექტროქსელების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EDA40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</w:t>
      </w:r>
      <w:r>
        <w:rPr>
          <w:rFonts w:ascii="Sylfaen" w:eastAsia="Times New Roman" w:hAnsi="Sylfaen" w:cs="Sylfaen"/>
          <w:lang w:val="ka-GE" w:eastAsia="ka-GE"/>
        </w:rPr>
        <w:t>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E251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65788B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;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როგორც</w:t>
      </w:r>
    </w:p>
    <w:p w14:paraId="7724B5F6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სათბობისა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ნედლეულის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665844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</w:t>
      </w:r>
      <w:r>
        <w:rPr>
          <w:rFonts w:ascii="Sylfaen" w:eastAsia="Times New Roman" w:hAnsi="Sylfaen" w:cs="Sylfaen"/>
          <w:lang w:val="ka-GE" w:eastAsia="ka-GE"/>
        </w:rPr>
        <w:t>გამომყენებელ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გაზგამომყენებელ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9026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გაზგამომყენებელი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თბოენერგიისა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აღურიცხავად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გაზგამომყენებელი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თბოუტილიზაციის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გაუმართაობა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რაციონალურ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12A7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თბომეურნეობის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მოუმზადებლობა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გაზგამომყენებელი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მოუმზადებლობა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EBF6D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ენერგეტიკოსების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მექანიკოსების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საამქროებისა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D0376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0EE93E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(8.04.2010. N2914)</w:t>
      </w:r>
    </w:p>
    <w:p w14:paraId="24FCAE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CB7256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აირის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დატაცება</w:t>
      </w:r>
    </w:p>
    <w:p w14:paraId="69219B3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(16.07.2010 N 3448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94C171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ლიცენზიატის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მცირე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ელექტროსადგურის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დატაცება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ელექტროენერგიის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71EE1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</w:t>
      </w:r>
      <w:r>
        <w:rPr>
          <w:rFonts w:ascii="Sylfaen" w:eastAsia="Times New Roman" w:hAnsi="Sylfaen" w:cs="Sylfaen"/>
          <w:lang w:val="ka-GE" w:eastAsia="ka-GE"/>
        </w:rPr>
        <w:t>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C036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E7F5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D39D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04F48F8" w14:textId="77777777" w:rsidR="00000000" w:rsidRDefault="000D3F4C">
      <w:pPr>
        <w:widowControl/>
        <w:spacing w:after="160" w:line="259" w:lineRule="auto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962.  „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</w:t>
      </w:r>
      <w:r>
        <w:rPr>
          <w:rFonts w:ascii="Sylfaen" w:eastAsia="Times New Roman" w:hAnsi="Sylfaen" w:cs="Sylfaen"/>
          <w:b/>
          <w:bCs/>
          <w:lang w:val="ka-GE" w:eastAsia="ka-GE"/>
        </w:rPr>
        <w:t>სტემაში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სექტორში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07.12.2017 N1715)</w:t>
      </w:r>
    </w:p>
    <w:p w14:paraId="1CAF0E6A" w14:textId="77777777" w:rsidR="00000000" w:rsidRDefault="000D3F4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2C8B4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68BF85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6755F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N4296)</w:t>
      </w:r>
    </w:p>
    <w:p w14:paraId="2FD8F5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14CA46D" w14:textId="77777777" w:rsidR="00000000" w:rsidRDefault="000D3F4C">
      <w:pPr>
        <w:tabs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(11.03.2011. N4429)</w:t>
      </w:r>
    </w:p>
    <w:p w14:paraId="644CC2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                </w:t>
      </w:r>
    </w:p>
    <w:p w14:paraId="6FC193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96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სარწყავი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დატაცება</w:t>
      </w:r>
    </w:p>
    <w:p w14:paraId="7046A7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(18.12. 2009. N2389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619B39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pt-BR" w:eastAsia="pt-BR"/>
        </w:rPr>
      </w:pPr>
      <w:r>
        <w:rPr>
          <w:rFonts w:ascii="Sylfaen" w:hAnsi="Sylfaen" w:cs="Sylfaen"/>
          <w:lang w:val="pt-BR" w:eastAsia="pt-BR"/>
        </w:rPr>
        <w:t xml:space="preserve">1. </w:t>
      </w:r>
      <w:r>
        <w:rPr>
          <w:rFonts w:ascii="Sylfaen" w:eastAsia="Times New Roman" w:hAnsi="Sylfaen" w:cs="Sylfaen"/>
          <w:lang w:val="pt-BR" w:eastAsia="pt-BR"/>
        </w:rPr>
        <w:t>სამელიორაციო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სისტემიდან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სარწყავი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წყლის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დატაცება</w:t>
      </w:r>
      <w:r>
        <w:rPr>
          <w:rFonts w:ascii="Sylfaen" w:eastAsia="Times New Roman" w:hAnsi="Sylfaen" w:cs="Sylfaen"/>
          <w:lang w:val="pt-BR" w:eastAsia="pt-BR"/>
        </w:rPr>
        <w:t xml:space="preserve"> – </w:t>
      </w:r>
    </w:p>
    <w:p w14:paraId="1AF39F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pt-BR" w:eastAsia="pt-BR"/>
        </w:rPr>
        <w:t>გამოიწვევს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ფიზიკური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პირის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დაჯარიმებას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ორას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ორმოცდაათი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ლარით</w:t>
      </w:r>
      <w:r>
        <w:rPr>
          <w:rFonts w:ascii="Sylfaen" w:eastAsia="Times New Roman" w:hAnsi="Sylfaen" w:cs="Sylfaen"/>
          <w:lang w:val="pt-BR" w:eastAsia="pt-BR"/>
        </w:rPr>
        <w:t xml:space="preserve">, </w:t>
      </w:r>
      <w:r>
        <w:rPr>
          <w:rFonts w:ascii="Sylfaen" w:eastAsia="Times New Roman" w:hAnsi="Sylfaen" w:cs="Sylfaen"/>
          <w:lang w:val="pt-BR" w:eastAsia="pt-BR"/>
        </w:rPr>
        <w:t>იურიდიული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პირის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დაჯარიმებას</w:t>
      </w:r>
      <w:r>
        <w:rPr>
          <w:rFonts w:ascii="Sylfaen" w:eastAsia="Times New Roman" w:hAnsi="Sylfaen" w:cs="Sylfaen"/>
          <w:lang w:val="pt-BR" w:eastAsia="pt-BR"/>
        </w:rPr>
        <w:t> </w:t>
      </w:r>
      <w:r>
        <w:rPr>
          <w:rFonts w:ascii="Sylfaen" w:eastAsia="Times New Roman" w:hAnsi="Sylfaen" w:cs="Sylfaen"/>
          <w:lang w:val="pt-BR" w:eastAsia="pt-BR"/>
        </w:rPr>
        <w:t>ხუთასი</w:t>
      </w:r>
      <w:r>
        <w:rPr>
          <w:rFonts w:ascii="Sylfaen" w:eastAsia="Times New Roma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lang w:val="pt-BR" w:eastAsia="pt-BR"/>
        </w:rPr>
        <w:t>ლარით</w:t>
      </w:r>
      <w:r>
        <w:rPr>
          <w:rFonts w:ascii="Sylfaen" w:eastAsia="Times New Roman" w:hAnsi="Sylfaen" w:cs="Sylfaen"/>
          <w:lang w:val="pt-BR" w:eastAsia="pt-BR"/>
        </w:rPr>
        <w:t xml:space="preserve">. (17.12.2010. N4141 </w:t>
      </w:r>
      <w:r>
        <w:rPr>
          <w:rFonts w:ascii="Sylfaen" w:eastAsia="Times New Roman" w:hAnsi="Sylfaen" w:cs="Sylfaen"/>
          <w:lang w:val="fi-FI" w:eastAsia="fi-FI"/>
        </w:rPr>
        <w:t>ამოქმედდეს</w:t>
      </w:r>
      <w:r>
        <w:rPr>
          <w:rFonts w:ascii="Sylfaen" w:eastAsia="Times New Roman" w:hAnsi="Sylfaen" w:cs="Sylfaen"/>
          <w:lang w:val="fi-FI" w:eastAsia="fi-FI"/>
        </w:rPr>
        <w:t xml:space="preserve"> 2011 </w:t>
      </w:r>
      <w:r>
        <w:rPr>
          <w:rFonts w:ascii="Sylfaen" w:eastAsia="Times New Roman" w:hAnsi="Sylfaen" w:cs="Sylfaen"/>
          <w:lang w:val="fi-FI" w:eastAsia="fi-FI"/>
        </w:rPr>
        <w:t>წლის</w:t>
      </w:r>
      <w:r>
        <w:rPr>
          <w:rFonts w:ascii="Sylfaen" w:eastAsia="Times New Roman" w:hAnsi="Sylfaen" w:cs="Sylfaen"/>
          <w:lang w:val="fi-FI" w:eastAsia="fi-FI"/>
        </w:rPr>
        <w:t xml:space="preserve"> 3 </w:t>
      </w:r>
      <w:r>
        <w:rPr>
          <w:rFonts w:ascii="Sylfaen" w:eastAsia="Times New Roman" w:hAnsi="Sylfaen" w:cs="Sylfaen"/>
          <w:lang w:val="fi-FI" w:eastAsia="fi-FI"/>
        </w:rPr>
        <w:t>იანვრიდან</w:t>
      </w:r>
      <w:r>
        <w:rPr>
          <w:rFonts w:ascii="Sylfaen" w:eastAsia="Times New Roman" w:hAnsi="Sylfaen" w:cs="Sylfaen"/>
          <w:lang w:val="fi-FI" w:eastAsia="fi-FI"/>
        </w:rPr>
        <w:t>.)</w:t>
      </w:r>
    </w:p>
    <w:p w14:paraId="0F4B922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132C5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CD9A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19DC2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14:paraId="0C41F1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სოფლის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მეურნეობაში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ვეტ</w:t>
      </w:r>
      <w:r>
        <w:rPr>
          <w:rFonts w:ascii="Sylfaen" w:eastAsia="Times New Roman" w:hAnsi="Sylfaen" w:cs="Sylfaen"/>
          <w:b/>
          <w:bCs/>
          <w:lang w:val="ka-GE" w:eastAsia="ka-GE"/>
        </w:rPr>
        <w:t>ერინარულ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8D17A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775CD2F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3F15E81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46762B4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E660F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ესახებ</w:t>
      </w:r>
    </w:p>
    <w:p w14:paraId="6C5EB5B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(15.12.2017. N1755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86DC9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დაფასოების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6D271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55C2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F1A58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C848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E87BB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200 000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20B8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A4820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200 000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22E86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23A90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</w:t>
      </w:r>
      <w:r>
        <w:rPr>
          <w:rFonts w:ascii="Sylfaen" w:eastAsia="Times New Roman" w:hAnsi="Sylfaen" w:cs="Sylfaen"/>
          <w:lang w:val="ka-GE" w:eastAsia="ka-GE"/>
        </w:rPr>
        <w:t>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D503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5EC42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B610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პესტიციდებისა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AB23E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იკრო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1D98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17316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200 000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200 000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4315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39151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0173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დისტრიბუცია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ვადაგასული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უხარისხო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პესტიც</w:t>
      </w:r>
      <w:r>
        <w:rPr>
          <w:rFonts w:ascii="Sylfaen" w:eastAsia="Times New Roman" w:hAnsi="Sylfaen" w:cs="Sylfaen"/>
          <w:lang w:val="ka-GE" w:eastAsia="ka-GE"/>
        </w:rPr>
        <w:t>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აგროქიმიკატის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რომლისგანაც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B9C7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D35C14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 N 6156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2459A83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</w:p>
    <w:p w14:paraId="534570E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14:paraId="2A0820A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</w:p>
    <w:p w14:paraId="14DAB5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</w:t>
      </w:r>
      <w:r>
        <w:rPr>
          <w:rFonts w:ascii="Sylfaen" w:eastAsia="Times New Roman" w:hAnsi="Sylfaen" w:cs="Sylfaen"/>
          <w:lang w:val="ka-GE" w:eastAsia="ka-GE"/>
        </w:rPr>
        <w:t>ტიდან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ნავმისადგმიდან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ავტოვაგზლიდან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ავტოსადგურიდან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აეროპორტიდან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566B8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B09A7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223118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2"/>
          <w:szCs w:val="22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2"/>
          <w:szCs w:val="22"/>
          <w:lang w:val="ka-GE" w:eastAsia="ka-GE"/>
        </w:rPr>
        <w:t>)</w:t>
      </w:r>
    </w:p>
    <w:p w14:paraId="56649F1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D382BE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ნათესების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</w:t>
      </w:r>
      <w:r>
        <w:rPr>
          <w:rFonts w:ascii="Sylfaen" w:eastAsia="Times New Roman" w:hAnsi="Sylfaen" w:cs="Sylfaen"/>
          <w:b/>
          <w:bCs/>
          <w:lang w:val="ka-GE" w:eastAsia="ka-GE"/>
        </w:rPr>
        <w:t>რუნველსაყოფად</w:t>
      </w:r>
    </w:p>
    <w:p w14:paraId="1EF8B14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მიუღებლობა</w:t>
      </w:r>
    </w:p>
    <w:p w14:paraId="45B6D1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კანაფისა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ზეთოვანი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ხაშხაშის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ნამკალისა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</w:t>
      </w:r>
      <w:r>
        <w:rPr>
          <w:rFonts w:ascii="Sylfaen" w:eastAsia="Times New Roman" w:hAnsi="Sylfaen" w:cs="Sylfaen"/>
          <w:lang w:val="ka-GE" w:eastAsia="ka-GE"/>
        </w:rPr>
        <w:t>ადგურებლად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18975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5E74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7FB127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100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მცირე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ოდენობით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მცენარის</w:t>
      </w:r>
    </w:p>
    <w:p w14:paraId="4A4B76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დათესვა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მოყვანა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კულტივირება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4C13D3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დათესვა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კულტივირება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F93EF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5670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64395B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7FA7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75A67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249ED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lang w:val="ka-GE" w:eastAsia="ka-GE"/>
        </w:rPr>
        <w:t>მექანიზატორის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სასოფლო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სამეურნეო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მანქანის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უხეში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92001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BD338EF" w14:textId="77777777" w:rsidR="00000000" w:rsidRDefault="000D3F4C">
      <w:pPr>
        <w:pStyle w:val="ListParagraph"/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</w:p>
    <w:p w14:paraId="713C24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მექანიზატორი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ტრაქტორის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კომბაინის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B43EB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 xml:space="preserve">. (27.11.2013. N1644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B8CB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75BD736" w14:textId="77777777" w:rsidR="00000000" w:rsidRDefault="000D3F4C">
      <w:pPr>
        <w:tabs>
          <w:tab w:val="left" w:pos="142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25" w:hanging="102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595BF9B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38881682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57D44D1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45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69D8F3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102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658B3A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96212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lang w:val="ka-GE" w:eastAsia="ka-GE"/>
        </w:rPr>
        <w:t>ძაღლისა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(15.12.2010. N4035)</w:t>
      </w:r>
    </w:p>
    <w:p w14:paraId="3274A9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ძაღლისა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0866F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65E88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ძაღლის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ალიკაპის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ბულვარში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09732F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238A8A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4E824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C696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588096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103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ტყვეობასა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ნახევრად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თავისუფალ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პირობებში</w:t>
      </w:r>
    </w:p>
    <w:p w14:paraId="2EDEC0D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299BA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ტყვეობასა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გამრავლების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E9291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DC909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3A48A8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104.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ცხოველისადმი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მოპყრობა</w:t>
      </w:r>
    </w:p>
    <w:p w14:paraId="2A62954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 4611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30504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ცხოველისადმი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2934829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4418A6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A726448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17DFF0A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79ADF726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საზაფხულო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საბაღე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კოლექტიური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მებაღეობის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გაძღოლის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1EF68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გადახვევით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894BE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6553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33ECB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ათვისება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საზაფხულო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მებაღეობის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B0B0E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3F401E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0F8B91F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105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მევენახეობა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მეღვინეობის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დარგში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პროდუქციის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წარმოებასა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შენახვასთან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ტექნოლოგიური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პროცესების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>ღრიცხვისა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შეტყობინების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(16.11.2021 N1019)</w:t>
      </w:r>
    </w:p>
    <w:p w14:paraId="786CA7F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მევენახეობა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მეღვინეობის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დარგში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7B74C81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</w:t>
      </w:r>
      <w:r>
        <w:rPr>
          <w:rFonts w:ascii="Sylfaen" w:eastAsia="Times New Roman" w:hAnsi="Sylfaen" w:cs="Sylfaen"/>
          <w:lang w:val="en-US"/>
        </w:rPr>
        <w:t>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A2DAD1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555734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D8EEC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F06AE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(24.06.2005 N 1789)</w:t>
      </w:r>
    </w:p>
    <w:p w14:paraId="7E7064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18"/>
          <w:szCs w:val="18"/>
          <w:lang w:val="ka-GE" w:eastAsia="ka-GE"/>
        </w:rPr>
        <w:t>(8.0</w:t>
      </w:r>
      <w:r>
        <w:rPr>
          <w:rFonts w:ascii="Sylfaen" w:hAnsi="Sylfaen" w:cs="Sylfaen"/>
          <w:i/>
          <w:iCs/>
          <w:sz w:val="18"/>
          <w:szCs w:val="18"/>
          <w:lang w:val="ka-GE" w:eastAsia="ka-GE"/>
        </w:rPr>
        <w:t xml:space="preserve">5.2012 N6156 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18"/>
          <w:szCs w:val="18"/>
          <w:lang w:val="ka-GE" w:eastAsia="ka-GE"/>
        </w:rPr>
        <w:t>)</w:t>
      </w:r>
    </w:p>
    <w:p w14:paraId="38C89BC2" w14:textId="77777777" w:rsidR="00000000" w:rsidRDefault="000D3F4C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20"/>
        <w:jc w:val="both"/>
        <w:rPr>
          <w:rFonts w:ascii="Sylfaen" w:hAnsi="Sylfaen" w:cs="Sylfaen"/>
          <w:lang w:val="ka-GE" w:eastAsia="ka-GE"/>
        </w:rPr>
      </w:pPr>
    </w:p>
    <w:p w14:paraId="030C41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14:paraId="083259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საგზაო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მეურნეობისა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დარგში</w:t>
      </w:r>
    </w:p>
    <w:p w14:paraId="0EAA03B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B5DD36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983BC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5DE9CEB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AB20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თოვლსაფარის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სიგნალიზაციისა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_ </w:t>
      </w:r>
    </w:p>
    <w:p w14:paraId="591B59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3F94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საჭაპანო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</w:t>
      </w:r>
      <w:r>
        <w:rPr>
          <w:rFonts w:ascii="Sylfaen" w:eastAsia="Times New Roman" w:hAnsi="Sylfaen" w:cs="Sylfaen"/>
          <w:lang w:val="ka-GE" w:eastAsia="ka-GE"/>
        </w:rPr>
        <w:t>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გადარეკვის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ლიანდაგების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მახლობლად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_ </w:t>
      </w:r>
    </w:p>
    <w:p w14:paraId="6723A0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DC52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გაბარიტების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57DE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ECFD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ნებადაურთველ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52C2D4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მეათედ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4CE87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7C7DC6A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</w:p>
    <w:p w14:paraId="003A2CAB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(8.05.2012. N6147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.)</w:t>
      </w:r>
    </w:p>
    <w:p w14:paraId="52D03A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t>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მატარებელში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ჩაჯდომა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ვაგონის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საფეხურებსა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სახურავზე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195A16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40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hAnsi="Sylfaen" w:cs="Sylfaen"/>
          <w:lang w:val="ka-GE" w:eastAsia="ka-GE"/>
        </w:rPr>
        <w:t>.</w:t>
      </w:r>
    </w:p>
    <w:p w14:paraId="303096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სამგზავრო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ვაგონის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ბილეთის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</w:t>
      </w:r>
      <w:r>
        <w:rPr>
          <w:rFonts w:ascii="Sylfaen" w:eastAsia="Times New Roman" w:hAnsi="Sylfaen" w:cs="Sylfaen"/>
          <w:color w:val="000000"/>
          <w:lang w:val="ka-GE" w:eastAsia="ka-GE"/>
        </w:rPr>
        <w:t>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ლოკომოტივისა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ვაგონის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53083F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40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hAnsi="Sylfaen" w:cs="Sylfaen"/>
          <w:lang w:val="ka-GE" w:eastAsia="ka-GE"/>
        </w:rPr>
        <w:t>.</w:t>
      </w:r>
    </w:p>
    <w:p w14:paraId="7E6C57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ფანჯრიდან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1D71E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 xml:space="preserve">20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ობით</w:t>
      </w:r>
      <w:r>
        <w:rPr>
          <w:rFonts w:ascii="Sylfaen" w:hAnsi="Sylfaen" w:cs="Sylfaen"/>
          <w:lang w:val="ka-GE" w:eastAsia="ka-GE"/>
        </w:rPr>
        <w:t>.</w:t>
      </w:r>
    </w:p>
    <w:p w14:paraId="36F079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6B03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E74EE8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14:paraId="06EE85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მეტროპოლიტენის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სამდინარო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ავტობუსის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</w:t>
      </w:r>
      <w:r>
        <w:rPr>
          <w:rFonts w:ascii="Sylfaen" w:eastAsia="Times New Roman" w:hAnsi="Sylfaen" w:cs="Sylfaen"/>
          <w:lang w:val="ka-GE" w:eastAsia="ka-GE"/>
        </w:rPr>
        <w:t>ლეიბუსის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_ </w:t>
      </w:r>
    </w:p>
    <w:p w14:paraId="077175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BFCA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6C68D5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მეტროპოლიტენსი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A29549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მეტროპოლიტენში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არული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შეაფერხონ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E9E12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2DDC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გაჩერებაზე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მატარებლისა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77081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2C85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0FCC37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მეტროპოლიტენით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(30.12.2008 N 956)</w:t>
      </w:r>
    </w:p>
    <w:p w14:paraId="6BE3A3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მეტროპოლიტენის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სუროგატების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6F680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9A98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მეტროპოლიტენით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მომწამლავ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AE238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9940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მეტროპოლიტენის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ვესტიბიულის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ბაქნის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ესკალატორის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ლიანდაგის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გაჭუჭყიანება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</w:t>
      </w:r>
      <w:r>
        <w:rPr>
          <w:rFonts w:ascii="Sylfaen" w:eastAsia="Times New Roman" w:hAnsi="Sylfaen" w:cs="Sylfaen"/>
          <w:lang w:val="ka-GE" w:eastAsia="ka-GE"/>
        </w:rPr>
        <w:t>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მოსაბრუნებელ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ჩიხში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მეტროპოლიტენით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94653C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08AAA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98856D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6E790F9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მოტოციკლით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კვადროციკლით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ველოსიპედი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მსგავსი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ტიპის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ბულვარში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სკვერში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15.07.2020 N6878)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(15.12.2010. N 4035)</w:t>
      </w:r>
    </w:p>
    <w:p w14:paraId="3558BDC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მოტოციკლით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კვადროციკლით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ველოსიპედით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ბულვარში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875103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rFonts w:ascii="Calibri" w:hAnsi="Calibri" w:cs="Calibri"/>
          <w:sz w:val="22"/>
          <w:szCs w:val="2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2DFB42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B1FF3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</w:t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C03AB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9981F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C1C4B8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107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თოვლმავლით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მოტოციგით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თოვლზე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ყინულზე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ფერდობზე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48B6A9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(19.02.2016. N4790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385F5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თოვლმავლით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მოტოციგით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ტრასაზე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</w:t>
      </w:r>
      <w:r>
        <w:rPr>
          <w:rFonts w:ascii="Sylfaen" w:eastAsia="Times New Roman" w:hAnsi="Sylfaen" w:cs="Sylfaen"/>
          <w:lang w:val="ka-GE" w:eastAsia="ka-GE"/>
        </w:rPr>
        <w:t>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52EFC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A2A1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80920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36719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</w:p>
    <w:p w14:paraId="30B0C6A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</w:p>
    <w:p w14:paraId="08C11CB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</w:p>
    <w:p w14:paraId="7376F5C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C01C6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60E62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lang w:val="ka-GE" w:eastAsia="ka-GE"/>
        </w:rPr>
        <w:t>ფრენის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0F7D6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(11.12.2015. N4621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EE16A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აეროდრომის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აეროდრომის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აეროდრ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ფრინველთა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თავმოყრას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ლაზერული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გამოსხივების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78BAA4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4251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შენობებსა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A3F36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07D5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სააეროდრომო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აეროდრომო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5A4C2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C57C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აეროდრომის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ფრენის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F44B945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847650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76BBCAA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ჰა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მალ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ხი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ფა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ზიდ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ვის</w:t>
      </w:r>
    </w:p>
    <w:p w14:paraId="1D596E1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ღვე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E1158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ჰა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80416E9" w14:textId="77777777" w:rsidR="00000000" w:rsidRDefault="000D3F4C">
      <w:pPr>
        <w:tabs>
          <w:tab w:val="left" w:pos="851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EFE94C" w14:textId="77777777" w:rsidR="00000000" w:rsidRDefault="000D3F4C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1D5DDCE" w14:textId="77777777" w:rsidR="00000000" w:rsidRDefault="000D3F4C">
      <w:pPr>
        <w:tabs>
          <w:tab w:val="left" w:pos="284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AAEF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CB19AF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92134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22FA4AD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ხომალდზე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ქცევის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71699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საჰა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8FBBF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F067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ფოტოგრაფირების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კინოგადაღების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რადიოკავსირის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DAE4D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F1DA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3512A3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აც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გში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6BCE7E0A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BC62696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BC34A7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E0DA34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C3ED7E0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ECA5FC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A886E5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24BCA9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0A7128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7F0742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84641A0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50638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9068C9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4BEA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A6FF727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ფრენის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4699E63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2EE0252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FDBF323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40B360C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2523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4DF41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F179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1BD61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46E9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070E7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6F9E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32660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59CD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3A32A8AD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ხო</w:t>
      </w:r>
      <w:r>
        <w:rPr>
          <w:rFonts w:ascii="Sylfaen" w:eastAsia="Times New Roman" w:hAnsi="Sylfaen" w:cs="Sylfaen"/>
          <w:b/>
          <w:bCs/>
          <w:lang w:val="ka-GE" w:eastAsia="ka-GE"/>
        </w:rPr>
        <w:t>მალდის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47DD31C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A189FFB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DBE2C9D" w14:textId="77777777" w:rsidR="00000000" w:rsidRDefault="000D3F4C">
      <w:pPr>
        <w:tabs>
          <w:tab w:val="left" w:pos="630"/>
          <w:tab w:val="left" w:pos="141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C24100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E447F28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CEF9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4380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A74C4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7027372E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საავიაციო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</w:p>
    <w:p w14:paraId="2B7CE0AA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0C3A475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7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C892061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7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ABF717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732FCA2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30 000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128D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4BACA8C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CF942FC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18BAD7E" w14:textId="77777777" w:rsidR="00000000" w:rsidRDefault="000D3F4C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ვიაციის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აერ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ოდ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რომ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ფრე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აფრ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თხო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</w:p>
    <w:p w14:paraId="368B7C7D" w14:textId="77777777" w:rsidR="00000000" w:rsidRDefault="000D3F4C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უზრუნველმყო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პლუ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ატ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აც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გე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ღვე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ვა</w:t>
      </w:r>
    </w:p>
    <w:p w14:paraId="2033865A" w14:textId="77777777" w:rsidR="00000000" w:rsidRDefault="000D3F4C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3B5F459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ავიაციის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აფრ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66BE961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4E4E936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აეროდრომზე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აფრ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CD36E39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6383DA0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6A0F073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355701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4577224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C2B2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D4420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     </w:t>
      </w:r>
    </w:p>
    <w:p w14:paraId="59A9F4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80BBD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7A3B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აეროდრომად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აეროდრო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55CA6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F4350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111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შაო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გილ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ფი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კა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ოს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1478D7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აღიარების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არმქო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ავიასპეციალისტის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14:paraId="7AE5A2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(11.12.2014. N2872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69393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68A65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652A77E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BF0609F" w14:textId="77777777" w:rsidR="00000000" w:rsidRDefault="000D3F4C">
      <w:pPr>
        <w:tabs>
          <w:tab w:val="left" w:pos="63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20 000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B771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B78EF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97D4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70C0D24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050A1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0544B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DA29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საყვინთი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8640F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B7C45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1F504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</w:t>
      </w:r>
      <w:r>
        <w:rPr>
          <w:rFonts w:ascii="Sylfaen" w:eastAsia="Times New Roman" w:hAnsi="Sylfaen" w:cs="Sylfaen"/>
          <w:b/>
          <w:bCs/>
          <w:lang w:val="ka-GE" w:eastAsia="ka-GE"/>
        </w:rPr>
        <w:t>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</w:p>
    <w:p w14:paraId="1FC6A8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33964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BDFAD1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EFFD1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372630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დატვირთვის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გადმოტვირთვისა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(11.12.2015. N4624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F201E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გადმოტვირთვისა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E45D42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77E9897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54B0F7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შელფის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B9C35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გარშემო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კუნძულის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ირგვლივ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</w:t>
      </w:r>
      <w:r>
        <w:rPr>
          <w:rFonts w:ascii="Sylfaen" w:eastAsia="Times New Roman" w:hAnsi="Sylfaen" w:cs="Sylfaen"/>
          <w:lang w:val="ka-GE" w:eastAsia="ka-GE"/>
        </w:rPr>
        <w:t>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2CC75D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(12.12.2016 N 5546)</w:t>
      </w:r>
      <w:r>
        <w:rPr>
          <w:rFonts w:ascii="Sylfaen" w:hAnsi="Sylfaen" w:cs="Sylfaen"/>
          <w:lang w:val="ka-GE" w:eastAsia="ka-GE"/>
        </w:rPr>
        <w:t xml:space="preserve"> </w:t>
      </w:r>
    </w:p>
    <w:p w14:paraId="28D1CF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(12.12.2016 N 5546)</w:t>
      </w:r>
    </w:p>
    <w:p w14:paraId="141776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100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39823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04458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100-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902655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BF740A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300-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77741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527CD2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2F523C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16AA3B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3 000-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317B18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F030A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5 000-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8 000 </w:t>
      </w:r>
      <w:r>
        <w:rPr>
          <w:rFonts w:ascii="Sylfaen" w:eastAsia="Times New Roman" w:hAnsi="Sylfaen" w:cs="Sylfaen"/>
          <w:lang w:val="ka-GE" w:eastAsia="ka-GE"/>
        </w:rPr>
        <w:t>ტონამდე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2AFD5A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EA4A79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 8 000-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ტონა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DBCF9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5C6550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10 000 </w:t>
      </w:r>
      <w:r>
        <w:rPr>
          <w:rFonts w:ascii="Sylfaen" w:eastAsia="Times New Roman" w:hAnsi="Sylfaen" w:cs="Sylfaen"/>
          <w:lang w:val="ka-GE" w:eastAsia="ka-GE"/>
        </w:rPr>
        <w:t>ტონა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ტევადობის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4B8C74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C2EC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კონტინენტური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>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დაზვერვა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სიმდიდრის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3F408E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75000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.“.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(04.07.2002 N1625)</w:t>
      </w:r>
    </w:p>
    <w:p w14:paraId="0407605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A06AC5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წყლებსა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(28.10.2010. N3779)</w:t>
      </w:r>
    </w:p>
    <w:p w14:paraId="5D0E3FD3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6B360AA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901986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52FF342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9413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AABBF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9CF191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2.2016 N 5546)</w:t>
      </w:r>
    </w:p>
    <w:p w14:paraId="19018C1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B687CB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28545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DD99A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01A390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პროგნოზირებული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ჰიდრომეტე</w:t>
      </w:r>
      <w:r>
        <w:rPr>
          <w:rFonts w:ascii="Sylfaen" w:eastAsia="Times New Roman" w:hAnsi="Sylfaen" w:cs="Sylfaen"/>
          <w:lang w:val="ka-GE" w:eastAsia="ka-GE"/>
        </w:rPr>
        <w:t>ოროლოგიური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90B09A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7F11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ბაზირების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40DEC5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59FEF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(12.12.2016 N 5546)</w:t>
      </w:r>
    </w:p>
    <w:p w14:paraId="4097F6D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ნიჩბიანი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გასაბერი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ბაიდარით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0E67D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556B82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ცხენის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ძალამდეა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AE4794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0C83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</w:t>
      </w:r>
      <w:r>
        <w:rPr>
          <w:rFonts w:ascii="Sylfaen" w:eastAsia="Times New Roman" w:hAnsi="Sylfaen" w:cs="Sylfaen"/>
          <w:lang w:val="ka-GE" w:eastAsia="ka-GE"/>
        </w:rPr>
        <w:t xml:space="preserve"> 40-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ცხენის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ძალამდეა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D1C1F5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AEAD5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ცხენის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4DFD019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E33911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ჰიდროციკლით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იახტით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B51196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147A72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სარეწი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(12.12.2016 N 5546)</w:t>
      </w:r>
    </w:p>
    <w:p w14:paraId="04E397B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15 </w:t>
      </w:r>
      <w:r>
        <w:rPr>
          <w:rFonts w:ascii="Sylfaen" w:eastAsia="Times New Roman" w:hAnsi="Sylfaen" w:cs="Sylfaen"/>
          <w:lang w:val="ka-GE" w:eastAsia="ka-GE"/>
        </w:rPr>
        <w:t>მეტრამდე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A405B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212F35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15-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მეტრამდე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C0DB6C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528F0C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30 </w:t>
      </w:r>
      <w:r>
        <w:rPr>
          <w:rFonts w:ascii="Sylfaen" w:eastAsia="Times New Roman" w:hAnsi="Sylfaen" w:cs="Sylfaen"/>
          <w:lang w:val="ka-GE" w:eastAsia="ka-GE"/>
        </w:rPr>
        <w:t>მეტრი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სიგრძის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A97A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C1DF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4696DE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E19F4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A7252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6D4A21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უშიშროების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FFE1D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(11.12.2015. N462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62C8BF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A6CF5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1ECA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სალოცმანო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გაუფორმებლობა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53897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123A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ნავმისადგომების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16950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ნავმისადგომისათვის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35E6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4ED3DF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ნავმისადგომზე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</w:t>
      </w:r>
      <w:r>
        <w:rPr>
          <w:rFonts w:ascii="Sylfaen" w:eastAsia="Times New Roman" w:hAnsi="Sylfaen" w:cs="Sylfaen"/>
          <w:lang w:val="ka-GE" w:eastAsia="ka-GE"/>
        </w:rPr>
        <w:t>ამობისთვის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3C5B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: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ორმაგი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იძულებითი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39B0C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1E4832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114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დროშით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მცურავი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გარკვეული</w:t>
      </w:r>
    </w:p>
    <w:p w14:paraId="52B8D5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(11.12.2015. N4624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7F155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ჩაუბარებლობა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056D9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EDF67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წყალწყვის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</w:t>
      </w:r>
      <w:r>
        <w:rPr>
          <w:rFonts w:ascii="Sylfaen" w:eastAsia="Times New Roman" w:hAnsi="Sylfaen" w:cs="Sylfaen"/>
          <w:lang w:val="ka-GE" w:eastAsia="ka-GE"/>
        </w:rPr>
        <w:t>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B7FBE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ABAC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განმასხვავებე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B0697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6F973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ADF36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3732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ტონაჟის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ტონაჟის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   </w:t>
      </w:r>
    </w:p>
    <w:p w14:paraId="20989E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1123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E9BDB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C3F50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3EEEB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გემთმფლობელის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C0D8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ნაოსნობის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ნაოსნობისათვის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448B29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</w:t>
      </w:r>
    </w:p>
    <w:p w14:paraId="13F921F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57985D3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B3CDD1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115.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საჰაერო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სახანძრო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</w:p>
    <w:p w14:paraId="38F9F06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7896D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E30059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35247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-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953E1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1987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აგვიეტოს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1987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N8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207;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N16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308).</w:t>
      </w:r>
    </w:p>
    <w:p w14:paraId="567C150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713FA68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115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სამართავად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გადაცემა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ალკოჰოლური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ნარკოტიკული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სიმთვრალის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მყოფი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1E5567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</w:t>
      </w:r>
      <w:r>
        <w:rPr>
          <w:rFonts w:ascii="Sylfaen" w:eastAsia="Times New Roman" w:hAnsi="Sylfaen" w:cs="Sylfaen"/>
          <w:lang w:val="en-US"/>
        </w:rPr>
        <w:t>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633457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7FD849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3D510F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</w:t>
      </w:r>
      <w:r>
        <w:rPr>
          <w:rFonts w:ascii="Sylfaen" w:eastAsia="Times New Roman" w:hAnsi="Sylfaen" w:cs="Sylfaen"/>
          <w:lang w:val="en-US"/>
        </w:rPr>
        <w:t>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FF99C3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5EACFC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C330C5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>.</w:t>
      </w:r>
    </w:p>
    <w:p w14:paraId="3D6D652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8CDA90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116.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ალკოჰოლური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სიმთვრალის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</w:t>
      </w:r>
      <w:r>
        <w:rPr>
          <w:rFonts w:ascii="Sylfaen" w:eastAsia="Times New Roman" w:hAnsi="Sylfaen" w:cs="Sylfaen"/>
          <w:b/>
          <w:bCs/>
          <w:lang w:val="en-US"/>
        </w:rPr>
        <w:t>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ცალკეული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4DA966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0,3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0,7 </w:t>
      </w:r>
      <w:r>
        <w:rPr>
          <w:rFonts w:ascii="Sylfaen" w:eastAsia="Times New Roman" w:hAnsi="Sylfaen" w:cs="Sylfaen"/>
          <w:lang w:val="en-US"/>
        </w:rPr>
        <w:t>პრომილეა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0C81ED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853237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შემცველობა</w:t>
      </w:r>
      <w:r>
        <w:rPr>
          <w:rFonts w:ascii="Sylfaen" w:eastAsia="Times New Roman" w:hAnsi="Sylfaen" w:cs="Sylfaen"/>
          <w:lang w:val="en-US"/>
        </w:rPr>
        <w:t xml:space="preserve"> 0,7 </w:t>
      </w:r>
      <w:r>
        <w:rPr>
          <w:rFonts w:ascii="Sylfaen" w:eastAsia="Times New Roman" w:hAnsi="Sylfaen" w:cs="Sylfaen"/>
          <w:lang w:val="en-US"/>
        </w:rPr>
        <w:t>პრომილეზე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883BF5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50DD7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</w:t>
      </w:r>
      <w:r>
        <w:rPr>
          <w:rFonts w:ascii="Sylfaen" w:eastAsia="Times New Roman" w:hAnsi="Sylfaen" w:cs="Sylfaen"/>
          <w:lang w:val="en-US"/>
        </w:rPr>
        <w:t>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64CE07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E4C24F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A325CF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924B03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F89906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</w:t>
      </w:r>
      <w:r>
        <w:rPr>
          <w:rFonts w:ascii="Sylfaen" w:eastAsia="Times New Roman" w:hAnsi="Sylfaen" w:cs="Sylfaen"/>
          <w:lang w:val="en-US"/>
        </w:rPr>
        <w:t>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B76093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A4BC98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87E743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3D42B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7352D1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E0E9CB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პირველი−მე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</w:t>
      </w:r>
      <w:r>
        <w:rPr>
          <w:rFonts w:ascii="Sylfaen" w:eastAsia="Times New Roman" w:hAnsi="Sylfaen" w:cs="Sylfaen"/>
          <w:lang w:val="en-US"/>
        </w:rPr>
        <w:t>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19E495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071091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</w:t>
      </w:r>
      <w:r>
        <w:rPr>
          <w:rFonts w:ascii="Sylfaen" w:eastAsia="Times New Roman" w:hAnsi="Sylfaen" w:cs="Sylfaen"/>
          <w:lang w:val="en-US"/>
        </w:rPr>
        <w:t>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B7699E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FFA6DD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</w:t>
      </w:r>
      <w:r>
        <w:rPr>
          <w:rFonts w:ascii="Sylfaen" w:eastAsia="Times New Roman" w:hAnsi="Sylfaen" w:cs="Sylfaen"/>
          <w:lang w:val="en-US"/>
        </w:rPr>
        <w:t xml:space="preserve">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554729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3BD38D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</w:t>
      </w:r>
      <w:r>
        <w:rPr>
          <w:rFonts w:ascii="Sylfaen" w:eastAsia="Times New Roman" w:hAnsi="Sylfaen" w:cs="Sylfaen"/>
          <w:lang w:val="en-US"/>
        </w:rPr>
        <w:t>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გაზრდას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D3A611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</w:t>
      </w:r>
      <w:r>
        <w:rPr>
          <w:rFonts w:ascii="Sylfaen" w:eastAsia="Times New Roman" w:hAnsi="Sylfaen" w:cs="Sylfaen"/>
          <w:lang w:val="en-US"/>
        </w:rPr>
        <w:t>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3AC09D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0296C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 xml:space="preserve">: </w:t>
      </w:r>
    </w:p>
    <w:p w14:paraId="705F656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პოლიციელი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ჩამოაშოროს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C1E5B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პოლიციელი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</w:t>
      </w:r>
      <w:r>
        <w:rPr>
          <w:rFonts w:ascii="Sylfaen" w:eastAsia="Times New Roman" w:hAnsi="Sylfaen" w:cs="Sylfaen"/>
          <w:lang w:val="en-US"/>
        </w:rPr>
        <w:t>ველობს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ჩამოაშოროს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>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წინააღმდეგ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</w:t>
      </w:r>
      <w:r>
        <w:rPr>
          <w:rFonts w:ascii="Sylfaen" w:eastAsia="Times New Roman" w:hAnsi="Sylfaen" w:cs="Sylfaen"/>
          <w:lang w:val="en-US"/>
        </w:rPr>
        <w:t>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აისახება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796EB2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C84E8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679413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განმხილველი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წარმოეშობა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ნახევარი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ჩააბარებს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4C7F9A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</w:t>
      </w:r>
      <w:r>
        <w:rPr>
          <w:rFonts w:ascii="Sylfaen" w:eastAsia="Times New Roman" w:hAnsi="Sylfaen" w:cs="Sylfaen"/>
          <w:lang w:val="en-US"/>
        </w:rPr>
        <w:t>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6C2571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894B14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</w:t>
      </w:r>
      <w:r>
        <w:rPr>
          <w:rFonts w:ascii="Sylfaen" w:eastAsia="Times New Roman" w:hAnsi="Sylfaen" w:cs="Sylfaen"/>
          <w:lang w:val="en-US"/>
        </w:rPr>
        <w:t>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61BE0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</w:t>
      </w:r>
      <w:r>
        <w:rPr>
          <w:rFonts w:ascii="Sylfaen" w:eastAsia="Times New Roman" w:hAnsi="Sylfaen" w:cs="Sylfaen"/>
          <w:lang w:val="en-US"/>
        </w:rPr>
        <w:t>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ტვირთის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განმხილველი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წარმოეშობა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აანაზღაურა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</w:t>
      </w:r>
      <w:r>
        <w:rPr>
          <w:rFonts w:ascii="Sylfaen" w:eastAsia="Times New Roman" w:hAnsi="Sylfaen" w:cs="Sylfaen"/>
          <w:lang w:val="en-US"/>
        </w:rPr>
        <w:t>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აღუდგება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ჩააბარებს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FC4904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3 00</w:t>
      </w:r>
      <w:r>
        <w:rPr>
          <w:rFonts w:ascii="Sylfaen" w:eastAsia="Times New Roman" w:hAnsi="Sylfaen" w:cs="Sylfaen"/>
          <w:lang w:val="en-US"/>
        </w:rPr>
        <w:t xml:space="preserve">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2DEC29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DBDE7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</w:t>
      </w:r>
      <w:r>
        <w:rPr>
          <w:rFonts w:ascii="Sylfaen" w:eastAsia="Times New Roman" w:hAnsi="Sylfaen" w:cs="Sylfaen"/>
          <w:lang w:val="en-US"/>
        </w:rPr>
        <w:t>ტრულო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დირექტორი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7BF168B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სიხშირეს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</w:t>
      </w:r>
      <w:r>
        <w:rPr>
          <w:rFonts w:ascii="Sylfaen" w:eastAsia="Times New Roman" w:hAnsi="Sylfaen" w:cs="Sylfaen"/>
          <w:lang w:val="en-US"/>
        </w:rPr>
        <w:t>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სიმძიმეს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შეუჩერდა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მართვისთვ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74C3D1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</w:t>
      </w:r>
      <w:r>
        <w:rPr>
          <w:rFonts w:ascii="Sylfaen" w:eastAsia="Times New Roman" w:hAnsi="Sylfaen" w:cs="Sylfaen"/>
          <w:lang w:val="en-US"/>
        </w:rPr>
        <w:t>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წყარო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2D106D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აანაზღაურა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800D58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შემამსუბუქებელ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დამამძი</w:t>
      </w:r>
      <w:r>
        <w:rPr>
          <w:rFonts w:ascii="Sylfaen" w:eastAsia="Times New Roman" w:hAnsi="Sylfaen" w:cs="Sylfaen"/>
          <w:lang w:val="en-US"/>
        </w:rPr>
        <w:t>მებელ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0B767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9CC09A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ჩამოერთმევა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39AE00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სისხლში</w:t>
      </w:r>
      <w:r>
        <w:rPr>
          <w:rFonts w:ascii="Sylfaen" w:eastAsia="Times New Roman" w:hAnsi="Sylfaen" w:cs="Sylfaen"/>
          <w:lang w:val="en-US"/>
        </w:rPr>
        <w:t xml:space="preserve"> 0,3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პრომილეზე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ტესტირებით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გამოვლინდა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ტესტირებიდან</w:t>
      </w:r>
      <w:r>
        <w:rPr>
          <w:rFonts w:ascii="Sylfaen" w:eastAsia="Times New Roman" w:hAnsi="Sylfaen" w:cs="Sylfaen"/>
          <w:lang w:val="en-US"/>
        </w:rPr>
        <w:t xml:space="preserve"> 2 </w:t>
      </w:r>
      <w:r>
        <w:rPr>
          <w:rFonts w:ascii="Sylfaen" w:eastAsia="Times New Roman" w:hAnsi="Sylfaen" w:cs="Sylfaen"/>
          <w:lang w:val="en-US"/>
        </w:rPr>
        <w:t>საათის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ლაბორატორიული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მათივე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საექსპერტო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ლაბორატორიული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ეთანოლის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კლინიკურ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ლაბორატორიული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დაუდგინდა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</w:t>
      </w:r>
      <w:r>
        <w:rPr>
          <w:rFonts w:ascii="Sylfaen" w:eastAsia="Times New Roman" w:hAnsi="Sylfaen" w:cs="Sylfaen"/>
          <w:lang w:val="en-US"/>
        </w:rPr>
        <w:t>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>.</w:t>
      </w:r>
    </w:p>
    <w:p w14:paraId="77922C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3DCD01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თოვლმავლის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მოტოციგის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სიმთვრალის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თოვლმავლის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მოტოციგის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სიმთვრალის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ასადგენად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(19.02.2016. N4790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CC317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3706A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C190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EC80F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FD7A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46438E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CDBC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თოვლმავალი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C6A9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0,5 </w:t>
      </w:r>
      <w:r>
        <w:rPr>
          <w:rFonts w:ascii="Sylfaen" w:eastAsia="Times New Roman" w:hAnsi="Sylfaen" w:cs="Sylfaen"/>
          <w:lang w:val="ka-GE" w:eastAsia="ka-GE"/>
        </w:rPr>
        <w:t>პრომილეზე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</w:t>
      </w:r>
      <w:r>
        <w:rPr>
          <w:rFonts w:ascii="Sylfaen" w:eastAsia="Times New Roman" w:hAnsi="Sylfaen" w:cs="Sylfaen"/>
          <w:lang w:val="ka-GE" w:eastAsia="ka-GE"/>
        </w:rPr>
        <w:t>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თოვლმავლის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მოტოციგის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</w:t>
      </w:r>
      <w:r>
        <w:rPr>
          <w:rFonts w:ascii="Sylfaen" w:eastAsia="Times New Roman" w:hAnsi="Sylfaen" w:cs="Sylfaen"/>
          <w:lang w:val="ka-GE" w:eastAsia="ka-GE"/>
        </w:rPr>
        <w:t>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№3119)</w:t>
      </w:r>
    </w:p>
    <w:p w14:paraId="1B5B32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14B574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თოვლზე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ყინულზე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(19.02.2016. N4790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04983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F5844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58A8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C56CB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</w:t>
      </w:r>
      <w:r>
        <w:rPr>
          <w:rFonts w:ascii="Sylfaen" w:eastAsia="Times New Roman" w:hAnsi="Sylfaen" w:cs="Sylfaen"/>
          <w:lang w:val="ka-GE" w:eastAsia="ka-GE"/>
        </w:rPr>
        <w:t>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BE11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0EA7FD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</w:t>
      </w:r>
      <w:r>
        <w:rPr>
          <w:rFonts w:ascii="Sylfaen" w:eastAsia="Times New Roman" w:hAnsi="Sylfaen" w:cs="Sylfaen"/>
          <w:lang w:val="ka-GE" w:eastAsia="ka-GE"/>
        </w:rPr>
        <w:t>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DA73F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482A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9E56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116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მოსარგებლის</w:t>
      </w:r>
      <w:r>
        <w:rPr>
          <w:rFonts w:ascii="Sylfaen" w:hAnsi="Sylfaen" w:cs="Sylfaen"/>
          <w:b/>
          <w:bCs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>ოვლზე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ყინულზე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სიმთვრალის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თოვლზე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ყინულზე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სასრიალო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სიმთვრალის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დასადგენად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(19.02.2016. N4790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8698B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</w:t>
      </w:r>
      <w:r>
        <w:rPr>
          <w:rFonts w:ascii="Sylfaen" w:eastAsia="Times New Roman" w:hAnsi="Sylfaen" w:cs="Sylfaen"/>
          <w:lang w:val="ka-GE" w:eastAsia="ka-GE"/>
        </w:rPr>
        <w:t>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ყინულზე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427D1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93DC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1874F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0073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4E80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კმაო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AD31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სასრიალ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ჩამოაშოროს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</w:t>
      </w:r>
      <w:r>
        <w:rPr>
          <w:rFonts w:ascii="Sylfaen" w:eastAsia="Times New Roman" w:hAnsi="Sylfaen" w:cs="Sylfaen"/>
          <w:lang w:val="ka-GE" w:eastAsia="ka-GE"/>
        </w:rPr>
        <w:t>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t>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</w:t>
      </w:r>
      <w:r>
        <w:rPr>
          <w:rFonts w:ascii="Sylfaen" w:eastAsia="Times New Roman" w:hAnsi="Sylfaen" w:cs="Sylfaen"/>
          <w:lang w:val="ka-GE" w:eastAsia="ka-GE"/>
        </w:rPr>
        <w:t>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5270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0,5 </w:t>
      </w:r>
      <w:r>
        <w:rPr>
          <w:rFonts w:ascii="Sylfaen" w:eastAsia="Times New Roman" w:hAnsi="Sylfaen" w:cs="Sylfaen"/>
          <w:lang w:val="ka-GE" w:eastAsia="ka-GE"/>
        </w:rPr>
        <w:t>პრომილეზე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</w:t>
      </w:r>
      <w:r>
        <w:rPr>
          <w:rFonts w:ascii="Sylfaen" w:eastAsia="Times New Roman" w:hAnsi="Sylfaen" w:cs="Sylfaen"/>
          <w:lang w:val="ka-GE" w:eastAsia="ka-GE"/>
        </w:rPr>
        <w:t>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ტესტირებიდან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კლინიკურ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სასრიალო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№3119)</w:t>
      </w:r>
    </w:p>
    <w:p w14:paraId="01AEB6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6A77D5D" w14:textId="77777777" w:rsidR="00000000" w:rsidRDefault="000D3F4C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28116AF" w14:textId="77777777" w:rsidR="00000000" w:rsidRDefault="000D3F4C">
      <w:pPr>
        <w:tabs>
          <w:tab w:val="left" w:pos="158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N696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, 199 7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2D4FDD0A" w14:textId="77777777" w:rsidR="00000000" w:rsidRDefault="000D3F4C">
      <w:pPr>
        <w:tabs>
          <w:tab w:val="left" w:pos="158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N696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, 199 7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6BDF9B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C607087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118.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</w:p>
    <w:p w14:paraId="1AC9DD50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გაუვლია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პერიოდული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ინსპე</w:t>
      </w:r>
      <w:r>
        <w:rPr>
          <w:rFonts w:ascii="Sylfaen" w:eastAsia="Times New Roman" w:hAnsi="Sylfaen" w:cs="Sylfaen"/>
          <w:b/>
          <w:bCs/>
          <w:lang w:val="ka-GE" w:eastAsia="ka-GE"/>
        </w:rPr>
        <w:t>ქტირება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ასეთი</w:t>
      </w:r>
    </w:p>
    <w:p w14:paraId="4D3BF9B0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სამართავად</w:t>
      </w:r>
    </w:p>
    <w:p w14:paraId="10E6B48D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დაშვება</w:t>
      </w:r>
    </w:p>
    <w:p w14:paraId="7DA93001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(23.12.2017 N1916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EA38BB3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</w:t>
      </w:r>
      <w:r>
        <w:rPr>
          <w:rFonts w:ascii="Sylfaen" w:eastAsia="Times New Roman" w:hAnsi="Sylfaen" w:cs="Sylfaen"/>
          <w:lang w:val="ka-GE" w:eastAsia="ka-GE"/>
        </w:rPr>
        <w:t>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3333D40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C19752" w14:textId="77777777" w:rsidR="00000000" w:rsidRDefault="000D3F4C">
      <w:pPr>
        <w:pStyle w:val="BodyText"/>
        <w:tabs>
          <w:tab w:val="left" w:pos="7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0D6DAD0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9535FB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50449E8C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</w:t>
      </w:r>
      <w:r>
        <w:rPr>
          <w:rFonts w:ascii="Sylfaen" w:eastAsia="Times New Roman" w:hAnsi="Sylfaen" w:cs="Sylfaen"/>
          <w:lang w:val="ka-GE" w:eastAsia="ka-GE"/>
        </w:rPr>
        <w:t>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833BD2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9AD4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AE0FE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49DCC0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მძღოლის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მგზავრის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ღვედის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გამოუყენებლობა</w:t>
      </w:r>
    </w:p>
    <w:p w14:paraId="04A8484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(28.10.2010. N2772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E8FC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მჯდომი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32C4D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5A29FD9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4ADAEE1F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კონსტრუქციაც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EDEE22" w14:textId="77777777" w:rsidR="00000000" w:rsidRDefault="000D3F4C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1D56426" w14:textId="77777777" w:rsidR="00000000" w:rsidRDefault="000D3F4C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</w:p>
    <w:p w14:paraId="726FB8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(30.06.2017. N1194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30432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308B8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09F20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მექანიკური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მძღოლის</w:t>
      </w:r>
    </w:p>
    <w:p w14:paraId="039E45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მობილური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</w:p>
    <w:p w14:paraId="69EAAA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ACA4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C3D66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8F9A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221231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lang w:val="ka-GE" w:eastAsia="ka-GE"/>
        </w:rPr>
        <w:t> 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4B42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33D4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 </w:t>
      </w:r>
    </w:p>
    <w:p w14:paraId="355D08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D2B01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5D40A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2A8206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118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კიდულძრავიანი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ველოსიპედით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მოპედით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მსუბუქი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კვადროციკლით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მოტოციკლით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მოძრაობისას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მძღოლის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მგზავრის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შეკრული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მოტოჩაფხუტის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გამოუყენებლობა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28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6EFAA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მოპედით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კვადროციკლით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მოტოციკლით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მოტოჩაფხუტის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გამოუყენებლობა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635D27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7C7B9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</w:p>
    <w:p w14:paraId="14351E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</w:t>
      </w:r>
      <w:r>
        <w:rPr>
          <w:rFonts w:ascii="Sylfaen" w:eastAsia="Times New Roman" w:hAnsi="Sylfaen" w:cs="Sylfaen"/>
          <w:lang w:val="en-US"/>
        </w:rPr>
        <w:t>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</w:t>
      </w:r>
      <w:r>
        <w:rPr>
          <w:rFonts w:ascii="Sylfaen" w:eastAsia="Times New Roman" w:hAnsi="Sylfaen" w:cs="Sylfaen"/>
          <w:lang w:val="en-US"/>
        </w:rPr>
        <w:t>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>.</w:t>
      </w:r>
    </w:p>
    <w:p w14:paraId="54EC81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გადახდისგან</w:t>
      </w:r>
      <w:r>
        <w:rPr>
          <w:rFonts w:ascii="Sylfaen" w:eastAsia="Times New Roman" w:hAnsi="Sylfaen" w:cs="Sylfaen"/>
          <w:lang w:val="en-US"/>
        </w:rPr>
        <w:t>.</w:t>
      </w:r>
    </w:p>
    <w:p w14:paraId="102D5D2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</w:t>
      </w:r>
      <w:r>
        <w:rPr>
          <w:rFonts w:ascii="Sylfaen" w:eastAsia="Times New Roman" w:hAnsi="Sylfaen" w:cs="Sylfaen"/>
          <w:lang w:val="en-US"/>
        </w:rPr>
        <w:t>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14:paraId="375C84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36182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118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4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კიდულძრავიანი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ველოსიპედის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ალკოჰოლური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ნარკოტიკული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სიმთვრალის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მდგომარეობაში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კიდულძრავიანი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ველოსიპედის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მართვასთან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ცალკეული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28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EDA2F8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135DC22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EED4A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დასადგენად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404EDF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CE7898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</w:p>
    <w:p w14:paraId="4994A55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</w:t>
      </w:r>
      <w:r>
        <w:rPr>
          <w:rFonts w:ascii="Sylfaen" w:eastAsia="Times New Roman" w:hAnsi="Sylfaen" w:cs="Sylfaen"/>
          <w:lang w:val="en-US"/>
        </w:rPr>
        <w:t>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>.</w:t>
      </w:r>
    </w:p>
    <w:p w14:paraId="6696C5A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პირველი−მე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>.</w:t>
      </w:r>
    </w:p>
    <w:p w14:paraId="41297E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FE5A3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7BF35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5D62365E" w14:textId="77777777" w:rsidR="00000000" w:rsidRDefault="000D3F4C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მარტის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BCC92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(27.11.2013. N1644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198C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სამუხრუჭე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მწყობრიდანაა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უკანასაგაბარიტო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მაშუქები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საწმენდი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ჰერმეტულობა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94139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3725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გამონაფრქვევში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გამაჭუჭყიანებელ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CA6A8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8B7F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</w:t>
      </w:r>
      <w:r>
        <w:rPr>
          <w:rFonts w:ascii="Sylfaen" w:eastAsia="Times New Roman" w:hAnsi="Sylfaen" w:cs="Sylfaen"/>
          <w:lang w:val="ka-GE" w:eastAsia="ka-GE"/>
        </w:rPr>
        <w:t>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საექსპლუატაციოდ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2AA28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</w:t>
      </w:r>
      <w:r>
        <w:rPr>
          <w:rFonts w:ascii="Sylfaen" w:eastAsia="Times New Roman" w:hAnsi="Sylfaen" w:cs="Sylfaen"/>
          <w:lang w:val="ka-GE" w:eastAsia="ka-GE"/>
        </w:rPr>
        <w:t>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F210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გადაკეთებულია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საწვავის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ძარა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</w:t>
      </w:r>
      <w:r>
        <w:rPr>
          <w:rFonts w:ascii="Sylfaen" w:eastAsia="Times New Roman" w:hAnsi="Sylfaen" w:cs="Sylfaen"/>
          <w:lang w:val="ka-GE" w:eastAsia="ka-GE"/>
        </w:rPr>
        <w:t>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>), –</w:t>
      </w:r>
    </w:p>
    <w:p w14:paraId="257C55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DFB44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ქვეკატეგორიის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ქვეკატეგორიის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B72F220" w14:textId="77777777" w:rsidR="00000000" w:rsidRDefault="000D3F4C">
      <w:pPr>
        <w:tabs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(12.06.2012. N6442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3BF7A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დამუქებულია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შუქგამტარობა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3CD9D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(11.12.2013. N1700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232A4D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BE9985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B8697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57E565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C3A8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F117BE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CCABC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78BD08E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127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უქონლობის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ჩამოერთმევა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</w:t>
      </w:r>
      <w:r>
        <w:rPr>
          <w:rFonts w:ascii="Sylfaen" w:eastAsia="Times New Roman" w:hAnsi="Sylfaen" w:cs="Sylfaen"/>
          <w:lang w:val="en-US"/>
        </w:rPr>
        <w:t>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 </w:t>
      </w:r>
      <w:r>
        <w:rPr>
          <w:rFonts w:ascii="Sylfaen" w:eastAsia="Times New Roman" w:hAnsi="Sylfaen" w:cs="Sylfaen"/>
          <w:lang w:val="en-US"/>
        </w:rPr>
        <w:t>დაუბრუნდება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</w:t>
      </w:r>
      <w:r>
        <w:rPr>
          <w:rFonts w:ascii="Sylfaen" w:eastAsia="Times New Roman" w:hAnsi="Sylfaen" w:cs="Sylfaen"/>
          <w:lang w:val="en-US"/>
        </w:rPr>
        <w:t>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70ABD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2.07.2010. N3280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1BDEE1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ტრამვაი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ტროლეიბუსი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28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24244B1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35203CF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7C68D6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D0AC4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338B1B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316C4DF2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2F70D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>,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>), 121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,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-6, 6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დაუშვა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AC0D7D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ეტაპის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მიმდინარეობისას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32531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</w:p>
    <w:p w14:paraId="54EAD9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დანაგვიანება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14:paraId="50B040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დანაგვიანების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4B90F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(24.06.2016. N5564)</w:t>
      </w:r>
    </w:p>
    <w:p w14:paraId="1A9993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0C69E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900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(24.07.2006. N3500)</w:t>
      </w:r>
    </w:p>
    <w:p w14:paraId="2EC899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0BEB6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ხმამაღლამოლაპარაკე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ხმოვანი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ხელსაწყოს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არადა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ნიშნულებით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0F62F093" w14:textId="77777777" w:rsidR="00000000" w:rsidRDefault="000D3F4C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ციმციმა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ხმამაღლამოლაპარაკე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</w:t>
      </w:r>
      <w:r>
        <w:rPr>
          <w:rFonts w:ascii="Sylfaen" w:eastAsia="Times New Roman" w:hAnsi="Sylfaen" w:cs="Sylfaen"/>
          <w:lang w:val="ka-GE" w:eastAsia="ka-GE"/>
        </w:rPr>
        <w:t>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1B3EE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ციმციმა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ხმამაღლამოლაპარაკე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</w:t>
      </w:r>
      <w:r>
        <w:rPr>
          <w:rFonts w:ascii="Sylfaen" w:eastAsia="Times New Roman" w:hAnsi="Sylfaen" w:cs="Sylfaen"/>
          <w:lang w:val="ka-GE" w:eastAsia="ka-GE"/>
        </w:rPr>
        <w:t>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(24.12.2013.N1835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EDC04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9AC96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D23E4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შეუფერხებლად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50356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1D3A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ნარინჯისფერი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მოელვარე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ციმციმა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ესკორტს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მიაცილებენ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t>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857D0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1BDD00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სასწრაფო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879E1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C48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DB498A4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50C4BD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: </w:t>
      </w:r>
    </w:p>
    <w:p w14:paraId="7998558E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შესამჩნევ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6417330D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ხმამაღლამოლაპარაკე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არადანიშნულებით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0E6D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(21.04.201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98560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CD3C3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 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2F923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AC6DE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333333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A46F9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(30.06.2017. N1194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FD066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8F6D5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სამართავად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0739C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E45658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54DB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D62DC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700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4AD4A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70A6C16" w14:textId="77777777" w:rsidR="00000000" w:rsidRDefault="000D3F4C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5E1588B" w14:textId="77777777" w:rsidR="00000000" w:rsidRDefault="000D3F4C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10E8A1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D453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2D9AB3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(02.05.2014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2E98E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198ACB" w14:textId="77777777" w:rsidR="00000000" w:rsidRDefault="000D3F4C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</w:t>
      </w:r>
      <w:r>
        <w:rPr>
          <w:rFonts w:ascii="Sylfaen" w:eastAsia="Times New Roman" w:hAnsi="Sylfaen" w:cs="Sylfaen"/>
          <w:lang w:val="ka-GE" w:eastAsia="ka-GE"/>
        </w:rPr>
        <w:t>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EE92E4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2E862C7D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6C65946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მოწმობით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უკანონოდ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</w:t>
      </w:r>
      <w:r>
        <w:rPr>
          <w:rFonts w:ascii="Sylfaen" w:eastAsia="Times New Roman" w:hAnsi="Sylfaen" w:cs="Sylfaen"/>
          <w:b/>
          <w:bCs/>
          <w:lang w:val="en-US"/>
        </w:rPr>
        <w:t>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18 </w:t>
      </w:r>
      <w:r>
        <w:rPr>
          <w:rFonts w:ascii="Sylfaen" w:eastAsia="Times New Roman" w:hAnsi="Sylfaen" w:cs="Sylfaen"/>
          <w:b/>
          <w:bCs/>
          <w:lang w:val="en-US"/>
        </w:rPr>
        <w:t>წლამდე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ზოგიერთი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მესამედ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ჩადენა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sz w:val="20"/>
          <w:szCs w:val="20"/>
          <w:lang w:val="en-US"/>
        </w:rPr>
        <w:t xml:space="preserve"> 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FFAD07E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41D3789" w14:textId="77777777" w:rsidR="00000000" w:rsidRDefault="000D3F4C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FE83A5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(16.11.2021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B13F97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2855675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ჩერებას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6F69BDFB" w14:textId="77777777" w:rsidR="00000000" w:rsidRDefault="000D3F4C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46AA36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AF6D1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C98C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04250C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122.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სანომრე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</w:p>
    <w:p w14:paraId="1C4F09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</w:p>
    <w:p w14:paraId="1F25D6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099BFC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03F2037" w14:textId="77777777" w:rsidR="00000000" w:rsidRDefault="000D3F4C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0C3B7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F672558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10AD1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შენიღბ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სანომრე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21CCF2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7618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23A165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</w:t>
      </w:r>
      <w:r>
        <w:rPr>
          <w:rFonts w:ascii="Sylfaen" w:eastAsia="Times New Roman" w:hAnsi="Sylfaen" w:cs="Sylfaen"/>
          <w:lang w:val="ka-GE" w:eastAsia="ka-GE"/>
        </w:rPr>
        <w:t>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1BEFBB3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გაუტარებლობის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CAB79B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9F263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(15.07.2012. N6173)</w:t>
      </w:r>
      <w:r>
        <w:rPr>
          <w:rFonts w:ascii="Sylfaen" w:hAnsi="Sylfaen" w:cs="Sylfaen"/>
          <w:lang w:val="ka-GE" w:eastAsia="ka-GE"/>
        </w:rPr>
        <w:tab/>
      </w:r>
    </w:p>
    <w:p w14:paraId="62EFF8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B0DCD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333333"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B81EE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(30.06.2017. N1194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2B239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A43DC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86D06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საგზაო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მიტოვება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14:paraId="499054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მარეგულირებლის</w:t>
      </w:r>
    </w:p>
    <w:p w14:paraId="40FF49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(24.12.2013.N1835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CAE7FDB" w14:textId="77777777" w:rsidR="00000000" w:rsidRDefault="000D3F4C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D6BACD4" w14:textId="77777777" w:rsidR="00000000" w:rsidRDefault="000D3F4C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D22A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7BB9A17" w14:textId="77777777" w:rsidR="00000000" w:rsidRDefault="000D3F4C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13587E" w14:textId="77777777" w:rsidR="00000000" w:rsidRDefault="000D3F4C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836C8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8B47B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EFC79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56D77E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40AFD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4AA31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</w:t>
      </w:r>
      <w:r>
        <w:rPr>
          <w:rFonts w:ascii="Sylfaen" w:eastAsia="Times New Roman" w:hAnsi="Sylfaen" w:cs="Sylfaen"/>
          <w:lang w:val="ka-GE" w:eastAsia="ka-GE"/>
        </w:rPr>
        <w:t>დისაგან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33CD8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(30.06.2017. N1194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E6024E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b/>
          <w:bCs/>
          <w:strike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974BD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EA84C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98E84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B89D8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N696 –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, 1997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., N 23-24,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. 3)</w:t>
      </w:r>
    </w:p>
    <w:p w14:paraId="62356F8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3703C2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მძღოლის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საგზაო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</w:p>
    <w:p w14:paraId="264178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8BBD4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8E572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575CE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38882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6EFF7F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საქალაქთაშორისო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F08A0E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(12.06.2020 N6294)</w:t>
      </w:r>
    </w:p>
    <w:p w14:paraId="6910FC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BAE0B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EF70C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6B8FD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</w:t>
      </w:r>
      <w:r>
        <w:rPr>
          <w:rFonts w:ascii="Sylfaen" w:eastAsia="Times New Roman" w:hAnsi="Sylfaen" w:cs="Sylfaen"/>
          <w:lang w:val="ka-GE" w:eastAsia="ka-GE"/>
        </w:rPr>
        <w:t>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1EF6E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97F9F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ქვეითებთან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0128DA0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D02C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73CDB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4BC9238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მონიშვნის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ბუქსირების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შუქსიგნალიზაციით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საჭაპანო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მოტოციკლით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14218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FC516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გადაკეტვა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6F255A8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9CCFCDA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მანევრირების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80D03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(15.05.2012. N6173)</w:t>
      </w:r>
    </w:p>
    <w:p w14:paraId="064DEF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დამაგრების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6DF1D9E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(24.12.2013.N1835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6880344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</w:t>
      </w:r>
      <w:r>
        <w:rPr>
          <w:rFonts w:ascii="Sylfaen" w:eastAsia="Times New Roman" w:hAnsi="Sylfaen" w:cs="Sylfaen"/>
          <w:lang w:val="ka-GE" w:eastAsia="ka-GE"/>
        </w:rPr>
        <w:t>იტული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96267A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6F2E4B2D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მარეგულირებლის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დაუთმე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გაუჩერებლად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“)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“)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გასწრების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გზაჯვარედინის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E06E6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(15.05.2012. N6173)</w:t>
      </w:r>
    </w:p>
    <w:p w14:paraId="49BEC4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შემხვედრი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ღერძულა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6745F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97AA2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0B48D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</w:p>
    <w:p w14:paraId="09AA0E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შემხვედრი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ღერძულა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C0AEE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A5AD6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9F599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(17.05.2011. N4684)</w:t>
      </w:r>
    </w:p>
    <w:p w14:paraId="5E1624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2942551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   (29.06.2017. N1160)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86860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741708F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87FAB5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9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-6–7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FA9ED03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4F65E36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-6, 6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-7–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A891A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8C8B001" w14:textId="77777777" w:rsidR="00000000" w:rsidRDefault="000D3F4C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614E4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89A0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(„BUS LANE“)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CF22E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2010C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ველოსიპედის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ბილიკზე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ველოსიპედის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ველოსიპედის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D4C68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75F39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ტრანზიტული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„TEST“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B3E24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1B33D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15. </w:t>
      </w:r>
      <w:r>
        <w:rPr>
          <w:rFonts w:ascii="Sylfaen" w:eastAsia="Times New Roman" w:hAnsi="Sylfaen" w:cs="Sylfaen"/>
          <w:lang w:val="en-US"/>
        </w:rPr>
        <w:t>ტაქსის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</w:t>
      </w:r>
      <w:r>
        <w:rPr>
          <w:rFonts w:ascii="Sylfaen" w:eastAsia="Times New Roman" w:hAnsi="Sylfaen" w:cs="Sylfaen"/>
          <w:lang w:val="en-US"/>
        </w:rPr>
        <w:t>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09FE11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08A4AF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16.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მიტოვება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46A3D3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ABA76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2E6A123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ამკრძალავი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გაჩერება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დგომა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დაუცველობისას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37-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დაუცველობისას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</w:t>
      </w:r>
      <w:r>
        <w:rPr>
          <w:rFonts w:ascii="Sylfaen" w:eastAsia="Times New Roman" w:hAnsi="Sylfaen" w:cs="Sylfaen"/>
          <w:lang w:val="en-US"/>
        </w:rPr>
        <w:t>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-9–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აფერხებს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საავარიო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საავარიო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გაუკეთდეს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ამკრძალავი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გაჩერება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დგომა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გაუკეთდება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</w:t>
      </w:r>
      <w:r>
        <w:rPr>
          <w:rFonts w:ascii="Sylfaen" w:eastAsia="Times New Roman" w:hAnsi="Sylfaen" w:cs="Sylfaen"/>
          <w:lang w:val="en-US"/>
        </w:rPr>
        <w:t>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ამკრძალავ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ადგილმდებარეობის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ცხელი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ხაზითა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</w:t>
      </w:r>
      <w:r>
        <w:rPr>
          <w:rFonts w:ascii="Sylfaen" w:eastAsia="Times New Roman" w:hAnsi="Sylfaen" w:cs="Sylfaen"/>
          <w:lang w:val="en-US"/>
        </w:rPr>
        <w:t>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</w:t>
      </w:r>
      <w:r>
        <w:rPr>
          <w:rFonts w:ascii="Sylfaen" w:eastAsia="Times New Roman" w:hAnsi="Sylfaen" w:cs="Sylfaen"/>
          <w:lang w:val="en-US"/>
        </w:rPr>
        <w:t>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3649B4D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</w:t>
      </w:r>
      <w:r>
        <w:rPr>
          <w:rFonts w:ascii="Sylfaen" w:eastAsia="Times New Roman" w:hAnsi="Sylfaen" w:cs="Sylfaen"/>
          <w:lang w:val="en-US"/>
        </w:rPr>
        <w:t>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44ABE6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ტრანზიტული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„TEST“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ქურდობით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t>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1A7B4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9D708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(12.06.2012. N6442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96298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14:paraId="568F5EA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04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52F1CF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</w:t>
      </w:r>
      <w:r>
        <w:rPr>
          <w:rFonts w:ascii="Sylfaen" w:eastAsia="Times New Roman" w:hAnsi="Sylfaen" w:cs="Sylfaen"/>
          <w:lang w:val="en-US"/>
        </w:rPr>
        <w:t>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B77D41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</w:t>
      </w:r>
      <w:r>
        <w:rPr>
          <w:rFonts w:ascii="Sylfaen" w:eastAsia="Times New Roman" w:hAnsi="Sylfaen" w:cs="Sylfaen"/>
          <w:lang w:val="en-US"/>
        </w:rPr>
        <w:t>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</w:t>
      </w:r>
      <w:r>
        <w:rPr>
          <w:rFonts w:ascii="Sylfaen" w:eastAsia="Times New Roman" w:hAnsi="Sylfaen" w:cs="Sylfaen"/>
          <w:lang w:val="en-US"/>
        </w:rPr>
        <w:t>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F10BA25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FC1E8F9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საჯარიმო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ფოტოფირზე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D134F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8DEDB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88F79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ქვეითთა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გადასასვლელზე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მანევრირება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2C79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ქვეითთათვის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შუქნიშანზე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დამუხრუჭება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უკუსვლით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C2AD7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9B50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შემხვედრი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ღერძულა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B76AA0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91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264955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მიტოვებულად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დათვალიერებით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გამოუსადეგარია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</w:t>
      </w:r>
      <w:r>
        <w:rPr>
          <w:rFonts w:ascii="Sylfaen" w:eastAsia="Times New Roman" w:hAnsi="Sylfaen" w:cs="Sylfaen"/>
          <w:lang w:val="en-US"/>
        </w:rPr>
        <w:t>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67C1440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7C5BA732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(30.12.2008 N 956)</w:t>
      </w:r>
    </w:p>
    <w:p w14:paraId="632A1429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6054516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125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ქალაქ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თბილისის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პარკირების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</w:t>
      </w:r>
      <w:r>
        <w:rPr>
          <w:rFonts w:ascii="Sylfaen" w:eastAsia="Times New Roman" w:hAnsi="Sylfaen" w:cs="Sylfaen"/>
          <w:b/>
          <w:bCs/>
          <w:lang w:val="en-US"/>
        </w:rPr>
        <w:t>ვევა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1DC45EA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</w:t>
      </w:r>
      <w:r>
        <w:rPr>
          <w:rFonts w:ascii="Sylfaen" w:eastAsia="Times New Roman" w:hAnsi="Sylfaen" w:cs="Sylfaen"/>
          <w:lang w:val="en-US"/>
        </w:rPr>
        <w:t>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დგომა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116ED10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56D10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დამუხტვის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დასამუხტ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მიერთები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49D528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27306B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</w:t>
      </w:r>
      <w:r>
        <w:rPr>
          <w:rFonts w:ascii="Sylfaen" w:eastAsia="Times New Roman" w:hAnsi="Sylfaen" w:cs="Sylfaen"/>
          <w:lang w:val="en-US"/>
        </w:rPr>
        <w:t xml:space="preserve">), – </w:t>
      </w:r>
    </w:p>
    <w:p w14:paraId="41D56AE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3720FD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</w:t>
      </w:r>
      <w:r>
        <w:rPr>
          <w:rFonts w:ascii="Sylfaen" w:eastAsia="Times New Roman" w:hAnsi="Sylfaen" w:cs="Sylfaen"/>
          <w:lang w:val="en-US"/>
        </w:rPr>
        <w:t>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D62CE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85818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არაუფლებამოსილი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 </w:t>
      </w:r>
      <w:r>
        <w:rPr>
          <w:rFonts w:ascii="Sylfaen" w:eastAsia="Times New Roman" w:hAnsi="Sylfaen" w:cs="Sylfaen"/>
          <w:lang w:val="en-US"/>
        </w:rPr>
        <w:t>პარკირება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4C7935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76CC61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</w:t>
      </w:r>
      <w:r>
        <w:rPr>
          <w:rFonts w:ascii="Sylfaen" w:eastAsia="Times New Roman" w:hAnsi="Sylfaen" w:cs="Sylfaen"/>
          <w:lang w:val="en-US"/>
        </w:rPr>
        <w:t>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02F7B3B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3B5A9F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 xml:space="preserve">: </w:t>
      </w:r>
    </w:p>
    <w:p w14:paraId="1B46AE6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12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აათზე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</w:t>
      </w:r>
      <w:r>
        <w:rPr>
          <w:rFonts w:ascii="Sylfaen" w:eastAsia="Times New Roman" w:hAnsi="Sylfaen" w:cs="Sylfaen"/>
          <w:lang w:val="en-US"/>
        </w:rPr>
        <w:t>თეულს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გადაიყვანოს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</w:t>
      </w:r>
      <w:r>
        <w:rPr>
          <w:rFonts w:ascii="Sylfaen" w:eastAsia="Times New Roman" w:hAnsi="Sylfaen" w:cs="Sylfaen"/>
          <w:lang w:val="en-US"/>
        </w:rPr>
        <w:t>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გაუკეთოს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19D29B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გაყვანაზე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აფერხებს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შეაფერხოს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საავარიო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საავარიო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საცობი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გადაიყვანოს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გაუკეთოს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ნიშანს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5552C5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</w:t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მოეხსნება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ბლოკირების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ასანაზღაურებლად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92D28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EA48BD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საათში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დაუდგენლობის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</w:t>
      </w:r>
      <w:r>
        <w:rPr>
          <w:rFonts w:ascii="Sylfaen" w:eastAsia="Times New Roman" w:hAnsi="Sylfaen" w:cs="Sylfaen"/>
          <w:lang w:val="en-US"/>
        </w:rPr>
        <w:t>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995105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6A0539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691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</w:t>
      </w:r>
      <w:r>
        <w:rPr>
          <w:rFonts w:ascii="Sylfaen" w:eastAsia="Times New Roman" w:hAnsi="Sylfaen" w:cs="Sylfaen"/>
          <w:lang w:val="en-US"/>
        </w:rPr>
        <w:t>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FB3039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</w:p>
    <w:p w14:paraId="019DCC3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., N16,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308; 1995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N27-30,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649;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3).</w:t>
      </w:r>
    </w:p>
    <w:p w14:paraId="1DB026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09BB68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ბათუმის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</w:p>
    <w:p w14:paraId="759ADD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(11.03.2011. N4451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141265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B692A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1CA2A2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639F4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53EB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869B4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4FFDD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76EC76E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89A8B0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0BD4895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ბათუმის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3A5F43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40960C5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6427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385C32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11A5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740F292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AACE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</w:t>
      </w:r>
      <w:r>
        <w:rPr>
          <w:rFonts w:ascii="Sylfaen" w:eastAsia="Times New Roman" w:hAnsi="Sylfaen" w:cs="Sylfaen"/>
          <w:lang w:val="ka-GE" w:eastAsia="ka-GE"/>
        </w:rPr>
        <w:t>ფრთხოებას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D058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(30.06.20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EF309B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4CC9DF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</w:p>
    <w:p w14:paraId="779B4E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პარკირების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C2DE9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(30.05.2018.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№2389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85C07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125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D9CE7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დგას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</w:t>
      </w:r>
      <w:r>
        <w:rPr>
          <w:rFonts w:ascii="Sylfaen" w:eastAsia="Times New Roman" w:hAnsi="Sylfaen" w:cs="Sylfaen"/>
          <w:lang w:val="ka-GE" w:eastAsia="ka-GE"/>
        </w:rPr>
        <w:t>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6269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125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586E4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</w:t>
      </w:r>
      <w:r>
        <w:rPr>
          <w:rFonts w:ascii="Sylfaen" w:eastAsia="Times New Roman" w:hAnsi="Sylfaen" w:cs="Sylfaen"/>
          <w:lang w:val="ka-GE" w:eastAsia="ka-GE"/>
        </w:rPr>
        <w:t>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F89A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64B18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0932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1DDB1F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43B5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მქონე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პირის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უზრუნველსაყოფად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ქმედობაუნარიანობის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</w:t>
      </w:r>
      <w:r>
        <w:rPr>
          <w:rFonts w:ascii="Sylfaen" w:eastAsia="Times New Roman" w:hAnsi="Sylfaen" w:cs="Sylfaen"/>
          <w:lang w:val="ka-GE" w:eastAsia="ka-GE"/>
        </w:rPr>
        <w:t>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ადაპტირებული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.05.2019 N4608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2921A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</w:t>
      </w:r>
      <w:r>
        <w:rPr>
          <w:rFonts w:ascii="Sylfaen" w:eastAsia="Times New Roman" w:hAnsi="Sylfaen" w:cs="Sylfaen"/>
          <w:lang w:val="ka-GE" w:eastAsia="ka-GE"/>
        </w:rPr>
        <w:t>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1A75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093A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0320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0BCD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position w:val="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D67A7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1225FDF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568C4CE3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1997, N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5F6E72BC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2B34811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127.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ქვეითად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მოსიარულის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საგზაო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გასწვრივ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პირუტყვის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1753)</w:t>
      </w:r>
    </w:p>
    <w:p w14:paraId="18486329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1.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უგულებელყოფა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2C10EAA5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00692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72011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528A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D8F0E92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42ED5E7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შიდასახელმწიფოებრივი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3D0B0C0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</w:t>
      </w:r>
      <w:r>
        <w:rPr>
          <w:rFonts w:ascii="Sylfaen" w:eastAsia="Times New Roman" w:hAnsi="Sylfaen" w:cs="Sylfaen"/>
          <w:lang w:val="ka-GE" w:eastAsia="ka-GE"/>
        </w:rPr>
        <w:t>ილებისთვის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მეხრის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მეპატრონის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8196135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0B315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333333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(2.07.2010. N3280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14FBB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დაშავებით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(27.12.2011. N5628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ACA140A" w14:textId="77777777" w:rsidR="00000000" w:rsidRDefault="000D3F4C">
      <w:pPr>
        <w:tabs>
          <w:tab w:val="left" w:pos="2520"/>
          <w:tab w:val="left" w:pos="5040"/>
          <w:tab w:val="left" w:pos="7560"/>
          <w:tab w:val="left" w:pos="10080"/>
          <w:tab w:val="left" w:pos="12600"/>
          <w:tab w:val="left" w:pos="15120"/>
          <w:tab w:val="left" w:pos="17640"/>
          <w:tab w:val="left" w:pos="20160"/>
          <w:tab w:val="left" w:pos="22680"/>
          <w:tab w:val="left" w:pos="25200"/>
          <w:tab w:val="left" w:pos="27720"/>
          <w:tab w:val="left" w:pos="30240"/>
          <w:tab w:val="left" w:pos="30960"/>
          <w:tab w:val="left" w:pos="316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56F889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მგზავრთა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</w:t>
      </w:r>
      <w:r>
        <w:rPr>
          <w:rFonts w:ascii="Sylfaen" w:eastAsia="Times New Roman" w:hAnsi="Sylfaen" w:cs="Sylfaen"/>
          <w:b/>
          <w:bCs/>
          <w:lang w:val="ka-GE" w:eastAsia="ka-GE"/>
        </w:rPr>
        <w:t>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ავტოსადგურის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ავტოსადგომის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არაგაბარიტული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მსხვილგაბარიტიანი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1.11.2019 N5272)</w:t>
      </w:r>
    </w:p>
    <w:p w14:paraId="42D700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</w:p>
    <w:p w14:paraId="4D431E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129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არაგაბარიტული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მსხვილგაბარიტიანი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2F16E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324D5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720AF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(24.12.2013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.N1835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BEB4DF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სკოლამდელი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აღზრდისა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მოწყობილი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ექსკურსიის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ექსკურსიის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აღმზრდელ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პედაგოგის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აღმზრდელის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მასწავლებლის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დასაქმებული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2D1AF9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(16.09.2020 N7107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EED73E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7685381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400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(16.09.2020 N7107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FC6BB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620814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(8.11.2011. N5202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180BF2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ავტოსადგურის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D50FF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55E0B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</w:t>
      </w:r>
      <w:r>
        <w:rPr>
          <w:rFonts w:ascii="Sylfaen" w:eastAsia="Times New Roman" w:hAnsi="Sylfaen" w:cs="Sylfaen"/>
          <w:lang w:val="ka-GE" w:eastAsia="ka-GE"/>
        </w:rPr>
        <w:t>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M2, M3, N2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N3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ცა</w:t>
      </w:r>
      <w:r>
        <w:rPr>
          <w:rFonts w:ascii="Sylfaen" w:eastAsia="Times New Roman" w:hAnsi="Sylfaen" w:cs="Sylfaen"/>
          <w:lang w:val="ka-GE" w:eastAsia="ka-GE"/>
        </w:rPr>
        <w:t>ლკე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ნახევარმისაბმელით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ავტოსადგომის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49A35B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N5272)</w:t>
      </w:r>
    </w:p>
    <w:p w14:paraId="6B0B0BD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1 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1D1FB9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N5272)</w:t>
      </w:r>
    </w:p>
    <w:p w14:paraId="0FADAA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(24.11.2006. N3769)</w:t>
      </w:r>
    </w:p>
    <w:p w14:paraId="147661C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ავტოსადგურის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C922A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2E6E5E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–  </w:t>
      </w:r>
    </w:p>
    <w:p w14:paraId="5B2C8F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87E9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გადაყვანისას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(AETR)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41C3C7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(19.03.2019 N4347)</w:t>
      </w:r>
    </w:p>
    <w:p w14:paraId="1A49221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(AETR)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სიჩქარის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შემზღუდველი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2AD72F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(19.03.2019 N4347)</w:t>
      </w:r>
    </w:p>
    <w:p w14:paraId="531F764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(16.09.2020 N7107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90A06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, 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</w:t>
      </w:r>
      <w:r>
        <w:rPr>
          <w:rFonts w:ascii="Sylfaen" w:eastAsia="Times New Roman" w:hAnsi="Sylfaen" w:cs="Sylfaen"/>
          <w:lang w:val="en-US"/>
        </w:rPr>
        <w:t>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შეჩერებით</w:t>
      </w:r>
      <w:r>
        <w:rPr>
          <w:rFonts w:ascii="Sylfaen" w:eastAsia="Times New Roman" w:hAnsi="Sylfaen" w:cs="Sylfaen"/>
          <w:lang w:val="en-US"/>
        </w:rPr>
        <w:t>.</w:t>
      </w:r>
    </w:p>
    <w:p w14:paraId="10B856E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</w:t>
      </w:r>
      <w:r>
        <w:rPr>
          <w:rFonts w:ascii="Sylfaen" w:eastAsia="Times New Roman" w:hAnsi="Sylfaen" w:cs="Sylfaen"/>
          <w:lang w:val="en-US"/>
        </w:rPr>
        <w:t>აუხდელობისას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შეჩერებით</w:t>
      </w:r>
      <w:r>
        <w:rPr>
          <w:rFonts w:ascii="Sylfaen" w:eastAsia="Times New Roman" w:hAnsi="Sylfaen" w:cs="Sylfaen"/>
          <w:lang w:val="en-US"/>
        </w:rPr>
        <w:t>.</w:t>
      </w:r>
    </w:p>
    <w:p w14:paraId="0AEA23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5360A19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ელექტროტრანსპორტით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D24119F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ხელბარგით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BC4CC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E98F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63E88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FD3AB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ტროლეიბუსით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აგანთა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შემნახველ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8C16A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1C8E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832467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1987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1987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207;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308).</w:t>
      </w:r>
    </w:p>
    <w:p w14:paraId="531851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6F8531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საშიში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5F9824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</w:t>
      </w:r>
      <w:r>
        <w:rPr>
          <w:rFonts w:ascii="Sylfaen" w:eastAsia="Times New Roman" w:hAnsi="Sylfaen" w:cs="Sylfaen"/>
          <w:lang w:val="ka-GE" w:eastAsia="ka-GE"/>
        </w:rPr>
        <w:t>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ACF1D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B913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52577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780B29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308; 1995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N27-30,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649;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3).</w:t>
      </w:r>
    </w:p>
    <w:p w14:paraId="7D50E1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2F5971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B1B24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ხეტყის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612449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5DDF7B2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F745342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AB04E3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7E74040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988B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-6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02012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69714641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9A12274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B38126" w14:textId="77777777" w:rsidR="00000000" w:rsidRDefault="000D3F4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(25.03.2013.N453)</w:t>
      </w:r>
    </w:p>
    <w:p w14:paraId="026E73D0" w14:textId="77777777" w:rsidR="00000000" w:rsidRDefault="000D3F4C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(25.03.2013. N453)</w:t>
      </w:r>
    </w:p>
    <w:p w14:paraId="625DA058" w14:textId="77777777" w:rsidR="00000000" w:rsidRDefault="000D3F4C">
      <w:pPr>
        <w:pStyle w:val="muxlixml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სახერხ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</w:p>
    <w:p w14:paraId="3CDD29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8"/>
          <w:szCs w:val="48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</w:t>
      </w:r>
      <w:r>
        <w:rPr>
          <w:rFonts w:ascii="Sylfaen" w:eastAsia="Times New Roman" w:hAnsi="Sylfaen" w:cs="Sylfaen"/>
          <w:lang w:val="ka-GE" w:eastAsia="ka-GE"/>
        </w:rPr>
        <w:t>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(4.05.2017. N797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B7FF4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6C1F2AF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87EF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EF255A0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01CB99C5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7AD6C85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</w:t>
      </w:r>
      <w:r>
        <w:rPr>
          <w:rFonts w:ascii="Sylfaen" w:eastAsia="Times New Roman" w:hAnsi="Sylfaen" w:cs="Sylfaen"/>
          <w:lang w:val="en-US"/>
        </w:rPr>
        <w:t>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განხილვამდე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ჩამოერთმევა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ხეტყესთან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სადგომზე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დაუბრუნდება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</w:t>
      </w:r>
      <w:r>
        <w:rPr>
          <w:rFonts w:ascii="Sylfaen" w:eastAsia="Times New Roman" w:hAnsi="Sylfaen" w:cs="Sylfaen"/>
          <w:lang w:val="en-US"/>
        </w:rPr>
        <w:t>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გარემოსთვის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საჭაპანო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მინდობილობის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1CD0D780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</w:t>
      </w:r>
      <w:r>
        <w:rPr>
          <w:rFonts w:ascii="Sylfaen" w:eastAsia="Times New Roman" w:hAnsi="Sylfaen" w:cs="Sylfaen"/>
          <w:lang w:val="ka-GE" w:eastAsia="ka-GE"/>
        </w:rPr>
        <w:t>ანსპორტირებისას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(01.05.2014.N2354)</w:t>
      </w:r>
    </w:p>
    <w:p w14:paraId="12E819E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დაათვალიეროს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36629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A7068F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გადამამუშავებელი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სახერხი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საამქროს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776A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</w:t>
      </w:r>
      <w:r>
        <w:rPr>
          <w:rFonts w:ascii="Sylfaen" w:eastAsia="Times New Roman" w:hAnsi="Sylfaen" w:cs="Sylfaen"/>
          <w:lang w:val="ka-GE" w:eastAsia="ka-GE"/>
        </w:rPr>
        <w:t>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სახერხი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14A091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(20.04.2018. </w:t>
      </w:r>
      <w:r>
        <w:rPr>
          <w:rFonts w:ascii="Sylfaen" w:eastAsia="Times New Roman" w:hAnsi="Sylfaen" w:cs="Sylfaen"/>
          <w:color w:val="000000"/>
          <w:lang w:val="ka-GE" w:eastAsia="ka-GE"/>
        </w:rPr>
        <w:t>№2196)</w:t>
      </w:r>
    </w:p>
    <w:p w14:paraId="404C0C3A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07DE88F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4F87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გადამამუშავებელი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სახერხი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საამქროს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B0CF8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>(20.04.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7BA2AA9C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A78140A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A596BA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A944844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სახერხი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A54BB8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მცენარე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5156A4CA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03FCB626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</w:p>
    <w:p w14:paraId="10E47E57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8CF7B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იმპორტირებული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ABC7B9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6BDF5E9F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33DEE1F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E51EEA" w14:textId="77777777" w:rsidR="00000000" w:rsidRDefault="000D3F4C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5DFB007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128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წარმოშობის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ფირნიშების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ხე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ასევე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25.03.2013. N453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170D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დაუხარჯავი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22D9024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(01.05.2014. N2354)</w:t>
      </w:r>
    </w:p>
    <w:p w14:paraId="08FF9F08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184AEB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A2EFD1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27B0430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128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ტყეში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მუხლუხა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უნებართვოდ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გადაადგილება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300958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</w:t>
      </w:r>
      <w:r>
        <w:rPr>
          <w:rFonts w:ascii="Sylfaen" w:eastAsia="Times New Roman" w:hAnsi="Sylfaen" w:cs="Sylfaen"/>
          <w:lang w:val="en-US"/>
        </w:rPr>
        <w:t>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მუხლუხა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1A4C0E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8894B1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6127DD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E7325D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1280209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129.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ხელბარგისა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ფასგადაუხდელი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ბარგის</w:t>
      </w:r>
    </w:p>
    <w:p w14:paraId="586F3F7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</w:p>
    <w:p w14:paraId="3EE350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რკინიგზისა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1A104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47A4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ტროლეიბუსით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ფასგ</w:t>
      </w:r>
      <w:r>
        <w:rPr>
          <w:rFonts w:ascii="Sylfaen" w:eastAsia="Times New Roman" w:hAnsi="Sylfaen" w:cs="Sylfaen"/>
          <w:lang w:val="ka-GE" w:eastAsia="ka-GE"/>
        </w:rPr>
        <w:t>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C83CA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F0B6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საგარეუბნო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BA3CF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5AF5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საქალაქთაშორისო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A7F7D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EF3B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FB7E9D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მაქსიმალ</w:t>
      </w:r>
      <w:r>
        <w:rPr>
          <w:rFonts w:ascii="Sylfaen" w:eastAsia="Times New Roman" w:hAnsi="Sylfaen" w:cs="Sylfaen"/>
          <w:b/>
          <w:bCs/>
          <w:lang w:val="ka-GE" w:eastAsia="ka-GE"/>
        </w:rPr>
        <w:t>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დატვირთვის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(19.03.2019 N4347)</w:t>
      </w:r>
    </w:p>
    <w:p w14:paraId="2D937BD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არაწამყვან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ღერძზე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E035FB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ტონაზე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327BE3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(19.03.2019 N4347)</w:t>
      </w:r>
    </w:p>
    <w:p w14:paraId="55D5333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</w:t>
      </w:r>
      <w:r>
        <w:rPr>
          <w:rFonts w:ascii="Sylfaen" w:eastAsia="Times New Roman" w:hAnsi="Sylfaen" w:cs="Sylfaen"/>
          <w:lang w:val="ka-GE" w:eastAsia="ka-GE"/>
        </w:rPr>
        <w:t>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ქარხანა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F19EDF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მძიმეწონიან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50CBE12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, 10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88A1BF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უახლოესი</w:t>
      </w:r>
      <w:r>
        <w:rPr>
          <w:rFonts w:ascii="Sylfaen" w:eastAsia="Times New Roman" w:hAnsi="Sylfaen" w:cs="Sylfaen"/>
          <w:lang w:val="ka-GE" w:eastAsia="ka-GE"/>
        </w:rPr>
        <w:t xml:space="preserve">, 25 </w:t>
      </w:r>
      <w:r>
        <w:rPr>
          <w:rFonts w:ascii="Sylfaen" w:eastAsia="Times New Roman" w:hAnsi="Sylfaen" w:cs="Sylfaen"/>
          <w:lang w:val="ka-GE" w:eastAsia="ka-GE"/>
        </w:rPr>
        <w:t>კმ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რადიუსში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55EC6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კორექტირებას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ჩამოცლას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დაშლა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დანაწილებას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001DB1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3F0AA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7876CF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130.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უბილეთო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მგზავრობა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(30.12.2008 N 956)</w:t>
      </w:r>
    </w:p>
    <w:p w14:paraId="516C65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გაფრენა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68EE3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CAE9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წაყვანა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D5D0A1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</w:t>
      </w:r>
      <w:r>
        <w:rPr>
          <w:rFonts w:ascii="Sylfaen" w:eastAsia="Times New Roman" w:hAnsi="Sylfaen" w:cs="Sylfaen"/>
          <w:color w:val="000000"/>
          <w:lang w:val="ka-GE" w:eastAsia="ka-GE"/>
        </w:rPr>
        <w:t>ონული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მიმოსვლის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მატარებლით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14:paraId="255831FA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(8.05.2012. N6147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.)</w:t>
      </w:r>
    </w:p>
    <w:p w14:paraId="43820A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მიმოსვლის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მატარებლით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</w:t>
      </w:r>
    </w:p>
    <w:p w14:paraId="6EE44EA7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(8.05.2012. N6147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გამოქ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.)</w:t>
      </w:r>
    </w:p>
    <w:p w14:paraId="47AA5F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საგარეუბნო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E0FE4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მეათედი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2CC63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61413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4D67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წაყვანა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37941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E17B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მგზავ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წაყვანა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E4FB07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ელექტროტრანსპორტით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ტროლეიბუსი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2329AA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(12.06.2020 N6294)</w:t>
      </w:r>
    </w:p>
    <w:p w14:paraId="3A64D4E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4949B8D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მგზავრი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ელექტროტრანსპორტით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ბილეთი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456FD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E073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უბილეთოდ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წაყვ</w:t>
      </w:r>
      <w:r>
        <w:rPr>
          <w:rFonts w:ascii="Sylfaen" w:eastAsia="Times New Roman" w:hAnsi="Sylfaen" w:cs="Sylfaen"/>
          <w:lang w:val="ka-GE" w:eastAsia="ka-GE"/>
        </w:rPr>
        <w:t>ანა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3BB10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ტროლეიბუსით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სამარშრუტო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A74B7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მეათედი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B70B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საგარეუბნო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საქალაქთაშორისო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B474B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35D4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13521D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131.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ტვირთის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ველ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E602E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კონტეინერების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გადასაზიდად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ADE95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1C02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ვაგონების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ავტომობილების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ავტომობილების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კონტეინერების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მცურავ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პლომბებისა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პლომბების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აგლეჯა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პაკეტების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სადგურების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საკონტეინერო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>, (</w:t>
      </w:r>
      <w:r>
        <w:rPr>
          <w:rFonts w:ascii="Sylfaen" w:eastAsia="Times New Roman" w:hAnsi="Sylfaen" w:cs="Sylfaen"/>
          <w:lang w:val="ka-GE" w:eastAsia="ka-GE"/>
        </w:rPr>
        <w:t>მოედნების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პორტე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ნავსადგომების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საკონტეინერო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მოედნების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პორტების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ნავსადგომების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ზემოაღნიშ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5A4AF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E2C01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0AF067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(26.04.2012. N6094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3B52ED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(23.06.2005 N 17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53)</w:t>
      </w:r>
    </w:p>
    <w:p w14:paraId="18D35B0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</w:p>
    <w:p w14:paraId="7F5802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134.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გადასასვლელის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საგზაო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ნაგებობის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მოვლა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სარემონტო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6D2B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სარემონტო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ასაკრძალავად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გაჭუჭყიანება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ტროტუარზე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გვერდულაზე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D2131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6F5A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მიერთება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ღერძიდან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ქუჩის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პლაკ</w:t>
      </w:r>
      <w:r>
        <w:rPr>
          <w:rFonts w:ascii="Sylfaen" w:eastAsia="Times New Roman" w:hAnsi="Sylfaen" w:cs="Sylfaen"/>
          <w:lang w:val="ka-GE" w:eastAsia="ka-GE"/>
        </w:rPr>
        <w:t>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ტრანსპარანტის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ფირნიშის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არასტანდარტული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გადათხრა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შესაკეთებლად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3F6B1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9FDE7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CB3F46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B3F0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817A95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134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სამუშაოების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საგზაო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მოძრაობის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სქემის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</w:t>
      </w:r>
      <w:r>
        <w:rPr>
          <w:rFonts w:ascii="Sylfaen" w:eastAsia="Times New Roman" w:hAnsi="Sylfaen" w:cs="Sylfaen"/>
          <w:b/>
          <w:bCs/>
          <w:lang w:val="en-US"/>
        </w:rPr>
        <w:t>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სქემის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(26.04.2022 N1522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EC8853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გადასასვლელზე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სარეკონსტრუქციო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სარეკონსტრუქციო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ორგანოსთან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უწყებასთან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სქემის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ნაკლოვანებათა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აღმოფხვრის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DAB463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EB10DB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967CA4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DC79A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D6CB3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</w:t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(12.06.2020 N6294)</w:t>
      </w:r>
    </w:p>
    <w:p w14:paraId="5E3578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4621D6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0E82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EA429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E82F9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1876152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15A76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</w:t>
      </w:r>
      <w:r>
        <w:rPr>
          <w:rFonts w:ascii="Sylfaen" w:eastAsia="Times New Roman" w:hAnsi="Sylfaen" w:cs="Sylfaen"/>
          <w:lang w:val="ka-GE" w:eastAsia="ka-GE"/>
        </w:rPr>
        <w:t>ექსის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C4AD8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42F9D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6276FA4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სამგზავრო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მარშრუტის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(12.06.2020 N6294)</w:t>
      </w:r>
    </w:p>
    <w:p w14:paraId="096D565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სამგზავრო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შემომავალი</w:t>
      </w:r>
      <w:r>
        <w:rPr>
          <w:rFonts w:ascii="Sylfaen" w:eastAsia="Times New Roman" w:hAnsi="Sylfaen" w:cs="Sylfaen"/>
          <w:lang w:val="ka-GE" w:eastAsia="ka-GE"/>
        </w:rPr>
        <w:t xml:space="preserve"> M</w:t>
      </w:r>
      <w:r>
        <w:rPr>
          <w:rFonts w:ascii="Sylfaen" w:hAnsi="Sylfaen" w:cs="Sylfaen"/>
          <w:position w:val="-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M</w:t>
      </w:r>
      <w:r>
        <w:rPr>
          <w:rFonts w:ascii="Sylfaen" w:hAnsi="Sylfaen" w:cs="Sylfaen"/>
          <w:position w:val="-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295C61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DDE1B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29C0A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1D10BA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</w:t>
      </w:r>
      <w:r>
        <w:rPr>
          <w:rFonts w:eastAsia="Times New Roman"/>
          <w:b/>
          <w:bCs/>
          <w:position w:val="6"/>
          <w:lang w:val="ka-GE" w:eastAsia="ka-GE"/>
        </w:rPr>
        <w:t>​​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b/>
          <w:bCs/>
          <w:lang w:val="ka-GE" w:eastAsia="ka-GE"/>
        </w:rPr>
        <w:t>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სატვირთო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(N1, N2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N3 </w:t>
      </w:r>
      <w:r>
        <w:rPr>
          <w:rFonts w:ascii="Sylfaen" w:eastAsia="Times New Roman" w:hAnsi="Sylfaen" w:cs="Sylfaen"/>
          <w:b/>
          <w:bCs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</w:t>
      </w:r>
      <w:r>
        <w:rPr>
          <w:rFonts w:ascii="Sylfaen" w:eastAsia="Times New Roman" w:hAnsi="Sylfaen" w:cs="Sylfaen"/>
          <w:b/>
          <w:bCs/>
          <w:lang w:val="ka-GE" w:eastAsia="ka-GE"/>
        </w:rPr>
        <w:t>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/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6BB8F3F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ავტომობილის</w:t>
      </w:r>
      <w:r>
        <w:rPr>
          <w:rFonts w:ascii="Sylfaen" w:eastAsia="Times New Roman" w:hAnsi="Sylfaen" w:cs="Sylfaen"/>
          <w:lang w:val="ka-GE" w:eastAsia="ka-GE"/>
        </w:rPr>
        <w:t xml:space="preserve"> (N1, N2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N3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1740C9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</w:t>
      </w:r>
      <w:r>
        <w:rPr>
          <w:rFonts w:ascii="Sylfaen" w:eastAsia="Times New Roman" w:hAnsi="Sylfaen" w:cs="Sylfaen"/>
          <w:lang w:val="ka-GE" w:eastAsia="ka-GE"/>
        </w:rPr>
        <w:t>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13F02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ტრანსპორტირება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3F1905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3C2B7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005C02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C63D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314BF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23CE2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44CB49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</w:t>
      </w:r>
      <w:r>
        <w:rPr>
          <w:rFonts w:eastAsia="Times New Roman"/>
          <w:b/>
          <w:bCs/>
          <w:lang w:val="ka-GE" w:eastAsia="ka-GE"/>
        </w:rPr>
        <w:t>​​​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>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დგომა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45BD98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</w:t>
      </w:r>
      <w:r>
        <w:rPr>
          <w:rFonts w:ascii="Sylfaen" w:eastAsia="Times New Roman" w:hAnsi="Sylfaen" w:cs="Sylfaen"/>
          <w:lang w:val="ka-GE" w:eastAsia="ka-GE"/>
        </w:rPr>
        <w:t>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lang w:val="ka-GE" w:eastAsia="ka-GE"/>
        </w:rPr>
        <w:t xml:space="preserve"> (M2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M3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59592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150C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ავტობუსების</w:t>
      </w:r>
      <w:r>
        <w:rPr>
          <w:rFonts w:ascii="Sylfaen" w:eastAsia="Times New Roman" w:hAnsi="Sylfaen" w:cs="Sylfaen"/>
          <w:lang w:val="ka-GE" w:eastAsia="ka-GE"/>
        </w:rPr>
        <w:t xml:space="preserve"> (M2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M3 </w:t>
      </w:r>
      <w:r>
        <w:rPr>
          <w:rFonts w:ascii="Sylfaen" w:eastAsia="Times New Roman" w:hAnsi="Sylfaen" w:cs="Sylfaen"/>
          <w:lang w:val="ka-GE" w:eastAsia="ka-GE"/>
        </w:rPr>
        <w:t>კატეგორიები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0981EF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E98A9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3876323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</w:t>
      </w:r>
      <w:r>
        <w:rPr>
          <w:rFonts w:ascii="Sylfaen" w:eastAsia="Times New Roman" w:hAnsi="Sylfaen" w:cs="Sylfaen"/>
          <w:lang w:val="ka-GE" w:eastAsia="ka-GE"/>
        </w:rPr>
        <w:t>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71821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გაყვანაზე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</w:t>
      </w:r>
      <w:r>
        <w:rPr>
          <w:rFonts w:ascii="Sylfaen" w:eastAsia="Times New Roman" w:hAnsi="Sylfaen" w:cs="Sylfaen"/>
          <w:lang w:val="ka-GE" w:eastAsia="ka-GE"/>
        </w:rPr>
        <w:t>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9938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B062A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lang w:val="ka-GE" w:eastAsia="ka-GE"/>
        </w:rPr>
        <w:t>135</w:t>
      </w:r>
      <w:r>
        <w:rPr>
          <w:rFonts w:ascii="Sylfaen" w:hAnsi="Sylfaen" w:cs="Sylfaen"/>
          <w:b/>
          <w:bCs/>
          <w:color w:val="000000"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ტაქსით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(M</w:t>
      </w:r>
      <w:r>
        <w:rPr>
          <w:rFonts w:ascii="Sylfaen" w:hAnsi="Sylfaen" w:cs="Sylfaen"/>
          <w:b/>
          <w:bCs/>
          <w:position w:val="-6"/>
          <w:lang w:val="ka-GE" w:eastAsia="ka-GE"/>
        </w:rPr>
        <w:t>1</w:t>
      </w:r>
      <w:r>
        <w:rPr>
          <w:rFonts w:ascii="Sylfaen" w:hAnsi="Sylfaen" w:cs="Sylfaen"/>
          <w:b/>
          <w:bCs/>
          <w:position w:val="-5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კატეგორია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№2261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AA62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19872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76D2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დედაქალაქში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ტაქსით</w:t>
      </w:r>
      <w:r>
        <w:rPr>
          <w:rFonts w:ascii="Sylfaen" w:eastAsia="Times New Roman" w:hAnsi="Sylfaen" w:cs="Sylfaen"/>
          <w:lang w:val="ka-GE" w:eastAsia="ka-GE"/>
        </w:rPr>
        <w:t xml:space="preserve"> (M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97416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981F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780CCE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53B4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</w:t>
      </w:r>
      <w:r>
        <w:rPr>
          <w:rFonts w:ascii="Sylfaen" w:eastAsia="Times New Roman" w:hAnsi="Sylfaen" w:cs="Sylfaen"/>
          <w:lang w:val="ka-GE" w:eastAsia="ka-GE"/>
        </w:rPr>
        <w:t>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3C5E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აღსრულე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ბი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lang w:val="ka-GE" w:eastAsia="ka-GE"/>
        </w:rPr>
        <w:softHyphen/>
      </w:r>
      <w:r>
        <w:rPr>
          <w:rFonts w:ascii="Sylfaen" w:eastAsia="Times New Roman" w:hAnsi="Sylfaen" w:cs="Sylfaen"/>
          <w:color w:val="000000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დარიცხვი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30B16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5B5ED24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135</w:t>
      </w:r>
      <w:r>
        <w:rPr>
          <w:rFonts w:eastAsia="Times New Roman"/>
          <w:b/>
          <w:bCs/>
          <w:position w:val="6"/>
          <w:lang w:val="ka-GE" w:eastAsia="ka-GE"/>
        </w:rPr>
        <w:t>​​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მდებარე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ტურისტული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მარშრუტის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მარშრუტის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5FB5D96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ტურისტული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ავტობუსის</w:t>
      </w:r>
      <w:r>
        <w:rPr>
          <w:rFonts w:ascii="Sylfaen" w:eastAsia="Times New Roman" w:hAnsi="Sylfaen" w:cs="Sylfaen"/>
          <w:lang w:val="ka-GE" w:eastAsia="ka-GE"/>
        </w:rPr>
        <w:t xml:space="preserve"> (M2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M3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E61BBE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71657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</w:t>
      </w:r>
      <w:r>
        <w:rPr>
          <w:rFonts w:ascii="Sylfaen" w:eastAsia="Times New Roman" w:hAnsi="Sylfaen" w:cs="Sylfaen"/>
          <w:lang w:val="ka-GE" w:eastAsia="ka-GE"/>
        </w:rPr>
        <w:t>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მოსწავლეების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ავტობუსის</w:t>
      </w:r>
      <w:r>
        <w:rPr>
          <w:rFonts w:ascii="Sylfaen" w:eastAsia="Times New Roman" w:hAnsi="Sylfaen" w:cs="Sylfaen"/>
          <w:lang w:val="ka-GE" w:eastAsia="ka-GE"/>
        </w:rPr>
        <w:t xml:space="preserve"> (M2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M3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მარშრუტის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74DEE4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BA08A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EAF5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AC94819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N696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26DFD1A2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N696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 23-24,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3)</w:t>
      </w:r>
    </w:p>
    <w:p w14:paraId="7379F290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N1349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</w:p>
    <w:p w14:paraId="285B7FCA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N19-20,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18)</w:t>
      </w:r>
    </w:p>
    <w:p w14:paraId="59423D6D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უმაღლესი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1988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 1832)</w:t>
      </w:r>
    </w:p>
    <w:p w14:paraId="5D3B5E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(28.10.2010. N3779)</w:t>
      </w:r>
    </w:p>
    <w:p w14:paraId="49AB27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461C01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(22.02.2011. N4223,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B7B76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A8265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86C5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</w:p>
    <w:p w14:paraId="1863F8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3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</w:t>
      </w:r>
      <w:r>
        <w:rPr>
          <w:rFonts w:ascii="Sylfaen" w:eastAsia="Times New Roman" w:hAnsi="Sylfaen" w:cs="Sylfaen"/>
          <w:b/>
          <w:bCs/>
          <w:lang w:val="ka-GE" w:eastAsia="ka-GE"/>
        </w:rPr>
        <w:t>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4E2E0F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(25.05.2006 N3180)</w:t>
      </w:r>
    </w:p>
    <w:p w14:paraId="580A64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1AE4E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12BC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4CE08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-7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(20.11.2013. N1595)</w:t>
      </w:r>
    </w:p>
    <w:p w14:paraId="4F3730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34792CB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D726E6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47FC25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139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გადამყვანი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(05.03.2014. N2046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F332D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952DB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გადამყვანი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B8D0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2EE0AC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446E1A0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 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N686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N51,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149)</w:t>
      </w:r>
    </w:p>
    <w:p w14:paraId="4EE935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3BAB54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141.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რადიოდანადგართა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</w:p>
    <w:p w14:paraId="0CC95E8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14:paraId="243D27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რადიოსატრანსლაციო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კვანძის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</w:t>
      </w:r>
      <w:r>
        <w:rPr>
          <w:rFonts w:ascii="Sylfaen" w:eastAsia="Times New Roman" w:hAnsi="Sylfaen" w:cs="Sylfaen"/>
          <w:lang w:val="ka-GE" w:eastAsia="ka-GE"/>
        </w:rPr>
        <w:t>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91E89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8D7B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რადიოსატრანსლაციო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წერტილის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</w:t>
      </w:r>
      <w:r>
        <w:rPr>
          <w:rFonts w:ascii="Sylfaen" w:eastAsia="Times New Roman" w:hAnsi="Sylfaen" w:cs="Sylfaen"/>
          <w:lang w:val="ka-GE" w:eastAsia="ka-GE"/>
        </w:rPr>
        <w:t>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რადიოსატრანსლაციო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კვანძის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იდგმება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5BA02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F13F2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610F87D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142.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რადიოგადამცემ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>რთვოდ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დამზადება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2BDC0FF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14:paraId="345C3E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რადიოგადამცემ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1CA5C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43DD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5A497E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143. </w:t>
      </w:r>
      <w:r>
        <w:rPr>
          <w:rFonts w:ascii="Sylfaen" w:eastAsia="Times New Roman" w:hAnsi="Sylfaen" w:cs="Sylfaen"/>
          <w:b/>
          <w:bCs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ხაზებისა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ნაგე</w:t>
      </w:r>
      <w:r>
        <w:rPr>
          <w:rFonts w:ascii="Sylfaen" w:eastAsia="Times New Roman" w:hAnsi="Sylfaen" w:cs="Sylfaen"/>
          <w:b/>
          <w:bCs/>
          <w:lang w:val="ka-GE" w:eastAsia="ka-GE"/>
        </w:rPr>
        <w:t>ბობების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6650A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საკაბელო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D55B0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6BD0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2393AF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144. </w:t>
      </w:r>
      <w:r>
        <w:rPr>
          <w:rFonts w:ascii="Sylfaen" w:eastAsia="Times New Roman" w:hAnsi="Sylfaen" w:cs="Sylfaen"/>
          <w:b/>
          <w:bCs/>
          <w:lang w:val="ka-GE" w:eastAsia="ka-GE"/>
        </w:rPr>
        <w:t>ტაქსოფონების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სატელეფონო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კაბინების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საფოსტო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მონეტების</w:t>
      </w:r>
    </w:p>
    <w:p w14:paraId="4898709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დასახურდავებელი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სატელეფონო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კარადებისა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1B24670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სააბონენტო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ტელეფონების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</w:p>
    <w:p w14:paraId="5E90B83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ჩართვა</w:t>
      </w:r>
    </w:p>
    <w:p w14:paraId="70F876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ტაქსოფონების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კაბინების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დასახურდავებელი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სააბონენტო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აბონენტთა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6EB54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0E04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DC17759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ულიცენზიოდ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სპექტრით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ულიცენზიოდ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სპექტრით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სარგებლობა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№2116)</w:t>
      </w:r>
    </w:p>
    <w:p w14:paraId="320C79DC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ულიცენზიოდ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ულიცენზიოდ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23ABAF63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7420DD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5E1D8517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87B626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</w:p>
    <w:p w14:paraId="4A638DC5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42A0B8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</w:p>
    <w:p w14:paraId="5F1CB119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C2E8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5A3C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AC1F5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(23.12.2004 N 783)</w:t>
      </w:r>
    </w:p>
    <w:p w14:paraId="2DF66F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</w:p>
    <w:p w14:paraId="622FBB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მაღალსიბშირული</w:t>
      </w:r>
    </w:p>
    <w:p w14:paraId="5C3AC0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დაპროექტების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54F401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ქვეყნიდან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FE628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რადიოელექტრონული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მაღალსიბშირული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დაპროექტება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A21D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54614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მაღალსიბშირული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დამონტაჟებისა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C9115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საცბოვრებელ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მაღალსიბშირული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მოსაბლეობის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14FF8D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F4BF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A6540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რადიოსიბშირული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სპექტრის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მომუშავე</w:t>
      </w:r>
    </w:p>
    <w:p w14:paraId="697270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გაუტარებლობა</w:t>
      </w:r>
    </w:p>
    <w:p w14:paraId="66417C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რადიოსიბშირული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</w:t>
      </w:r>
      <w:r>
        <w:rPr>
          <w:rFonts w:ascii="Sylfaen" w:eastAsia="Times New Roman" w:hAnsi="Sylfaen" w:cs="Sylfaen"/>
          <w:lang w:val="ka-GE" w:eastAsia="ka-GE"/>
        </w:rPr>
        <w:t>მაგნიტური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გამოსბივების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კავშირგაბმულობისა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გაუტარებლობა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94612A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4598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8F799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(23.12.2004 N 783)</w:t>
      </w:r>
    </w:p>
    <w:p w14:paraId="2DC4BB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(23.12.2004 N 783)</w:t>
      </w:r>
    </w:p>
    <w:p w14:paraId="6F56B7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(23.12.2004 N 783)</w:t>
      </w:r>
    </w:p>
    <w:p w14:paraId="6CD571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(23.12.2004 N 783)</w:t>
      </w:r>
    </w:p>
    <w:p w14:paraId="537174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42931E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დემონსტრატორის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ანიმაციური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კინოდარბაზში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სუბტიტრირების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გახმოვანების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დაუცველად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არაპირველადი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(18.06.2010. N3116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20F588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ანიმაციური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კინოდარბაზში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სუბტიტრირების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681BE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7FFD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B37AB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B3E4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მეტჯერ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D5B2E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0871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4EED9C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144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ინტერნეტში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</w:t>
      </w:r>
      <w:r>
        <w:rPr>
          <w:rFonts w:ascii="Sylfaen" w:eastAsia="Times New Roman" w:hAnsi="Sylfaen" w:cs="Sylfaen"/>
          <w:b/>
          <w:bCs/>
          <w:lang w:val="ka-GE" w:eastAsia="ka-GE"/>
        </w:rPr>
        <w:t>ვსებისა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ბიბლიოთეკასა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ინტერნეტქსელის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5A24B1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</w:t>
      </w:r>
      <w:r>
        <w:rPr>
          <w:rFonts w:ascii="Sylfaen" w:eastAsia="Times New Roman" w:hAnsi="Sylfaen" w:cs="Sylfaen"/>
          <w:lang w:val="ka-GE" w:eastAsia="ka-GE"/>
        </w:rPr>
        <w:t>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CCBCC9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7556E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D93109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F142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B84D5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14:paraId="41F2D9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საბინაო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მეურნეობისა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დარგში</w:t>
      </w:r>
    </w:p>
    <w:p w14:paraId="1C8E8ED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409ABD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145.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სახლებსა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საცხოვრებელ</w:t>
      </w:r>
    </w:p>
    <w:p w14:paraId="221113C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სადგომებში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043031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პირობებგასაუმჯობესებელ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</w:t>
      </w:r>
      <w:r>
        <w:rPr>
          <w:rFonts w:ascii="Sylfaen" w:eastAsia="Times New Roman" w:hAnsi="Sylfaen" w:cs="Sylfaen"/>
          <w:lang w:val="ka-GE" w:eastAsia="ka-GE"/>
        </w:rPr>
        <w:t>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7F359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(17.03.2007 N 436)</w:t>
      </w:r>
    </w:p>
    <w:p w14:paraId="5DAADC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EDDB3DE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  <w:r>
        <w:rPr>
          <w:rFonts w:ascii="Sylfaen" w:hAnsi="Sylfaen" w:cs="Sylfaen"/>
          <w:lang w:val="ka-GE" w:eastAsia="ka-GE"/>
        </w:rPr>
        <w:tab/>
      </w:r>
    </w:p>
    <w:p w14:paraId="1A4A4722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კონსტრუქციების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დაყრა</w:t>
      </w:r>
    </w:p>
    <w:p w14:paraId="2E97A404" w14:textId="77777777" w:rsidR="00000000" w:rsidRDefault="000D3F4C">
      <w:pPr>
        <w:widowControl/>
        <w:spacing w:after="160" w:line="259" w:lineRule="auto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(26.12.2014. N2998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7BFD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პარკებში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ბაღებში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გაზონებში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ეზოებში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ავტოსადგო</w:t>
      </w:r>
      <w:r>
        <w:rPr>
          <w:rFonts w:ascii="Sylfaen" w:eastAsia="Times New Roman" w:hAnsi="Sylfaen" w:cs="Sylfaen"/>
          <w:lang w:val="ka-GE" w:eastAsia="ka-GE"/>
        </w:rPr>
        <w:t>მებთან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ბაზრებთან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1C94A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FF"/>
          <w:u w:val="single"/>
          <w:shd w:val="clear" w:color="auto" w:fil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2BF1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AD9CEB8" w14:textId="77777777" w:rsidR="00000000" w:rsidRDefault="000D3F4C">
      <w:pPr>
        <w:widowControl/>
        <w:spacing w:after="160" w:line="259" w:lineRule="auto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12.2014. N2998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0DC46CD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(22.06.2001 N994)</w:t>
      </w:r>
    </w:p>
    <w:p w14:paraId="4D951E2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</w:p>
    <w:p w14:paraId="6CB1DB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(22.06.2001 N994)</w:t>
      </w:r>
    </w:p>
    <w:p w14:paraId="7E385C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532FD7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148.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კეთი</w:t>
      </w:r>
      <w:r>
        <w:rPr>
          <w:rFonts w:ascii="Sylfaen" w:eastAsia="Times New Roman" w:hAnsi="Sylfaen" w:cs="Sylfaen"/>
          <w:b/>
          <w:bCs/>
          <w:lang w:val="ka-GE" w:eastAsia="ka-GE"/>
        </w:rPr>
        <w:t>ლმოწყობის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</w:p>
    <w:p w14:paraId="6D74E52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დასახლებების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სისუფთავისა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მოუვლელობა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887BB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4A207A7B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B078B76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7E125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ღვრებში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E92AA1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1B92F7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ბულვარში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პლაჟზე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02C46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(15.12.2010. N4035)</w:t>
      </w:r>
    </w:p>
    <w:p w14:paraId="6DA9E2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(15.12.2010. N4035)</w:t>
      </w:r>
    </w:p>
    <w:p w14:paraId="297120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მსხვილფეხა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</w:t>
      </w:r>
      <w:r>
        <w:rPr>
          <w:rFonts w:ascii="Sylfaen" w:eastAsia="Times New Roman" w:hAnsi="Sylfaen" w:cs="Sylfaen"/>
          <w:lang w:val="ka-GE" w:eastAsia="ka-GE"/>
        </w:rPr>
        <w:t>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F34ECC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</w:t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(15.05.2012. N6173)</w:t>
      </w:r>
    </w:p>
    <w:p w14:paraId="5822DF18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CD586A4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ქსლით</w:t>
      </w:r>
    </w:p>
    <w:p w14:paraId="369B2323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(16.07.2010 N 3448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89FBC3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წყალარინების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304ADA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585A19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294650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F5D66D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F2FF5A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150.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იერსახის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დამახინჯება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</w:p>
    <w:p w14:paraId="3DF0E522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</w:t>
      </w:r>
      <w:r>
        <w:rPr>
          <w:rFonts w:ascii="Sylfaen" w:eastAsia="Times New Roman" w:hAnsi="Sylfaen" w:cs="Sylfaen"/>
          <w:lang w:val="ka-GE" w:eastAsia="ka-GE"/>
        </w:rPr>
        <w:t>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ვიტრინებზე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ღობეებზე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სვეტებზე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ნარგავებზე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პლაკატების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ლოზუნგების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ღობეებისა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შეუღებავად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D9329C8" w14:textId="77777777" w:rsidR="00000000" w:rsidRDefault="000D3F4C">
      <w:pPr>
        <w:pStyle w:val="ListParagraph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B6D517" w14:textId="77777777" w:rsidR="00000000" w:rsidRDefault="000D3F4C">
      <w:pPr>
        <w:pStyle w:val="ListParagraph"/>
        <w:widowControl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კოდექსის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ასევე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პლაკატების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ლოზუნგების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ბანერების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ისეთ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ადგილებზე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საამისოდ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მესაკუთ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თანხმობით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პლაკატების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ლოზუნგების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ბანერების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სპონტანური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საპროტესტო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აქციის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ფარგლებში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ხანმოკლე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ვადით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დროებითი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ისეთ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ადგილებზე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საამისოდ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წინადადებასთან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4.07.2019 N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1/5/1271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E19C1BA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D29C57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89A9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</w:t>
      </w:r>
      <w:r>
        <w:rPr>
          <w:rFonts w:ascii="Sylfaen" w:eastAsia="Times New Roman" w:hAnsi="Sylfaen" w:cs="Sylfaen"/>
          <w:lang w:val="ka-GE" w:eastAsia="ka-GE"/>
        </w:rPr>
        <w:t>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მოსიარულეთა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A26EF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02ACA5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18"/>
          <w:szCs w:val="18"/>
          <w:lang w:val="ka-GE" w:eastAsia="ka-GE"/>
        </w:rPr>
        <w:t>(01.08.2014. N4649)</w:t>
      </w:r>
    </w:p>
    <w:p w14:paraId="34627807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0A37F5C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B59BC98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CA4FAB2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325297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259708C1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3799C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(1.07.2011. N5018)</w:t>
      </w:r>
    </w:p>
    <w:p w14:paraId="26140C7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A2FE8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იერსახ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</w:p>
    <w:p w14:paraId="4AE565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D8057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1FAC68EA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4418990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</w:p>
    <w:p w14:paraId="514727C3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სავენტილაციო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ბანკომატის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სარეც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გისოსების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ჯიხურების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1CD4480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C9A21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45D148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</w:p>
    <w:p w14:paraId="51E9E273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4A13A56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479F95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3EC1BC4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იერსახის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დამახინჯება</w:t>
      </w:r>
    </w:p>
    <w:p w14:paraId="296166AF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8AD0E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ვიტრინებზე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ღობეებზე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სვეტებზე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ნარგავებზე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მოსიარულეთა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პლაკატების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ლოზუნგების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</w:t>
      </w:r>
      <w:r>
        <w:rPr>
          <w:rFonts w:ascii="Sylfaen" w:eastAsia="Times New Roman" w:hAnsi="Sylfaen" w:cs="Sylfaen"/>
          <w:lang w:val="ka-GE" w:eastAsia="ka-GE"/>
        </w:rPr>
        <w:t>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ღობეებისა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შეუღებავად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21071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EE64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ძალადაკარგულ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150</w:t>
      </w:r>
      <w:r>
        <w:rPr>
          <w:rFonts w:eastAsia="Times New Roman"/>
          <w:i/>
          <w:iCs/>
          <w:sz w:val="20"/>
          <w:szCs w:val="20"/>
          <w:lang w:val="en-US"/>
        </w:rPr>
        <w:t>​</w:t>
      </w:r>
      <w:r>
        <w:rPr>
          <w:rFonts w:ascii="Sylfaen" w:hAnsi="Sylfaen" w:cs="Sylfaen"/>
          <w:i/>
          <w:iCs/>
          <w:position w:val="5"/>
          <w:sz w:val="20"/>
          <w:szCs w:val="20"/>
          <w:lang w:val="en-US"/>
        </w:rPr>
        <w:t>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მუხლის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პირველი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ნაწილის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სიტყვების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„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პლაკატების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ლოზუნგების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ბანერების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განთავსება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ისეთ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ადგილებზე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რომლებიც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საამისოდ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გამოყოფილი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“,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შინაარსი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&lt;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რომელიც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გამორიცხავს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მესაკუთრის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მესაკუთრის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თანხმობით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პლაკატების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ლოზუნგების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ბანერების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სპონტანური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აქციის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ფარგლებში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ხანმოკლე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ვადით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დროებითი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განთავსების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შესაძლებლობას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ისეთ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ადგილებზე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რომლებიც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საამისოდ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გამოყოფილი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11.12,2020 N 2/14/1476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განჩინება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9C6F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36963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299C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მოსიარულეთა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ნაწილებზე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07184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F5BB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7291D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5661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FD510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EC98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EA746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3B29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2C04D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6858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C098D35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150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იერსახის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</w:p>
    <w:p w14:paraId="557AEBF7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7BB48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6C74A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922E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11969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F037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სავენტილაციო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ბანკომატის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სარეცხის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გისოსის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ჯიხურის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88B1C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BD9D4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A7DC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8CF3A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0B0F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062AAD0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43FD0E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14:paraId="5F3E9B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151.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საზღვრებში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მწვანე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ნარგავების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გაჩეხვა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მწვანე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ნარგავების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მოვლა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აღდგენის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 N6878)</w:t>
      </w:r>
    </w:p>
    <w:p w14:paraId="7FE6AFD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FF5625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13CB62BA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C9744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(5.05.2011. N4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225EE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ბულვარში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4476B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(02.03.2016. N4798)</w:t>
      </w:r>
    </w:p>
    <w:p w14:paraId="12EECB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0BF7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მეთვალყურეობის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C151138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პირუტყვის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(15.05.2012. N6173)</w:t>
      </w:r>
    </w:p>
    <w:p w14:paraId="2F4275F9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3B4A92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ქალაქ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თბილისის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საზღვრებში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მწვანე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ნარგავების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</w:t>
      </w:r>
      <w:r>
        <w:rPr>
          <w:rFonts w:ascii="Sylfaen" w:eastAsia="Times New Roman" w:hAnsi="Sylfaen" w:cs="Sylfaen"/>
          <w:b/>
          <w:bCs/>
          <w:lang w:val="en-US"/>
        </w:rPr>
        <w:t>აზიანება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თვითნებური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გაჩეხვა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გადატანა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მწვანე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ნარგავების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მოვლა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აღდგენის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მწვანე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ნარგავების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ხარისხობრივ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შეფასებაზე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გამცემი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არასწორი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დასკვნის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გაცემა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23.06.2022 N1709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4C8F8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თვითნებური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გაჩეხილი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</w:t>
      </w:r>
      <w:r>
        <w:rPr>
          <w:rFonts w:ascii="Sylfaen" w:eastAsia="Times New Roman" w:hAnsi="Sylfaen" w:cs="Sylfaen"/>
          <w:lang w:val="en-US"/>
        </w:rPr>
        <w:t>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0CE028B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(23.06.2022 N1709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E86DE3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</w:t>
      </w:r>
      <w:r>
        <w:rPr>
          <w:rFonts w:ascii="Sylfaen" w:eastAsia="Times New Roman" w:hAnsi="Sylfaen" w:cs="Sylfaen"/>
          <w:lang w:val="en-US"/>
        </w:rPr>
        <w:t>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>, –</w:t>
      </w:r>
    </w:p>
    <w:p w14:paraId="6707560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(23.06.2022 N1709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F7CC614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10C7BE31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59D817DE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189715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68EF00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(22.03.2011. N4464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18A59B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14:paraId="2458032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ხარისხობრივ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გამცემი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5F7D178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(23.06.2022 N1709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CFB75C5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5E1F2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151</w:t>
      </w:r>
      <w:r>
        <w:rPr>
          <w:rFonts w:ascii="Sylfaen" w:hAnsi="Sylfaen" w:cs="Sylfaen"/>
          <w:b/>
          <w:bCs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</w:t>
      </w:r>
      <w:r>
        <w:rPr>
          <w:rFonts w:ascii="Sylfaen" w:eastAsia="Times New Roman" w:hAnsi="Sylfaen" w:cs="Sylfaen"/>
          <w:b/>
          <w:bCs/>
          <w:lang w:val="ka-GE" w:eastAsia="ka-GE"/>
        </w:rPr>
        <w:t>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ტყის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მწვანე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ნარგავის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ნარგავების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მოჭრა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გადაბელვა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81F884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მრავალმხრივი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მწვანე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ნარგავების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მოჭრა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გადაბელვა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CBC362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</w:t>
      </w:r>
      <w:r>
        <w:rPr>
          <w:rFonts w:ascii="Sylfaen" w:eastAsia="Times New Roman" w:hAnsi="Sylfaen" w:cs="Sylfaen"/>
          <w:lang w:val="ka-GE" w:eastAsia="ka-GE"/>
        </w:rPr>
        <w:t>აციით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B775E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იგივე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– </w:t>
      </w:r>
    </w:p>
    <w:p w14:paraId="3D711B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იარაღის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73A11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:</w:t>
      </w:r>
    </w:p>
    <w:p w14:paraId="49C757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F79786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</w:t>
      </w:r>
      <w:r>
        <w:rPr>
          <w:rFonts w:ascii="Sylfaen" w:eastAsia="Times New Roman" w:hAnsi="Sylfaen" w:cs="Sylfaen"/>
          <w:color w:val="000000"/>
          <w:lang w:val="ka-GE" w:eastAsia="ka-GE"/>
        </w:rPr>
        <w:t>ლდამრღვევის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მოწმობის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წარუდგენლობას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მიცემული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სიტყვიერი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მითითების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20CFB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70A2607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ტერმინ</w:t>
      </w:r>
      <w:r>
        <w:rPr>
          <w:rFonts w:ascii="Sylfaen" w:eastAsia="Times New Roman" w:hAnsi="Sylfaen" w:cs="Sylfaen"/>
          <w:color w:val="000000"/>
          <w:lang w:val="ka-GE" w:eastAsia="ka-GE"/>
        </w:rPr>
        <w:t>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მწვანე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ნარგავები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გადაბელვა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მთავრობის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„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–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მნიშვნელობები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B61D80C" w14:textId="77777777" w:rsidR="00000000" w:rsidRDefault="000D3F4C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3AA27CA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152.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სარემონტო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</w:p>
    <w:p w14:paraId="41C54BA5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</w:p>
    <w:p w14:paraId="48F3DBEC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ეზოების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გადათხრა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ჩახერგვა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გადათხრის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E48C48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A92A91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CD2D23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(8.05.2007 N4713)</w:t>
      </w:r>
      <w:r>
        <w:rPr>
          <w:rFonts w:ascii="Sylfaen" w:hAnsi="Sylfaen" w:cs="Sylfaen"/>
          <w:lang w:val="ka-GE" w:eastAsia="ka-GE"/>
        </w:rPr>
        <w:t xml:space="preserve"> </w:t>
      </w:r>
    </w:p>
    <w:p w14:paraId="6ED87EFE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–  </w:t>
      </w:r>
    </w:p>
    <w:p w14:paraId="028CDAD3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70B39090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3BDE232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(29.12.2006. N4283) </w:t>
      </w:r>
    </w:p>
    <w:p w14:paraId="169B68B7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630CF212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</w:p>
    <w:p w14:paraId="02AF8239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2223647B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თვითნებური</w:t>
      </w:r>
    </w:p>
    <w:p w14:paraId="42D276C3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შეზღუდვა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1F22EA89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</w:t>
      </w:r>
      <w:r>
        <w:rPr>
          <w:rFonts w:ascii="Sylfaen" w:eastAsia="Times New Roman" w:hAnsi="Sylfaen" w:cs="Sylfaen"/>
          <w:lang w:val="ka-GE" w:eastAsia="ka-GE"/>
        </w:rPr>
        <w:t>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98C5F7D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381075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გამოუსწორებლობა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36DC2E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</w:p>
    <w:p w14:paraId="37EBD2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6CF71F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</w:p>
    <w:p w14:paraId="5F8A5C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სარემონტო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</w:t>
      </w:r>
      <w:r>
        <w:rPr>
          <w:rFonts w:ascii="Sylfaen" w:eastAsia="Times New Roman" w:hAnsi="Sylfaen" w:cs="Sylfaen"/>
          <w:b/>
          <w:bCs/>
          <w:lang w:val="ka-GE" w:eastAsia="ka-GE"/>
        </w:rPr>
        <w:t>ოებისას</w:t>
      </w:r>
    </w:p>
    <w:p w14:paraId="5A0E3A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D636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ქუჩების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მოედნების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გადათხრა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ჩახერგვა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გადათხრის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პირვანდელ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</w:t>
      </w:r>
      <w:r>
        <w:rPr>
          <w:rFonts w:ascii="Sylfaen" w:eastAsia="Times New Roman" w:hAnsi="Sylfaen" w:cs="Sylfaen"/>
          <w:lang w:val="ka-GE" w:eastAsia="ka-GE"/>
        </w:rPr>
        <w:t>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AEE14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96F9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D00D1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7A81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BD1B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2AE690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მეორეული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ლითონების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ადვილად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აალებადი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ფეთქებადი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</w:t>
      </w:r>
      <w:r>
        <w:rPr>
          <w:rFonts w:ascii="Sylfaen" w:eastAsia="Times New Roman" w:hAnsi="Sylfaen" w:cs="Sylfaen"/>
          <w:b/>
          <w:bCs/>
          <w:lang w:val="ka-GE" w:eastAsia="ka-GE"/>
        </w:rPr>
        <w:t>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(30.05.2019 N4750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441F1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269226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597E9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25B4BE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7B31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819C8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36C22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FC2C40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E64DE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მეორეული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საბურავების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ექსპლუატაციიდან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ფეთქებადი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74774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41CE3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9056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</w:t>
      </w:r>
      <w:r>
        <w:rPr>
          <w:rFonts w:ascii="Sylfaen" w:eastAsia="Times New Roman" w:hAnsi="Sylfaen" w:cs="Sylfaen"/>
          <w:lang w:val="ka-GE" w:eastAsia="ka-GE"/>
        </w:rPr>
        <w:t xml:space="preserve">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4668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A2EFD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D0405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B4142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99E8E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87D6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3E317A4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მეთოდის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დამუშავება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(30.05.2019 N4750)</w:t>
      </w:r>
    </w:p>
    <w:p w14:paraId="0B2C090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დაჭრა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დაფქვა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დახერხვა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დაქუცმაცება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მტვერჩახშობას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362025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01A0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387503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1DC0C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784D0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152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ამტვერებადი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სვე</w:t>
      </w:r>
      <w:r>
        <w:rPr>
          <w:rFonts w:ascii="Sylfaen" w:eastAsia="Times New Roman" w:hAnsi="Sylfaen" w:cs="Sylfaen"/>
          <w:b/>
          <w:bCs/>
          <w:lang w:val="en-US"/>
        </w:rPr>
        <w:t>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მეთოდის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დამუშავება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 31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32F159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დამუშავება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დაჭრა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დაფქვა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დახერხვა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დაქუცმაცება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მტვერჩახშობას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05C808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7BC5F4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209F76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090870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</w:t>
      </w:r>
      <w:r>
        <w:rPr>
          <w:rFonts w:ascii="Sylfaen" w:eastAsia="Times New Roman" w:hAnsi="Sylfaen" w:cs="Sylfaen"/>
          <w:b/>
          <w:bCs/>
          <w:lang w:val="en-US"/>
        </w:rPr>
        <w:t>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 )</w:t>
      </w:r>
    </w:p>
    <w:p w14:paraId="6397E7A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55A018D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</w:t>
      </w:r>
      <w:r>
        <w:rPr>
          <w:rFonts w:ascii="Sylfaen" w:eastAsia="Times New Roman" w:hAnsi="Sylfaen" w:cs="Sylfaen"/>
          <w:b/>
          <w:bCs/>
          <w:lang w:val="ka-GE" w:eastAsia="ka-GE"/>
        </w:rPr>
        <w:t>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სივრცეში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(30.05.2019 N4750)</w:t>
      </w:r>
    </w:p>
    <w:p w14:paraId="79E6AC8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17593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A89B6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D5E623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EB6A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70979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152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მშენებარე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კონსტრუქციის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სივრცეში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ამტვერებადი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შეფუთვის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განთავსება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 31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C74C29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მშენებარე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კონსტრუქციის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სივრცეში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შეფუთვის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ბადე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საფარი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მოხვედრის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</w:t>
      </w:r>
      <w:r>
        <w:rPr>
          <w:rFonts w:ascii="Sylfaen" w:eastAsia="Times New Roman" w:hAnsi="Sylfaen" w:cs="Sylfaen"/>
          <w:lang w:val="en-US"/>
        </w:rPr>
        <w:t>რუნველყოფს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659036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FE542D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59420E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</w:t>
      </w:r>
      <w:r>
        <w:rPr>
          <w:rFonts w:ascii="Sylfaen" w:eastAsia="Times New Roman" w:hAnsi="Sylfaen" w:cs="Sylfaen"/>
          <w:lang w:val="en-US"/>
        </w:rPr>
        <w:t>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635B00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.)</w:t>
      </w:r>
    </w:p>
    <w:p w14:paraId="64B0120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51B17E6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(30.05.2019 N4750) </w:t>
      </w:r>
    </w:p>
    <w:p w14:paraId="214BDF2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6BDE1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8B184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C2F7A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7DE29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გადმოტვირთვის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ძარაგაურეცხავი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საბურა</w:t>
      </w:r>
      <w:r>
        <w:rPr>
          <w:rFonts w:ascii="Sylfaen" w:eastAsia="Times New Roman" w:hAnsi="Sylfaen" w:cs="Sylfaen"/>
          <w:lang w:val="ka-GE" w:eastAsia="ka-GE"/>
        </w:rPr>
        <w:t>ვგაურეცხავი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C6BAE5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0C7C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C0591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B0DD4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</w:t>
      </w:r>
      <w:r>
        <w:rPr>
          <w:rFonts w:ascii="Sylfaen" w:eastAsia="Times New Roman" w:hAnsi="Sylfaen" w:cs="Sylfaen"/>
          <w:lang w:val="ka-GE" w:eastAsia="ka-GE"/>
        </w:rPr>
        <w:t>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25B61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152</w:t>
      </w:r>
      <w:r>
        <w:rPr>
          <w:rFonts w:eastAsia="Times New Roman"/>
          <w:b/>
          <w:bCs/>
          <w:position w:val="6"/>
          <w:lang w:val="en-US"/>
        </w:rPr>
        <w:t>​​​</w:t>
      </w:r>
      <w:r>
        <w:rPr>
          <w:rFonts w:ascii="Sylfaen" w:hAnsi="Sylfaen" w:cs="Sylfaen"/>
          <w:b/>
          <w:bCs/>
          <w:position w:val="6"/>
          <w:lang w:val="en-US"/>
        </w:rPr>
        <w:t>7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ამტვერებადი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ტრანსპორტირება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 31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9C6C31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გადაუხურა</w:t>
      </w:r>
      <w:r>
        <w:rPr>
          <w:rFonts w:ascii="Sylfaen" w:eastAsia="Times New Roman" w:hAnsi="Sylfaen" w:cs="Sylfaen"/>
          <w:lang w:val="en-US"/>
        </w:rPr>
        <w:t>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გადაზიდვა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მოხვედრის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937B23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8BD6F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567CBA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A080EA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დატვირთვა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გადმოტ</w:t>
      </w:r>
      <w:r>
        <w:rPr>
          <w:rFonts w:ascii="Sylfaen" w:eastAsia="Times New Roman" w:hAnsi="Sylfaen" w:cs="Sylfaen"/>
          <w:lang w:val="en-US"/>
        </w:rPr>
        <w:t>ვირთვის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მოედნიდან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ძარაგაურეცხავი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საბურავგაურეცხავი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2272BE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3CD2EB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5184FF1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639DC9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 )</w:t>
      </w:r>
    </w:p>
    <w:p w14:paraId="24D01CD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5EEE4BE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ბეტონმზიდი</w:t>
      </w:r>
    </w:p>
    <w:p w14:paraId="76E3A04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მანქანის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მანქანიდან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ბეტონის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დაღვრა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(30.05.2019 N4750)</w:t>
      </w:r>
    </w:p>
    <w:p w14:paraId="1589CF0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ბეტონმზიდი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ბეტონის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2D892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</w:t>
      </w:r>
      <w:r>
        <w:rPr>
          <w:rFonts w:ascii="Sylfaen" w:eastAsia="Times New Roman" w:hAnsi="Sylfaen" w:cs="Sylfaen"/>
          <w:lang w:val="ka-GE" w:eastAsia="ka-GE"/>
        </w:rPr>
        <w:t>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77C54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2D8442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BA922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86FA0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152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8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ბეტონმზიდი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მანქანის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გადაადგილებისას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მანქანიდა</w:t>
      </w:r>
      <w:r>
        <w:rPr>
          <w:rFonts w:ascii="Sylfaen" w:eastAsia="Times New Roman" w:hAnsi="Sylfaen" w:cs="Sylfaen"/>
          <w:b/>
          <w:bCs/>
          <w:lang w:val="en-US"/>
        </w:rPr>
        <w:t>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ბეტონის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სავალ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დაღვრა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 31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A31C59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ბეტონმზიდი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მანქანის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მანქანიდან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ბეტონის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დაღვრა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276FC4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9B97E1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6C2654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8681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</w:t>
      </w:r>
      <w:r>
        <w:rPr>
          <w:rFonts w:ascii="Sylfaen" w:eastAsia="Times New Roman" w:hAnsi="Sylfaen" w:cs="Sylfaen"/>
          <w:lang w:val="en-US"/>
        </w:rPr>
        <w:t>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 )</w:t>
      </w:r>
    </w:p>
    <w:p w14:paraId="6415D6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34E395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152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მშენებლო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მოედანზე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შეუფუთავი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(30.05.2019 N4750)</w:t>
      </w:r>
    </w:p>
    <w:p w14:paraId="19E1667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მოედანზე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შეუფუთავი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ამტვერებადი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მოხვედრის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725594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DF7F9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F2DB81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FD13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E846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152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9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სამშენებლო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მოედანზე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შეუფუთავი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ამტვერებადი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არასათანადოდ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შეფუთული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ამტვერებადი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მასალის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განთავს</w:t>
      </w:r>
      <w:r>
        <w:rPr>
          <w:rFonts w:ascii="Sylfaen" w:eastAsia="Times New Roman" w:hAnsi="Sylfaen" w:cs="Sylfaen"/>
          <w:b/>
          <w:bCs/>
          <w:lang w:val="en-US"/>
        </w:rPr>
        <w:t>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 31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3E5DC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მოედანზე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შეუფუთავი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შეფუთული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ამტვერებადი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ნაწილაკების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მოხვედრის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45048B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70198B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634BE22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4 000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1306EF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</w:t>
      </w:r>
      <w:r>
        <w:rPr>
          <w:rFonts w:ascii="Sylfaen" w:eastAsia="Times New Roman" w:hAnsi="Sylfaen" w:cs="Sylfaen"/>
          <w:lang w:val="en-US"/>
        </w:rPr>
        <w:t>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6A1E41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25B4DC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14:paraId="2684108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დარგში</w:t>
      </w:r>
    </w:p>
    <w:p w14:paraId="337ADF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0BE80C9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153. </w:t>
      </w:r>
      <w:r>
        <w:rPr>
          <w:rFonts w:ascii="Sylfaen" w:eastAsia="Times New Roman" w:hAnsi="Sylfaen" w:cs="Sylfaen"/>
          <w:b/>
          <w:bCs/>
          <w:lang w:val="ka-GE" w:eastAsia="ka-GE"/>
        </w:rPr>
        <w:t>მეწარმე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036FB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</w:t>
      </w:r>
      <w:r>
        <w:rPr>
          <w:rFonts w:ascii="Sylfaen" w:eastAsia="Times New Roman" w:hAnsi="Sylfaen" w:cs="Sylfaen"/>
          <w:lang w:val="ka-GE" w:eastAsia="ka-GE"/>
        </w:rPr>
        <w:t>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864F6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46E4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(29.06.2007 N 5116)</w:t>
      </w:r>
    </w:p>
    <w:p w14:paraId="7EAA0C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(03.06.2005 N 1555) </w:t>
      </w:r>
    </w:p>
    <w:p w14:paraId="5CB1F7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(03.06.2005 N 1555)</w:t>
      </w:r>
    </w:p>
    <w:p w14:paraId="327CC3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(03.06.2005 N 1555)</w:t>
      </w:r>
    </w:p>
    <w:p w14:paraId="775B3C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(22.11.2002 N 1770)</w:t>
      </w:r>
    </w:p>
    <w:p w14:paraId="022060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უზენაესი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, 1991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429;</w:t>
      </w:r>
    </w:p>
    <w:p w14:paraId="2F265D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N436 -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უწყებები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308;</w:t>
      </w:r>
    </w:p>
    <w:p w14:paraId="6DD9AB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N313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N19-20,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32;</w:t>
      </w:r>
    </w:p>
    <w:p w14:paraId="529C27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N508 _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N31-32/6,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4;</w:t>
      </w:r>
    </w:p>
    <w:p w14:paraId="4BABD0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N2070 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N24(31),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109;</w:t>
      </w:r>
    </w:p>
    <w:p w14:paraId="19713D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N2382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N43(50),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221;</w:t>
      </w:r>
    </w:p>
    <w:p w14:paraId="285A3A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N2382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სსმ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1999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N43(50),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 221)</w:t>
      </w:r>
    </w:p>
    <w:p w14:paraId="2889CF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49E919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მიმოქცევაშ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</w:p>
    <w:p w14:paraId="0E84BE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ვალუტის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58D6E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).</w:t>
      </w:r>
    </w:p>
    <w:p w14:paraId="6DC58BFF" w14:textId="77777777" w:rsidR="00000000" w:rsidRDefault="000D3F4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–  </w:t>
      </w:r>
    </w:p>
    <w:p w14:paraId="4E98AA7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FDE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ვარგისობის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გამოცვლის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E980E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648B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E56B4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F514EA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42A5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0DA8509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29.12.2004 N 923) </w:t>
      </w:r>
    </w:p>
    <w:p w14:paraId="4A2E841C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758EF7D7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  <w:r>
        <w:rPr>
          <w:rFonts w:ascii="Sylfaen" w:hAnsi="Sylfaen" w:cs="Sylfaen"/>
          <w:lang w:val="ka-GE" w:eastAsia="ka-GE"/>
        </w:rPr>
        <w:t xml:space="preserve"> </w:t>
      </w:r>
    </w:p>
    <w:p w14:paraId="08C6F2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535FB039" w14:textId="77777777" w:rsidR="00000000" w:rsidRDefault="000D3F4C">
      <w:pPr>
        <w:pStyle w:val="BodyTextInden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  20-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F84D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8BF3C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8CFF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hAnsi="Sylfaen" w:cs="Sylfaen"/>
          <w:lang w:val="ka-GE" w:eastAsia="ka-GE"/>
        </w:rPr>
        <w:t>:</w:t>
      </w:r>
    </w:p>
    <w:p w14:paraId="5B267F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E5BC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7E8E3680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30CDBB52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(5.12.2008 N 630)</w:t>
      </w:r>
    </w:p>
    <w:p w14:paraId="5F980524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60A1370" w14:textId="77777777" w:rsidR="00000000" w:rsidRDefault="000D3F4C">
      <w:pPr>
        <w:pStyle w:val="ListParagraph"/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9895F7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7BDFC40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82DC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hAnsi="Sylfaen" w:cs="Sylfaen"/>
          <w:lang w:val="ka-GE" w:eastAsia="ka-GE"/>
        </w:rPr>
        <w:t>: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(20.05.2011. N4708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D5A64E6" w14:textId="77777777" w:rsidR="00000000" w:rsidRDefault="000D3F4C">
      <w:pP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DD8E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1A98D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>153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ლარის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მონეტების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რეპროდუცირების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</w:p>
    <w:p w14:paraId="109A94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).</w:t>
      </w:r>
    </w:p>
    <w:p w14:paraId="152C9F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C008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3000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80CA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3EA0E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53D1A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ვაჭრობა</w:t>
      </w:r>
    </w:p>
    <w:p w14:paraId="742E94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9F7E0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5728A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398D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8E7D9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7F56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D1B4B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 300  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1FFD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</w:t>
      </w:r>
      <w:r>
        <w:rPr>
          <w:rFonts w:ascii="Sylfaen" w:eastAsia="Times New Roman" w:hAnsi="Sylfaen" w:cs="Sylfaen"/>
          <w:lang w:val="ka-GE" w:eastAsia="ka-GE"/>
        </w:rPr>
        <w:t>უალების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5463C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837B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</w:t>
      </w:r>
      <w:r>
        <w:rPr>
          <w:rFonts w:ascii="Sylfaen" w:eastAsia="Times New Roman" w:hAnsi="Sylfaen" w:cs="Sylfaen"/>
          <w:lang w:val="ka-GE" w:eastAsia="ka-GE"/>
        </w:rPr>
        <w:t>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დაუმორჩილებლობასთან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93566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B383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31D073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F81AA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დაუმო</w:t>
      </w:r>
      <w:r>
        <w:rPr>
          <w:rFonts w:ascii="Sylfaen" w:eastAsia="Times New Roman" w:hAnsi="Sylfaen" w:cs="Sylfaen"/>
          <w:lang w:val="ka-GE" w:eastAsia="ka-GE"/>
        </w:rPr>
        <w:t>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განგრძობადობის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2256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4CEA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6D0C5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22DED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ლარით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გამოხატვის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6EAAE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(29.12.2016. N241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43C4FB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8CAAE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მიმცემის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ოფერენტის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8E31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41DCB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1C8F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0AFCF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AFD8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6C1FA3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სესხის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№2054)</w:t>
      </w:r>
    </w:p>
    <w:p w14:paraId="14BFF5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3347B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7E35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7E49F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C89B6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2FF13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7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8E19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772F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0361A8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</w:p>
    <w:p w14:paraId="548758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სანებართვო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</w:p>
    <w:p w14:paraId="674BDC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691C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F6969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F56E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78A7A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99B5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1DB8B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5E8F55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სესხის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BD585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№3316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97A87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</w:t>
      </w:r>
      <w:r>
        <w:rPr>
          <w:rFonts w:ascii="Sylfaen" w:eastAsia="Times New Roman" w:hAnsi="Sylfaen" w:cs="Sylfaen"/>
          <w:lang w:val="ka-GE" w:eastAsia="ka-GE"/>
        </w:rPr>
        <w:t>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624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უნაღდო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CBF43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88DD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DB844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3B8C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47E8F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</w:t>
      </w:r>
      <w:r>
        <w:rPr>
          <w:rFonts w:ascii="Sylfaen" w:eastAsia="Times New Roman" w:hAnsi="Sylfaen" w:cs="Sylfaen"/>
          <w:lang w:val="ka-GE" w:eastAsia="ka-GE"/>
        </w:rPr>
        <w:t>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453E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624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98619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89ABD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განვადებით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ნასყიდობის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საფასურის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374FE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№3316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6744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ნასყიდობისას</w:t>
      </w:r>
      <w:r>
        <w:rPr>
          <w:rFonts w:ascii="Sylfaen" w:eastAsia="Times New Roman" w:hAnsi="Sylfaen" w:cs="Sylfaen"/>
          <w:lang w:val="ka-GE" w:eastAsia="ka-GE"/>
        </w:rPr>
        <w:t xml:space="preserve"> 200 000 (</w:t>
      </w:r>
      <w:r>
        <w:rPr>
          <w:rFonts w:ascii="Sylfaen" w:eastAsia="Times New Roman" w:hAnsi="Sylfaen" w:cs="Sylfaen"/>
          <w:lang w:val="ka-GE" w:eastAsia="ka-GE"/>
        </w:rPr>
        <w:t>ორასი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6BE56E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 4105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1F18A8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</w:t>
      </w:r>
      <w:r>
        <w:rPr>
          <w:rFonts w:ascii="Sylfaen" w:eastAsia="Times New Roman" w:hAnsi="Sylfaen" w:cs="Sylfaen"/>
          <w:lang w:val="ka-GE" w:eastAsia="ka-GE"/>
        </w:rPr>
        <w:t>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0105B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93ED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BFC25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3035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ნასყიდობის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777A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1B44D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153</w:t>
      </w:r>
      <w:r>
        <w:rPr>
          <w:rFonts w:ascii="Sylfaen" w:hAnsi="Sylfaen" w:cs="Sylfaen"/>
          <w:b/>
          <w:bCs/>
          <w:position w:val="6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ლიზინგის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საზღაურის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D02EC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№3316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3418D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200 000 (</w:t>
      </w:r>
      <w:r>
        <w:rPr>
          <w:rFonts w:ascii="Sylfaen" w:eastAsia="Times New Roman" w:hAnsi="Sylfaen" w:cs="Sylfaen"/>
          <w:lang w:val="ka-GE" w:eastAsia="ka-GE"/>
        </w:rPr>
        <w:t>ორასი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DA8C4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 4105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3E965D2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– </w:t>
      </w:r>
    </w:p>
    <w:p w14:paraId="2980AA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25BA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A7F81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9F14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49CF46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FDA0C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154. </w:t>
      </w:r>
      <w:r>
        <w:rPr>
          <w:rFonts w:ascii="Sylfaen" w:eastAsia="Times New Roman" w:hAnsi="Sylfaen" w:cs="Sylfaen"/>
          <w:b/>
          <w:bCs/>
          <w:lang w:val="ka-GE" w:eastAsia="ka-GE"/>
        </w:rPr>
        <w:t>ფიზიკურ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სასურსათო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B118D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არასასურსათო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B80D782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D883B3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(04.07.2002 N1621)</w:t>
      </w:r>
    </w:p>
    <w:p w14:paraId="15412BF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0407694" w14:textId="77777777" w:rsidR="00000000" w:rsidRDefault="000D3F4C">
      <w:pPr>
        <w:tabs>
          <w:tab w:val="left" w:pos="28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28" w:firstLine="403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პურპროდუქტებით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რეორგანიზაციის</w:t>
      </w:r>
    </w:p>
    <w:p w14:paraId="4411C90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firstLine="403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95B0E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0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პურპროდუქტებით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53EB8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0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3D59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0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პურპროდუქტების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6A102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40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EFED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466F06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პურპროდუქტების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უწყვეტი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ციკლის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2C20AA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პურპროდუქტების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</w:t>
      </w:r>
      <w:r>
        <w:rPr>
          <w:rFonts w:ascii="Sylfaen" w:eastAsia="Times New Roman" w:hAnsi="Sylfaen" w:cs="Sylfaen"/>
          <w:lang w:val="ka-GE" w:eastAsia="ka-GE"/>
        </w:rPr>
        <w:t>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პურპროდუქტების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პურპროდუქტების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C380F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BDB957" w14:textId="77777777" w:rsidR="00000000" w:rsidRDefault="000D3F4C">
      <w:pPr>
        <w:pStyle w:val="BodyTextInden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27BE44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5F1F919" w14:textId="77777777" w:rsidR="00000000" w:rsidRDefault="000D3F4C">
      <w:pPr>
        <w:pStyle w:val="BodyTextInden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jc w:val="both"/>
        <w:rPr>
          <w:rFonts w:ascii="Sylfaen" w:hAnsi="Sylfaen" w:cs="Sylfaen"/>
          <w:lang w:val="ka-GE" w:eastAsia="ka-GE"/>
        </w:rPr>
      </w:pPr>
    </w:p>
    <w:p w14:paraId="4EEE04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155.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ვაჭრობის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</w:t>
      </w:r>
      <w:r>
        <w:rPr>
          <w:rFonts w:ascii="Sylfaen" w:eastAsia="Times New Roman" w:hAnsi="Sylfaen" w:cs="Sylfaen"/>
          <w:b/>
          <w:bCs/>
          <w:lang w:val="ka-GE" w:eastAsia="ka-GE"/>
        </w:rPr>
        <w:t>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C2EB8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77098F2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45A867A9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9D9FE0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რესტორანში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კაფესა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020B3A48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C790D6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1A0C0976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D3A250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0406B956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00C102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</w:p>
    <w:p w14:paraId="64F916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2CE31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B6029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ნავთობის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მსუბუქი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მძიმე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დისტილატების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ტრ</w:t>
      </w:r>
      <w:r>
        <w:rPr>
          <w:rFonts w:ascii="Sylfaen" w:eastAsia="Times New Roman" w:hAnsi="Sylfaen" w:cs="Sylfaen"/>
          <w:b/>
          <w:bCs/>
          <w:lang w:val="ka-GE" w:eastAsia="ka-GE"/>
        </w:rPr>
        <w:t>ანსპორტირებისა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1753)</w:t>
      </w:r>
    </w:p>
    <w:p w14:paraId="33195A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EA44E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6D17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41D13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8785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C24A9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8069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დისტილატების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 xml:space="preserve">00 </w:t>
      </w:r>
      <w:r>
        <w:rPr>
          <w:rFonts w:ascii="Sylfaen" w:eastAsia="Times New Roman" w:hAnsi="Sylfaen" w:cs="Sylfaen"/>
          <w:lang w:val="ka-GE" w:eastAsia="ka-GE"/>
        </w:rPr>
        <w:t>ლიტრზე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ოდენობად</w:t>
      </w:r>
      <w:r>
        <w:rPr>
          <w:rFonts w:ascii="Sylfaen" w:eastAsia="Times New Roman" w:hAnsi="Sylfaen" w:cs="Sylfaen"/>
          <w:lang w:val="ka-GE" w:eastAsia="ka-GE"/>
        </w:rPr>
        <w:t xml:space="preserve"> – 2000 </w:t>
      </w:r>
      <w:r>
        <w:rPr>
          <w:rFonts w:ascii="Sylfaen" w:eastAsia="Times New Roman" w:hAnsi="Sylfaen" w:cs="Sylfaen"/>
          <w:lang w:val="ka-GE" w:eastAsia="ka-GE"/>
        </w:rPr>
        <w:t>ლიტრზე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68EF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მაცნე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I, 2000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N18,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47).</w:t>
      </w:r>
    </w:p>
    <w:p w14:paraId="46B1AF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rPr>
          <w:rFonts w:ascii="Sylfaen" w:hAnsi="Sylfaen" w:cs="Sylfaen"/>
          <w:lang w:val="ka-GE" w:eastAsia="ka-GE"/>
        </w:rPr>
      </w:pPr>
    </w:p>
    <w:p w14:paraId="299BEB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მარკირებას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აქციზური</w:t>
      </w:r>
    </w:p>
    <w:p w14:paraId="5DA2DC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მარკის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>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გამოშვება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4BF143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აქციზური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1B7B0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FA72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8FC9A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DCA72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AA99A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აქსესუარის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</w:p>
    <w:p w14:paraId="77998E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58FE6D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განლაგებისათვის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BA81E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აქსეს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16C86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611C0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21690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B1DC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05BA9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8029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ABB1D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6B23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6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კოლოფით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შეფუთვით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ღერ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43F3E5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948A9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38E84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747CD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კოლოფით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შეფუთვით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ღერ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8E62C0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134064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3E17D5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C91C7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50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გრამი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საფუთავებში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საჩიბუხე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</w:t>
      </w:r>
      <w:r>
        <w:rPr>
          <w:rFonts w:ascii="Sylfaen" w:eastAsia="Times New Roman" w:hAnsi="Sylfaen" w:cs="Sylfaen"/>
          <w:lang w:val="ka-GE" w:eastAsia="ka-GE"/>
        </w:rPr>
        <w:t>ქოს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ჩილიმისთვის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თუთუნის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F9D48A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(16.10.2019 N 5130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FF888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C9A91D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(16.10.2019 N 5130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0DA979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CF545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7FF4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FDEC08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8CB80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აქსესუარის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</w:t>
      </w:r>
      <w:r>
        <w:rPr>
          <w:rFonts w:ascii="Sylfaen" w:eastAsia="Times New Roman" w:hAnsi="Sylfaen" w:cs="Sylfaen"/>
          <w:lang w:val="en-US"/>
        </w:rPr>
        <w:t>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საგანმანათლებლო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სააღმზრდელო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მეტრის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რადიუსში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უახლოესი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წერტილიდან</w:t>
      </w:r>
      <w:r>
        <w:rPr>
          <w:rFonts w:ascii="Sylfaen" w:eastAsia="Times New Roman" w:hAnsi="Sylfaen" w:cs="Sylfaen"/>
          <w:lang w:val="en-US"/>
        </w:rPr>
        <w:t xml:space="preserve">) – </w:t>
      </w:r>
    </w:p>
    <w:p w14:paraId="047D05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B4B4C7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2C235D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F978E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430B37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614E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F0295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</w:t>
      </w:r>
      <w:r>
        <w:rPr>
          <w:rFonts w:ascii="Sylfaen" w:eastAsia="Times New Roman" w:hAnsi="Sylfaen" w:cs="Sylfaen"/>
          <w:lang w:val="ka-GE" w:eastAsia="ka-GE"/>
        </w:rPr>
        <w:t>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2C7E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42FFA0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D00B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F62E9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9A6A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თვითღირებულებაზე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EE64A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D194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A48A0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49D8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მსხდომთათვის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F0B5D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</w:t>
      </w:r>
      <w:r>
        <w:rPr>
          <w:rFonts w:ascii="Sylfaen" w:eastAsia="Times New Roman" w:hAnsi="Sylfaen" w:cs="Sylfaen"/>
          <w:lang w:val="ka-GE" w:eastAsia="ka-GE"/>
        </w:rPr>
        <w:t>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21DA7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6BF2B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F06CE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ვიტრინაზე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ვიტრაჟზე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ხილვადი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გარედან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322F1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EA102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1E337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4D3C0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ვიტრინაზე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ვიტრაჟზე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ხილვადი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შიგნიდან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A7D60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6DFFA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-19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9A7B9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286BB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55E276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6BDBF1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FC946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აქსესუარის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799D2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</w:t>
      </w:r>
      <w:r>
        <w:rPr>
          <w:rFonts w:ascii="Sylfaen" w:eastAsia="Times New Roman" w:hAnsi="Sylfaen" w:cs="Sylfaen"/>
          <w:lang w:val="ka-GE" w:eastAsia="ka-GE"/>
        </w:rPr>
        <w:t>ვსებისთვის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32BA3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C1B0D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4E88B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3D97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DDD91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</w:p>
    <w:p w14:paraId="081696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როტაციის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593E1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54B4C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4C82C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5F63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C6965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6B0B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შემყვან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აბრევიატურის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გრაფიკის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შედარებით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მავნებელია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FA9D4AF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1513C6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4880F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2C266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6F4AE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3DFFA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2A54D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ფილტრიანი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უფილტრო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გამოფრქვ</w:t>
      </w:r>
      <w:r>
        <w:rPr>
          <w:rFonts w:ascii="Sylfaen" w:eastAsia="Times New Roman" w:hAnsi="Sylfaen" w:cs="Sylfaen"/>
          <w:b/>
          <w:bCs/>
          <w:lang w:val="ka-GE" w:eastAsia="ka-GE"/>
        </w:rPr>
        <w:t>ეული</w:t>
      </w:r>
    </w:p>
    <w:p w14:paraId="6A8DEA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ზღვრულად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გაზომვისა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</w:p>
    <w:p w14:paraId="61718F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</w:p>
    <w:p w14:paraId="5C99E2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წარუდგენლობა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6936E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გაზომვისა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115D0F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FEE45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98A5E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C60FB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გარეტებისგან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გამოფრქვეული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გაზომვის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F9200D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ფილტრიანი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უფილტრო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სიგარეტების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36F0C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ინგრედიენტების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9BEDBE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A0610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5AFBB5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სტანდარტიზებული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14:paraId="71B40CB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სტანდარტიზების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</w:p>
    <w:p w14:paraId="2357D2C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(19.04.2018. N2169) (17.05.2017. N861) (26.07.2017. N1279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B3D9BC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თამბაქ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სტანდარტიზებული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58DA3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5D90F6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1331C5BB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სარეალიზაციოდ</w:t>
      </w:r>
    </w:p>
    <w:p w14:paraId="777B577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ეტიკეტით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შეესაბამება</w:t>
      </w:r>
    </w:p>
    <w:p w14:paraId="51D6995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(19.04.2018. N2169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0C4774B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</w:t>
      </w:r>
      <w:r>
        <w:rPr>
          <w:rFonts w:ascii="Sylfaen" w:eastAsia="Times New Roman" w:hAnsi="Sylfaen" w:cs="Sylfaen"/>
          <w:lang w:val="ka-GE" w:eastAsia="ka-GE"/>
        </w:rPr>
        <w:t>ორტი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C213AE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DEAFA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color w:val="FF0000"/>
          <w:lang w:val="ka-GE" w:eastAsia="ka-GE"/>
        </w:rPr>
      </w:pPr>
    </w:p>
    <w:p w14:paraId="77046E0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შეფუთვით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ეტიკეტით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lang w:val="ka-GE" w:eastAsia="ka-GE"/>
        </w:rPr>
        <w:t>ეესაბამება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(19.04.2018. N2169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FFD173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შეფუთვით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ეტიკეტით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B71A1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4EA9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1CBB3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155</w:t>
      </w:r>
      <w:r>
        <w:rPr>
          <w:rFonts w:ascii="Sylfaen" w:hAnsi="Sylfaen" w:cs="Sylfaen"/>
          <w:b/>
          <w:bCs/>
          <w:position w:val="12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(16.10.2019 N 5130)</w:t>
      </w:r>
    </w:p>
    <w:p w14:paraId="7EC1A6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გასახურებელი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627A5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F545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186E9D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156.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</w:p>
    <w:p w14:paraId="5FC57E72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690D52C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D4ED9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EF0F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22C04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AEB2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20F3E3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ნაკეთობის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</w:t>
      </w:r>
      <w:r>
        <w:rPr>
          <w:rFonts w:ascii="Sylfaen" w:eastAsia="Times New Roman" w:hAnsi="Sylfaen" w:cs="Sylfaen"/>
          <w:b/>
          <w:bCs/>
          <w:lang w:val="ka-GE" w:eastAsia="ka-GE"/>
        </w:rPr>
        <w:t>სრულწლოვნისთვის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მიყიდვა</w:t>
      </w:r>
    </w:p>
    <w:p w14:paraId="5DD29D9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(26.12.2018 N4146)</w:t>
      </w:r>
    </w:p>
    <w:p w14:paraId="73F4B35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D9143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C770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629DEC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F5453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სადღესასწაულო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საზეიმო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სინათლის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სასცენო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ეფექტების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1371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1FD959A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157.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</w:p>
    <w:p w14:paraId="386109EA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უფასოდ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გასაცემად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იყო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განკუთვნილი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7DC62F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709AA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8EA305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B4D90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მომიჯნავე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ბაზის</w:t>
      </w:r>
    </w:p>
    <w:p w14:paraId="09B944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1732)</w:t>
      </w:r>
    </w:p>
    <w:p w14:paraId="2378FF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შემოს</w:t>
      </w:r>
      <w:r>
        <w:rPr>
          <w:rFonts w:ascii="Sylfaen" w:eastAsia="Times New Roman" w:hAnsi="Sylfaen" w:cs="Sylfaen"/>
          <w:lang w:val="ka-GE" w:eastAsia="ka-GE"/>
        </w:rPr>
        <w:t>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გაქირავება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3FB82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D94F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5DDFA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CF4C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რეპროდუცირების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EBB3F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0823B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ფონოგრამის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ბაზის</w:t>
      </w:r>
    </w:p>
    <w:p w14:paraId="3F429B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ასლებზე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მითითებული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ანადგურება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14:paraId="7952006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1732)</w:t>
      </w:r>
    </w:p>
    <w:p w14:paraId="59E79F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განადგურე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5F12B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12A3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15A3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2405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F684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B47551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ფონოგრამის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მონაცემთა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ბაზის</w:t>
      </w:r>
    </w:p>
    <w:p w14:paraId="1A97F4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ასლებზე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აღნიშვნის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2820B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შეცვლა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განადგურება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1732)</w:t>
      </w:r>
    </w:p>
    <w:p w14:paraId="61F196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C1D13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80F2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7D3E3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ფონოგრამის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ვიდეოგრამის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C79C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დამამზადებელს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D4F2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E792A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157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პატენტზე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დიზაინის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წარდგენილი</w:t>
      </w:r>
    </w:p>
    <w:p w14:paraId="09610C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განაცხადის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გამჟღავნება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(4.05.2010. N3034)</w:t>
      </w:r>
    </w:p>
    <w:p w14:paraId="6B340D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საქპატენტში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პატენტზე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დიზაინის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საქპატენტის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ბიულეტენში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70348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F579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B3F836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A164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090F1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სასაქონლო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აღნიშვნის</w:t>
      </w:r>
    </w:p>
    <w:p w14:paraId="53982E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3.06.2005 N 1732)</w:t>
      </w:r>
    </w:p>
    <w:p w14:paraId="102B32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ახელებით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43056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6857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6F068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D7125B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მარკირებული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E7DD2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21C5F4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შელახვა</w:t>
      </w:r>
    </w:p>
    <w:p w14:paraId="657F605C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t>, -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A08D2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453E1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10FAD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316E7E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</w:p>
    <w:p w14:paraId="76FE7A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დაკვეთისათვის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</w:t>
      </w:r>
      <w:r>
        <w:rPr>
          <w:rFonts w:ascii="Sylfaen" w:eastAsia="Times New Roman" w:hAnsi="Sylfaen" w:cs="Sylfaen"/>
          <w:b/>
          <w:bCs/>
          <w:lang w:val="ka-GE" w:eastAsia="ka-GE"/>
        </w:rPr>
        <w:t>ცელებისათვის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1B9F2D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აბრის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დაკვეთისა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4A85E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3788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F7C2A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97D43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954D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BD908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030A1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B2CA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A11A1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5E0B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FDB03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01505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717B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9A295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158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>ასათანადო</w:t>
      </w:r>
    </w:p>
    <w:p w14:paraId="3D57FB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34EED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№3154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5F11E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7E3845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C804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770C8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CCFFF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2904D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54F4C77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158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ტოტალიზატორის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ლოტოს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ბინგოს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ტოტალიზატორის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ლოტოს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</w:t>
      </w:r>
      <w:r>
        <w:rPr>
          <w:rFonts w:ascii="Sylfaen" w:eastAsia="Times New Roman" w:hAnsi="Sylfaen" w:cs="Sylfaen"/>
          <w:b/>
          <w:bCs/>
          <w:lang w:val="en-US"/>
        </w:rPr>
        <w:t>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ბინგოს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ორგანიზატორის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რეკლამის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გავრცელების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პროგრამაში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პროდუქტის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საქონლის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აბრის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განთავსების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D961D6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2F25F6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74265E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94C424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98A00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3. „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სასპონსორო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340D3E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90E6C8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</w:t>
      </w:r>
      <w:r>
        <w:rPr>
          <w:rFonts w:ascii="Sylfaen" w:eastAsia="Times New Roman" w:hAnsi="Sylfaen" w:cs="Sylfaen"/>
          <w:lang w:val="en-US"/>
        </w:rPr>
        <w:t>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96683E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CDF47B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კვირის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დაედო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</w:t>
      </w:r>
      <w:r>
        <w:rPr>
          <w:rFonts w:ascii="Sylfaen" w:eastAsia="Times New Roman" w:hAnsi="Sylfaen" w:cs="Sylfaen"/>
          <w:lang w:val="en-US"/>
        </w:rPr>
        <w:t>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გასამმაგებას</w:t>
      </w:r>
      <w:r>
        <w:rPr>
          <w:rFonts w:ascii="Sylfaen" w:eastAsia="Times New Roman" w:hAnsi="Sylfaen" w:cs="Sylfaen"/>
          <w:lang w:val="en-US"/>
        </w:rPr>
        <w:t>.</w:t>
      </w:r>
    </w:p>
    <w:p w14:paraId="6CCE97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CA4BA19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159.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დაკვეთის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აბრის</w:t>
      </w:r>
    </w:p>
    <w:p w14:paraId="66842F9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დაკვეთისა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821A96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(28.05.2013. N618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E6C2164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549DEDB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–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DF7561F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4AF9F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N4283)</w:t>
      </w:r>
    </w:p>
    <w:p w14:paraId="4089D3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აბრის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2733F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52CD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(28.05.2013. N618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597AF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7363B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(28.05.2013. N618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6A65B4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47096F2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FF98D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>), -</w:t>
      </w:r>
    </w:p>
    <w:p w14:paraId="33B8FD8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</w:t>
      </w:r>
      <w:r>
        <w:rPr>
          <w:rFonts w:ascii="Sylfaen" w:eastAsia="Times New Roman" w:hAnsi="Sylfaen" w:cs="Sylfaen"/>
          <w:lang w:val="ka-GE" w:eastAsia="ka-GE"/>
        </w:rPr>
        <w:t>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E39FBA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97381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) </w:t>
      </w:r>
    </w:p>
    <w:p w14:paraId="0F39312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201F76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7224AF3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ჩვილ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ხელოვნური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რეკლამა</w:t>
      </w:r>
    </w:p>
    <w:p w14:paraId="04637D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ხელოვნური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საწოვრიანი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ბოთლებისა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სატყუარების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77C4C1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</w:t>
      </w:r>
      <w:r>
        <w:rPr>
          <w:rFonts w:ascii="Sylfaen" w:eastAsia="Times New Roman" w:hAnsi="Sylfaen" w:cs="Sylfaen"/>
          <w:lang w:val="ka-GE" w:eastAsia="ka-GE"/>
        </w:rPr>
        <w:t>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3088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AF4DE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141F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900"/>
        <w:jc w:val="both"/>
        <w:rPr>
          <w:rFonts w:ascii="Sylfaen" w:hAnsi="Sylfaen" w:cs="Sylfaen"/>
          <w:b/>
          <w:bCs/>
          <w:lang w:val="ka-GE" w:eastAsia="ka-GE"/>
        </w:rPr>
      </w:pPr>
    </w:p>
    <w:p w14:paraId="11F872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color w:val="000000"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არასწორად</w:t>
      </w:r>
    </w:p>
    <w:p w14:paraId="03466E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შერჩევა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დაყოფა</w:t>
      </w:r>
    </w:p>
    <w:p w14:paraId="400B40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(20.11.2009. N2109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C2F4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არასწორად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შერჩევა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</w:t>
      </w:r>
      <w:r>
        <w:rPr>
          <w:rFonts w:ascii="Sylfaen" w:eastAsia="Times New Roman" w:hAnsi="Sylfaen" w:cs="Sylfaen"/>
          <w:color w:val="000000"/>
          <w:lang w:val="ka-GE" w:eastAsia="ka-GE"/>
        </w:rPr>
        <w:t>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ხელოვნურად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დაყოფა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მონეტარული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ფულადი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ზღვრების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მიზნით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– </w:t>
      </w:r>
    </w:p>
    <w:p w14:paraId="7430DA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</w:t>
      </w:r>
      <w:r>
        <w:rPr>
          <w:rFonts w:ascii="Sylfaen" w:eastAsia="Times New Roman" w:hAnsi="Sylfaen" w:cs="Sylfaen"/>
          <w:color w:val="000000"/>
          <w:lang w:val="ka-GE" w:eastAsia="ka-GE"/>
        </w:rPr>
        <w:t>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13F0C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ab/>
      </w:r>
    </w:p>
    <w:p w14:paraId="3AC7D5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color w:val="000000"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დარღვევა</w:t>
      </w:r>
    </w:p>
    <w:p w14:paraId="1F523A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(20.11.2009. N2109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0ADD7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</w:t>
      </w:r>
      <w:r>
        <w:rPr>
          <w:rFonts w:ascii="Sylfaen" w:eastAsia="Times New Roman" w:hAnsi="Sylfaen" w:cs="Sylfaen"/>
          <w:color w:val="000000"/>
          <w:lang w:val="ka-GE" w:eastAsia="ka-GE"/>
        </w:rPr>
        <w:t>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არასწორად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შედგენა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1838B5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286E1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2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შერჩევისა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პრეტენდენტთა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ტენდენციურად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1B908D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395F0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</w:t>
      </w:r>
      <w:r>
        <w:rPr>
          <w:rFonts w:ascii="Sylfaen" w:eastAsia="Times New Roman" w:hAnsi="Sylfaen" w:cs="Sylfaen"/>
          <w:color w:val="000000"/>
          <w:lang w:val="ka-GE" w:eastAsia="ka-GE"/>
        </w:rPr>
        <w:t>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7A26A3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14:paraId="37546C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ab/>
      </w:r>
    </w:p>
    <w:p w14:paraId="3CC086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color w:val="000000"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ინტერესთა</w:t>
      </w:r>
    </w:p>
    <w:p w14:paraId="40EA68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აცილების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დარღვევა</w:t>
      </w:r>
    </w:p>
    <w:p w14:paraId="7BC2E1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(20.11.2009. N2109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E5890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</w:t>
      </w:r>
      <w:r>
        <w:rPr>
          <w:rFonts w:ascii="Sylfaen" w:eastAsia="Times New Roman" w:hAnsi="Sylfaen" w:cs="Sylfaen"/>
          <w:color w:val="000000"/>
          <w:lang w:val="ka-GE" w:eastAsia="ka-GE"/>
        </w:rPr>
        <w:t>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ინტერესთა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აცილების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26BD91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18C18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ab/>
      </w:r>
    </w:p>
    <w:p w14:paraId="069FA1CD" w14:textId="77777777" w:rsidR="00000000" w:rsidRDefault="000D3F4C">
      <w:pPr>
        <w:pStyle w:val="ListParagraph"/>
        <w:keepNext/>
        <w:keepLines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გადაწყვე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ტილების</w:t>
      </w:r>
    </w:p>
    <w:p w14:paraId="350EF397" w14:textId="77777777" w:rsidR="00000000" w:rsidRDefault="000D3F4C">
      <w:pPr>
        <w:pStyle w:val="ListParagraph"/>
        <w:keepNext/>
        <w:keepLines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(21.03.2014. N2164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9A3B1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შესყიდვასთან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37E097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სატენდერო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3E131D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E51B8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</w:p>
    <w:p w14:paraId="201F2EB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ყალბი</w:t>
      </w:r>
    </w:p>
    <w:p w14:paraId="674ECD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მიწოდება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(21.03.2014. N2164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53E31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ყალბი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</w:p>
    <w:p w14:paraId="4DFAC4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ოდენობით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2852C6D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</w:p>
    <w:p w14:paraId="0AA2DE6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დაქვემდებარებულ</w:t>
      </w:r>
    </w:p>
    <w:p w14:paraId="2539F2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 </w:t>
      </w:r>
      <w:r>
        <w:rPr>
          <w:rFonts w:ascii="Sylfaen" w:eastAsia="Times New Roman" w:hAnsi="Sylfaen" w:cs="Sylfaen"/>
          <w:b/>
          <w:bCs/>
          <w:lang w:val="ka-GE" w:eastAsia="ka-GE"/>
        </w:rPr>
        <w:t>სიაში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რეკლამა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14:paraId="3B19DCD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გავრცელება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(30.11.2018 N 3774)</w:t>
      </w:r>
    </w:p>
    <w:p w14:paraId="6A3AF07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I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228BB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 5 000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BF89F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21C61D6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E1FC72" w14:textId="77777777" w:rsidR="00000000" w:rsidRDefault="000D3F4C">
      <w:pPr>
        <w:widowControl/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99E99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159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 </w:t>
      </w:r>
      <w:r>
        <w:rPr>
          <w:rFonts w:ascii="Sylfaen" w:hAnsi="Sylfaen" w:cs="Sylfaen"/>
          <w:sz w:val="20"/>
          <w:szCs w:val="20"/>
          <w:lang w:val="en-US"/>
        </w:rPr>
        <w:t>N7128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485C943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.1280</w:t>
      </w:r>
    </w:p>
    <w:p w14:paraId="5B86E714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.1280)</w:t>
      </w:r>
    </w:p>
    <w:p w14:paraId="615BDF0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.1280)</w:t>
      </w:r>
    </w:p>
    <w:p w14:paraId="1C87030E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028CF3D3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163.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472A0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C944B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1640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0B4EE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სამეწარმეო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8315E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(8.11.2011. N5202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8F80B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</w:t>
      </w:r>
      <w:r>
        <w:rPr>
          <w:rFonts w:ascii="Sylfaen" w:eastAsia="Times New Roman" w:hAnsi="Sylfaen" w:cs="Sylfaen"/>
          <w:lang w:val="ka-GE" w:eastAsia="ka-GE"/>
        </w:rPr>
        <w:t>რთვოდ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ED14A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2262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მეურნე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82B21AC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B79FA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47466D0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(29.12.2004 N 923)</w:t>
      </w:r>
    </w:p>
    <w:p w14:paraId="10992CA8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(29.12.2004 N 923)</w:t>
      </w:r>
    </w:p>
    <w:p w14:paraId="5F52DC8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(29.12.2004 N 923)</w:t>
      </w:r>
    </w:p>
    <w:p w14:paraId="08E238E7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</w:p>
    <w:p w14:paraId="69ADA8F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164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</w:p>
    <w:p w14:paraId="46371A24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4AF2A2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აღმოფხვრაზე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95D91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9E30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</w:t>
      </w:r>
      <w:r>
        <w:rPr>
          <w:rFonts w:ascii="Sylfaen" w:eastAsia="Times New Roman" w:hAnsi="Sylfaen" w:cs="Sylfaen"/>
          <w:lang w:val="ka-GE" w:eastAsia="ka-GE"/>
        </w:rPr>
        <w:t>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შესამოწმებლად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0C862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6722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99730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ასორმოცდ</w:t>
      </w:r>
      <w:r>
        <w:rPr>
          <w:rFonts w:ascii="Sylfaen" w:eastAsia="Times New Roman" w:hAnsi="Sylfaen" w:cs="Sylfaen"/>
          <w:lang w:val="ka-GE" w:eastAsia="ka-GE"/>
        </w:rPr>
        <w:t>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ასოთხმოც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1F22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D6E38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6C8E3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79916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164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5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კვების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(09.12.2004 N 662)</w:t>
      </w:r>
    </w:p>
    <w:p w14:paraId="36EF8F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(15.12.2017. N1755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F506E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ლუდის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უალკოჰოლო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BB27A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1BEF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FBCA36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(17.12.2010. N4126)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2D678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8D3A9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1E46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38087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CC09F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2A7764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7D70DC4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ბიუჯეტში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გადარიცხვაზე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6DBE83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</w:t>
      </w:r>
      <w:r>
        <w:rPr>
          <w:rFonts w:ascii="Sylfaen" w:eastAsia="Times New Roman" w:hAnsi="Sylfaen" w:cs="Sylfaen"/>
          <w:lang w:val="ka-GE" w:eastAsia="ka-GE"/>
        </w:rPr>
        <w:t>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უწინარესად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0C2EB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C1BC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377D05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არასწორად</w:t>
      </w:r>
    </w:p>
    <w:p w14:paraId="567F7F5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გადახდევინება</w:t>
      </w:r>
    </w:p>
    <w:p w14:paraId="744493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5DB9B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ასოცდაა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E842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6D3CD4C8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წიაღით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</w:p>
    <w:p w14:paraId="51BBE7BA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წიაღით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0B5BA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6B2BC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1EF1C9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ბიუჯეტიდან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საბიუჯეტო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ფონდიდან</w:t>
      </w:r>
    </w:p>
    <w:p w14:paraId="5D29547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გამოყოფილი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ბიუჯეტის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საბიუჯეტო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ფონდის</w:t>
      </w:r>
    </w:p>
    <w:p w14:paraId="1599C06F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კუთვნილი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სახსრების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გადარიცხვისა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დაგვიანება</w:t>
      </w:r>
    </w:p>
    <w:p w14:paraId="4678111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დანიშნულებისამებრ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გადაგზ</w:t>
      </w:r>
      <w:r>
        <w:rPr>
          <w:rFonts w:ascii="Sylfaen" w:eastAsia="Times New Roman" w:hAnsi="Sylfaen" w:cs="Sylfaen"/>
          <w:lang w:val="ka-GE" w:eastAsia="ka-GE"/>
        </w:rPr>
        <w:t>ავნის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73413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რვაასიდან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D4F4B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BBD13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FAE95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B918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2EFD9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674FC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04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0FEBC9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79662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6F4F5F5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165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10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ანგარიშგების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(18.09.2020 N7166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30960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გაკოტრების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29CE9F3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76BE0C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73F3FF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72B0A8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7E49F3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165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დამსაქმებლ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</w:p>
    <w:p w14:paraId="760CAD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საპენსიო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</w:p>
    <w:p w14:paraId="5F5ADA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№3304)</w:t>
      </w:r>
    </w:p>
    <w:p w14:paraId="3B6B0E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52909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260ED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B87CB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A8A4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თვითდასაქმებულის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</w:t>
      </w:r>
      <w:r>
        <w:rPr>
          <w:rFonts w:ascii="Sylfaen" w:eastAsia="Times New Roman" w:hAnsi="Sylfaen" w:cs="Sylfaen"/>
          <w:lang w:val="ka-GE" w:eastAsia="ka-GE"/>
        </w:rPr>
        <w:t>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7B091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CB76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7884F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50AF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14:paraId="496AC8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წესრიგის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</w:p>
    <w:p w14:paraId="209F82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2255108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166. </w:t>
      </w:r>
      <w:r>
        <w:rPr>
          <w:rFonts w:ascii="Sylfaen" w:eastAsia="Times New Roman" w:hAnsi="Sylfaen" w:cs="Sylfaen"/>
          <w:b/>
          <w:bCs/>
          <w:lang w:val="ka-GE" w:eastAsia="ka-GE"/>
        </w:rPr>
        <w:t>წვრ</w:t>
      </w:r>
      <w:r>
        <w:rPr>
          <w:rFonts w:ascii="Sylfaen" w:eastAsia="Times New Roman" w:hAnsi="Sylfaen" w:cs="Sylfaen"/>
          <w:b/>
          <w:bCs/>
          <w:lang w:val="ka-GE" w:eastAsia="ka-GE"/>
        </w:rPr>
        <w:t>ილმანი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ხულიგნობა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(29.04.2021 N483)</w:t>
      </w:r>
    </w:p>
    <w:p w14:paraId="346873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წვრილმანი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ხულიგნობა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ლანძღვა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სიმშვიდეს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633ECE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13BD9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D5D571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E31C9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03CDBEA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16E92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FC302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9D002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166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სექსუალური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შევიწროება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(3.05.2019 N4552)</w:t>
      </w:r>
    </w:p>
    <w:p w14:paraId="2C010E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შევიწროება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ქცევა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შელახვას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დამაშინებელ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დამამცირებელ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F996A4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8E30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8EE60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01671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ორსულის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უმწეო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CDB79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D98E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747BA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C674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color w:val="222222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გენიტალიების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ხასიათის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ნებისმიე</w:t>
      </w:r>
      <w:r>
        <w:rPr>
          <w:rFonts w:ascii="Sylfaen" w:eastAsia="Times New Roman" w:hAnsi="Sylfaen" w:cs="Sylfaen"/>
          <w:color w:val="222222"/>
          <w:lang w:val="ka-GE" w:eastAsia="ka-GE"/>
        </w:rPr>
        <w:t>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არასიტყვიერი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ფიზიკური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ქცევა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</w:p>
    <w:p w14:paraId="096E761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DB4EBB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167. </w:t>
      </w:r>
      <w:r>
        <w:rPr>
          <w:rFonts w:ascii="Sylfaen" w:eastAsia="Times New Roman" w:hAnsi="Sylfaen" w:cs="Sylfaen"/>
          <w:b/>
          <w:bCs/>
          <w:lang w:val="en-US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გაზის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აირის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იარაღიდან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ხმოვანი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აკუსტიკური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იარაღიდან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სასიგნალო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იარაღიდან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სროლა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დასახლებულ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პუნქტში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საამისოდ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გამოუყოფელ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საამისოდ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გამოყოფილ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ადგილას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მაგრამ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დარღვევით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0C33DB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ხმოვანი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აკუსტიკური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სასიგნალო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სროლა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გამოუყოფელ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</w:t>
      </w:r>
      <w:r>
        <w:rPr>
          <w:rFonts w:ascii="Sylfaen" w:eastAsia="Times New Roman" w:hAnsi="Sylfaen" w:cs="Sylfaen"/>
          <w:lang w:val="en-US"/>
        </w:rPr>
        <w:t>ილას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6D229F5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უამისოდ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446D57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შეეფარდა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0C783DE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>.</w:t>
      </w:r>
    </w:p>
    <w:p w14:paraId="7BEC85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BB99A18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5A59581E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30966917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154A6A4E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62DCE8B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სართველ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–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4FD9493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DD9AEE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170.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დათრობა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187093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მეთვალყურეობა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5BA36C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95A7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3357D69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</w:t>
      </w:r>
      <w:r>
        <w:rPr>
          <w:rFonts w:ascii="Sylfaen" w:eastAsia="Times New Roman" w:hAnsi="Sylfaen" w:cs="Sylfaen"/>
          <w:b/>
          <w:bCs/>
          <w:lang w:val="ka-GE" w:eastAsia="ka-GE"/>
        </w:rPr>
        <w:t>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უშლის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საზიანოა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ფიზიკური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ემოციური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საფრთხის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(20.09.2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4BD007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გონე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6C6CAC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5E60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2696D2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</w:t>
      </w:r>
      <w:r>
        <w:rPr>
          <w:rFonts w:ascii="Sylfaen" w:eastAsia="Times New Roman" w:hAnsi="Sylfaen" w:cs="Sylfaen"/>
          <w:b/>
          <w:bCs/>
          <w:lang w:val="ka-GE" w:eastAsia="ka-GE"/>
        </w:rPr>
        <w:t>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ღირსებისა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ზნეობის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1CDA11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სტადიონზე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სკვერში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ჩამოსხმით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04E67FE4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9C50CC6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უხამსი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გაშიშვლება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3787C237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E328EB5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</w:p>
    <w:p w14:paraId="2499AC4B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6737A8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72FAF1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4B5C9B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მოხმარების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AB388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894C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დაუმტკიცებლობა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განუთავსებლობა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აღუკვეთელობა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24D8F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7612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0B9798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77477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8FCA45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F3AC70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მრავალბინიანი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ვესტიბიული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სადარბაზო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დერეფანი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უჯრედი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სარდაფი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სახურავი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ლიფტი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CF2FED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1272B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6C2DD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(13.12.2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CA5CE8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FEFDB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(13.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FCA05E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>)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</w:t>
      </w:r>
      <w:r>
        <w:rPr>
          <w:rFonts w:ascii="Sylfaen" w:eastAsia="Times New Roman" w:hAnsi="Sylfaen" w:cs="Sylfaen"/>
          <w:lang w:val="en-US"/>
        </w:rPr>
        <w:t>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აღუკვეთელობა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452764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A9003B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1EC5F3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40DE75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47017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B52782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ავტომობილში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აღუკვეთელობა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არასრულ</w:t>
      </w:r>
      <w:r>
        <w:rPr>
          <w:rFonts w:ascii="Sylfaen" w:eastAsia="Times New Roman" w:hAnsi="Sylfaen" w:cs="Sylfaen"/>
          <w:lang w:val="en-US"/>
        </w:rPr>
        <w:t>წლოვანის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5D730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B7525E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მეორედ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83B58E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</w:t>
      </w:r>
      <w:r>
        <w:rPr>
          <w:rFonts w:ascii="Sylfaen" w:eastAsia="Times New Roman" w:hAnsi="Sylfaen" w:cs="Sylfaen"/>
          <w:lang w:val="en-US"/>
        </w:rPr>
        <w:t>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7CE248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A5C38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</w:t>
      </w:r>
      <w:r>
        <w:rPr>
          <w:rFonts w:ascii="Sylfaen" w:eastAsia="Times New Roman" w:hAnsi="Sylfaen" w:cs="Sylfaen"/>
          <w:lang w:val="en-US"/>
        </w:rPr>
        <w:t>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F033C1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შეზღუდვის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აღუკვეთელობა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A262E8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hAnsi="Sylfaen" w:cs="Sylfaen"/>
          <w:sz w:val="22"/>
          <w:szCs w:val="22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5D4C7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EF7DDB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60079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B472DB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4B2AF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691"/>
        <w:rPr>
          <w:rFonts w:ascii="Sylfaen" w:hAnsi="Sylfaen" w:cs="Sylfaen"/>
          <w:lang w:val="ka-GE" w:eastAsia="ka-GE"/>
        </w:rPr>
      </w:pPr>
    </w:p>
    <w:p w14:paraId="160208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691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14:paraId="6716812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691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14:paraId="656548A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691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14:paraId="79A0EA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691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14:paraId="2D5DE8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069E68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</w:p>
    <w:p w14:paraId="0617A5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პირდაპირი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ანუ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ფიზიკური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</w:p>
    <w:p w14:paraId="54383C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სპონსორობა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C756E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028EE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5306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526D6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E01B9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33F4B5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 xml:space="preserve">18 </w:t>
      </w:r>
      <w:r>
        <w:rPr>
          <w:rFonts w:ascii="Sylfaen" w:eastAsia="Times New Roman" w:hAnsi="Sylfaen" w:cs="Sylfaen"/>
          <w:b/>
          <w:bCs/>
          <w:lang w:val="ka-GE" w:eastAsia="ka-GE"/>
        </w:rPr>
        <w:t>წლამდე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სამკურნალო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</w:t>
      </w:r>
      <w:r>
        <w:rPr>
          <w:rFonts w:ascii="Sylfaen" w:eastAsia="Times New Roman" w:hAnsi="Sylfaen" w:cs="Sylfaen"/>
          <w:b/>
          <w:bCs/>
          <w:lang w:val="ka-GE" w:eastAsia="ka-GE"/>
        </w:rPr>
        <w:t>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დასაწყობებას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4E3963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ინდუსტრიაში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დასაწყობებას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AAC0A9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1FD0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0A0B32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06B39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3C23A2E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მოხმარების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დემონსტრირება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აგრეთვე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ნაწარმის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აქსესუარის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თამბაქოს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მოხმარებისთვის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განკუთვნილი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რეკლამა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მასობრივი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კომუნიკაციის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ბეჭდვითი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საშუალებით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ინტერნეტით</w:t>
      </w:r>
      <w:r>
        <w:rPr>
          <w:rFonts w:ascii="Sylfaen" w:eastAsia="Times New Roman" w:hAnsi="Sylfaen" w:cs="Sylfaen"/>
          <w:b/>
          <w:bCs/>
          <w:lang w:val="en-US"/>
        </w:rPr>
        <w:t>)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(16.10.2019 N 5130)</w:t>
      </w:r>
    </w:p>
    <w:p w14:paraId="3E2E7BD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8510E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AD694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აქსესუარის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მოხმარებისთვის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წყობილობის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ინტერნეტით</w:t>
      </w:r>
      <w:r>
        <w:rPr>
          <w:rFonts w:ascii="Sylfaen" w:eastAsia="Times New Roman" w:hAnsi="Sylfaen" w:cs="Sylfaen"/>
          <w:lang w:val="en-US"/>
        </w:rPr>
        <w:t>), „</w:t>
      </w:r>
      <w:r>
        <w:rPr>
          <w:rFonts w:ascii="Sylfaen" w:eastAsia="Times New Roman" w:hAnsi="Sylfaen" w:cs="Sylfaen"/>
          <w:lang w:val="en-US"/>
        </w:rPr>
        <w:t>რეკლამის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FABAAF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7CBBE1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</w:p>
    <w:p w14:paraId="0E4887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171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თამბაქოს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ნაწარმის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პოპულარიზაცია</w:t>
      </w:r>
    </w:p>
    <w:p w14:paraId="0F765E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(19.04.2018 N2169) 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B1070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</w:t>
      </w:r>
      <w:r>
        <w:rPr>
          <w:rFonts w:ascii="Sylfaen" w:eastAsia="Times New Roman" w:hAnsi="Sylfaen" w:cs="Sylfaen"/>
          <w:lang w:val="ka-GE" w:eastAsia="ka-GE"/>
        </w:rPr>
        <w:t>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წამახალისებელ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ლატარიის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0C565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</w:t>
      </w:r>
      <w:r>
        <w:rPr>
          <w:rFonts w:ascii="Sylfaen" w:eastAsia="Times New Roman" w:hAnsi="Sylfaen" w:cs="Sylfaen"/>
          <w:lang w:val="ka-GE" w:eastAsia="ka-GE"/>
        </w:rPr>
        <w:t>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E451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–</w:t>
      </w:r>
    </w:p>
    <w:p w14:paraId="35138C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F45C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საჩუქრის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</w:t>
      </w:r>
      <w:r>
        <w:rPr>
          <w:rFonts w:ascii="Sylfaen" w:eastAsia="Times New Roman" w:hAnsi="Sylfaen" w:cs="Sylfaen"/>
          <w:lang w:val="ka-GE" w:eastAsia="ka-GE"/>
        </w:rPr>
        <w:t>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E86EA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სასაჩუქრე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D148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FE7DB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სასაჩუქრე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D146B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კუპონების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3919D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62E0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03999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CA5F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ქსელური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მარკეტინგი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საპოპულარიზაციო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ABD20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48A8C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24FB5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E0B5B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დათმობა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გამოყოფა</w:t>
      </w:r>
      <w:r>
        <w:rPr>
          <w:rFonts w:ascii="Sylfaen" w:eastAsia="Times New Roman" w:hAnsi="Sylfaen" w:cs="Sylfaen"/>
          <w:lang w:val="en-US"/>
        </w:rPr>
        <w:t xml:space="preserve">) – </w:t>
      </w:r>
    </w:p>
    <w:p w14:paraId="55A7339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A7253F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F0AE73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05613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ტელემარკეტინგი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12ACD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285E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–</w:t>
      </w:r>
    </w:p>
    <w:p w14:paraId="01B72A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F02C7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საბითუმო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მოვაჭრის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პოპულარიზაცია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ბეჭდვითი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ინტერნეტით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AE5CE5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D29773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ACF0E6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468AA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ოვაჭრისთვის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ჯილდოს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E55B7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66B4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421F2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66EA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</w:t>
      </w:r>
      <w:r>
        <w:rPr>
          <w:rFonts w:ascii="Sylfaen" w:eastAsia="Times New Roman" w:hAnsi="Sylfaen" w:cs="Sylfaen"/>
          <w:lang w:val="ka-GE" w:eastAsia="ka-GE"/>
        </w:rPr>
        <w:t>სძიებაში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საბითუმო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მოვაჭრის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841F7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C290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420D6E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E202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სათამაშოს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ტკბილეულის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სიმულაც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იმიტაციაა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B90C3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A1B1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5120329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1001A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17. </w:t>
      </w:r>
      <w:r>
        <w:rPr>
          <w:rFonts w:ascii="Sylfaen" w:eastAsia="Times New Roman" w:hAnsi="Sylfaen" w:cs="Sylfaen"/>
          <w:lang w:val="en-US"/>
        </w:rPr>
        <w:t>ბრენდის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გაფართოება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სავაჭრო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სურათის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ციფრული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დიზაინი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ყურადღების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მიქცევა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ასოცირება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თამბაქოს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მწარმოებელთან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41C41A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B0E8EE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88E51A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6E00E12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C88B9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172. </w:t>
      </w:r>
      <w:r>
        <w:rPr>
          <w:rFonts w:ascii="Sylfaen" w:eastAsia="Times New Roman" w:hAnsi="Sylfaen" w:cs="Sylfaen"/>
          <w:b/>
          <w:bCs/>
          <w:lang w:val="ka-GE" w:eastAsia="ka-GE"/>
        </w:rPr>
        <w:t>მშობლის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წარმომადგ</w:t>
      </w:r>
      <w:r>
        <w:rPr>
          <w:rFonts w:ascii="Sylfaen" w:eastAsia="Times New Roman" w:hAnsi="Sylfaen" w:cs="Sylfaen"/>
          <w:b/>
          <w:bCs/>
          <w:lang w:val="ka-GE" w:eastAsia="ka-GE"/>
        </w:rPr>
        <w:t>ენლის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აღზრდისა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სწავლების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(29.11.2019 N 5395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426C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საკვებითა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ბოროტად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ცხოველისადმი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ტკივილის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სასტიკი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</w:t>
      </w:r>
      <w:r>
        <w:rPr>
          <w:rFonts w:ascii="Sylfaen" w:eastAsia="Times New Roman" w:hAnsi="Sylfaen" w:cs="Sylfaen"/>
          <w:lang w:val="ka-GE" w:eastAsia="ka-GE"/>
        </w:rPr>
        <w:t>ჩრება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წვრილმანი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ხულიგნობით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ხულიგნობით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5A78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C3FE2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 </w:t>
      </w:r>
    </w:p>
    <w:p w14:paraId="19F9DB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17646E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518AA3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EAD279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63D51A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7804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462668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7E03D567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</w:p>
    <w:p w14:paraId="741EDB1B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EC8A367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პროსტიტუცია</w:t>
      </w:r>
    </w:p>
    <w:p w14:paraId="5231855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პროსტიტუცია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0D5AC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551B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C039A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51C7A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(13.07.2020 N6754)</w:t>
      </w:r>
    </w:p>
    <w:p w14:paraId="7965EFB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</w:t>
      </w:r>
      <w:r>
        <w:rPr>
          <w:rFonts w:ascii="Sylfaen" w:eastAsia="Times New Roman" w:hAnsi="Sylfaen" w:cs="Sylfaen"/>
          <w:lang w:val="ka-GE" w:eastAsia="ka-GE"/>
        </w:rPr>
        <w:t>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eastAsia="Times New Roman"/>
          <w:position w:val="6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eastAsia="Times New Roman"/>
          <w:lang w:val="ka-GE" w:eastAsia="ka-GE"/>
        </w:rPr>
        <w:t>​​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პროსტიტუციაში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AB39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1BDFF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</w:t>
      </w:r>
      <w:r>
        <w:rPr>
          <w:rFonts w:ascii="Sylfaen" w:eastAsia="Times New Roman" w:hAnsi="Sylfaen" w:cs="Sylfaen"/>
          <w:b/>
          <w:bCs/>
          <w:lang w:val="ka-GE" w:eastAsia="ka-GE"/>
        </w:rPr>
        <w:t>ერ</w:t>
      </w:r>
    </w:p>
    <w:p w14:paraId="710608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გადამეტება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არაჯეროვნად</w:t>
      </w:r>
    </w:p>
    <w:p w14:paraId="0F6FDF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(18.12.2007 N5627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1CF97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3F50C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DF32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F8EB0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სამედიცინო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შემოსული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მელოგინის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გაპარვის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მელოგინის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ჩვილის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მიტოვების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(18.12.2009. N2384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00697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მელოგინის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გაპარვის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მელ</w:t>
      </w:r>
      <w:r>
        <w:rPr>
          <w:rFonts w:ascii="Sylfaen" w:eastAsia="Times New Roman" w:hAnsi="Sylfaen" w:cs="Sylfaen"/>
          <w:lang w:val="ka-GE" w:eastAsia="ka-GE"/>
        </w:rPr>
        <w:t>ოგინის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7ED3E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7C88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B9F0F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გამოვლენის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</w:p>
    <w:p w14:paraId="102440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მიწოდების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59DCBB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(17.10.2014. N2698 </w:t>
      </w:r>
      <w:r>
        <w:rPr>
          <w:rFonts w:ascii="Sylfaen" w:eastAsia="Times New Roman" w:hAnsi="Sylfaen" w:cs="Sylfaen"/>
          <w:i/>
          <w:iCs/>
          <w:sz w:val="20"/>
          <w:szCs w:val="20"/>
          <w:lang w:val="pt-BR" w:eastAsia="pt-BR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040BC5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პროცედურებში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29B47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A2025A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E5044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(20.04.2015 N3345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852EAD3" w14:textId="77777777" w:rsidR="00000000" w:rsidRDefault="000D3F4C">
      <w:pPr>
        <w:pStyle w:val="ListParagraph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00781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ED1A3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1292-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512BC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CE5F5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1508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4A2C5B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B0E89E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1508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7D8B0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F06FD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5A2CC72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კინოჩვენებაზე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02DFED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63A8BB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კინოჩვენებაზე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B3F139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DEC50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063929C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03C24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D401C1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172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ჟურნალ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გაზეთებისა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პუბლიკაციების</w:t>
      </w:r>
    </w:p>
    <w:p w14:paraId="7F828E7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E9FA16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5D00AF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ჟურნალ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გაზეთებისა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პუბლიკაციების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ჩუქება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E6290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54D40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F55E2C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EA0A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14:paraId="7997C2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</w:t>
      </w:r>
      <w:r>
        <w:rPr>
          <w:rFonts w:ascii="Sylfaen" w:eastAsia="Times New Roman" w:hAnsi="Sylfaen" w:cs="Sylfaen"/>
          <w:b/>
          <w:bCs/>
          <w:lang w:val="ka-GE" w:eastAsia="ka-GE"/>
        </w:rPr>
        <w:t>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სამართალდარღვევები</w:t>
      </w:r>
    </w:p>
    <w:p w14:paraId="4E0C36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58772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იუს</w:t>
      </w:r>
      <w:r>
        <w:rPr>
          <w:rFonts w:ascii="Sylfaen" w:eastAsia="Times New Roman" w:hAnsi="Sylfaen" w:cs="Sylfaen"/>
          <w:b/>
          <w:bCs/>
          <w:lang w:val="ka-GE" w:eastAsia="ka-GE"/>
        </w:rPr>
        <w:t>ტიციის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გენერალური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ინსპექციის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პრევენციის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სასჯელთა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პრობაციის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(29.04.2021 N483)</w:t>
      </w:r>
    </w:p>
    <w:p w14:paraId="7849389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>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არასაპატიმრო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</w:t>
      </w:r>
      <w:r>
        <w:rPr>
          <w:rFonts w:ascii="Sylfaen" w:eastAsia="Times New Roman" w:hAnsi="Sylfaen" w:cs="Sylfaen"/>
          <w:lang w:val="ka-GE" w:eastAsia="ka-GE"/>
        </w:rPr>
        <w:t>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) –</w:t>
      </w:r>
    </w:p>
    <w:p w14:paraId="2C0DC03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93EE7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142F7DE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3500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4500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CFDF5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</w:t>
      </w:r>
      <w:r>
        <w:rPr>
          <w:rFonts w:ascii="Sylfaen" w:eastAsia="Times New Roman" w:hAnsi="Sylfaen" w:cs="Sylfaen"/>
          <w:b/>
          <w:bCs/>
          <w:lang w:val="ka-GE" w:eastAsia="ka-GE"/>
        </w:rPr>
        <w:t>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35C91F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DB10B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</w:t>
      </w:r>
      <w:r>
        <w:rPr>
          <w:rFonts w:ascii="Sylfaen" w:eastAsia="Times New Roman" w:hAnsi="Sylfaen" w:cs="Sylfaen"/>
          <w:lang w:val="ka-GE" w:eastAsia="ka-GE"/>
        </w:rPr>
        <w:t>ქსის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1DA7E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6BF3E5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მსაჯულის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</w:p>
    <w:p w14:paraId="41C70E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მსაჯულის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C8648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A9C4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9D154E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განჩინების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</w:p>
    <w:p w14:paraId="3EB1C82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მიუღებლობა</w:t>
      </w:r>
    </w:p>
    <w:p w14:paraId="455946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დადგენილებაზე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CE079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8FA6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3E16C5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კომისიის</w:t>
      </w:r>
    </w:p>
    <w:p w14:paraId="4A06A4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ლობა</w:t>
      </w:r>
    </w:p>
    <w:p w14:paraId="7BE804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EF3D8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D7F16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665586B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სახალხო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დამცველის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ლობა</w:t>
      </w:r>
    </w:p>
    <w:p w14:paraId="7A1DE3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დამცვლეის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79D9D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A4C8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0A9029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>173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ობის</w:t>
      </w:r>
    </w:p>
    <w:p w14:paraId="4ED444C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</w:p>
    <w:p w14:paraId="405F40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2137E0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B529D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7C12267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F5B9B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8673F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E8D3F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7E198DD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გასაშვილებელი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მშვილებლის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ძებნა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განცხადებით</w:t>
      </w:r>
    </w:p>
    <w:p w14:paraId="35625C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გასაშვილებელი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1992B2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BDAAFFD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7F9E41E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(2.10.2008 N 309)</w:t>
      </w:r>
    </w:p>
    <w:p w14:paraId="7553B95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7FB6C0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მინდობით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აღზრდის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(4.05.2017. N758)</w:t>
      </w:r>
    </w:p>
    <w:p w14:paraId="736BD5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მინდობით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0AD960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6106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354EE6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(28.12.2011. N5662)</w:t>
      </w:r>
    </w:p>
    <w:p w14:paraId="2EDA6D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3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(28.12.2011. N5662)</w:t>
      </w:r>
    </w:p>
    <w:p w14:paraId="0CAEAAB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6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(28.06.2021 N 70</w:t>
      </w:r>
      <w:r>
        <w:rPr>
          <w:rFonts w:ascii="Sylfaen" w:hAnsi="Sylfaen" w:cs="Sylfaen"/>
          <w:sz w:val="20"/>
          <w:szCs w:val="20"/>
          <w:lang w:val="ka-GE" w:eastAsia="ka-GE"/>
        </w:rPr>
        <w:t>8)</w:t>
      </w:r>
    </w:p>
    <w:p w14:paraId="23D7132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D06AA9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10.06.2020 N6058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3CC350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</w:t>
      </w:r>
      <w:r>
        <w:rPr>
          <w:rFonts w:ascii="Sylfaen" w:eastAsia="Times New Roman" w:hAnsi="Sylfaen" w:cs="Sylfaen"/>
          <w:lang w:val="ka-GE" w:eastAsia="ka-GE"/>
        </w:rPr>
        <w:t>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C1A5DC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8B68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12CBB0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12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სქესობრივი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დასაქმებ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მინიჭება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</w:t>
      </w:r>
      <w:r>
        <w:rPr>
          <w:rFonts w:ascii="Sylfaen" w:hAnsi="Sylfaen" w:cs="Sylfaen"/>
          <w:sz w:val="20"/>
          <w:szCs w:val="20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 </w:t>
      </w:r>
      <w:r>
        <w:rPr>
          <w:rFonts w:ascii="Sylfaen" w:hAnsi="Sylfaen" w:cs="Sylfaen"/>
          <w:sz w:val="20"/>
          <w:szCs w:val="20"/>
          <w:lang w:eastAsia="x-none"/>
        </w:rPr>
        <w:t>N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5751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107F0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FE5BD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A2E94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DC419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3CC9D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173</w:t>
      </w:r>
      <w:r>
        <w:rPr>
          <w:rFonts w:ascii="Sylfaen" w:hAnsi="Sylfaen" w:cs="Sylfaen"/>
          <w:b/>
          <w:bCs/>
          <w:position w:val="12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სქესობრივი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დანაშაულის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</w:t>
      </w:r>
      <w:r>
        <w:rPr>
          <w:rFonts w:ascii="Sylfaen" w:hAnsi="Sylfaen" w:cs="Sylfaen"/>
          <w:sz w:val="20"/>
          <w:szCs w:val="20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03</w:t>
      </w:r>
      <w:r>
        <w:rPr>
          <w:rFonts w:ascii="Sylfaen" w:hAnsi="Sylfaen" w:cs="Sylfaen"/>
          <w:sz w:val="20"/>
          <w:szCs w:val="20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2020 </w:t>
      </w:r>
      <w:r>
        <w:rPr>
          <w:rFonts w:ascii="Sylfaen" w:hAnsi="Sylfaen" w:cs="Sylfaen"/>
          <w:sz w:val="20"/>
          <w:szCs w:val="20"/>
          <w:lang w:eastAsia="x-none"/>
        </w:rPr>
        <w:t>N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5751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B42C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სქესობრივი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ხელშეუხებლობის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უფლებაჩამორთმეული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5A2BDC8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2 000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B7365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2ACED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174. </w:t>
      </w:r>
      <w:r>
        <w:rPr>
          <w:rFonts w:ascii="Sylfaen" w:eastAsia="Times New Roman" w:hAnsi="Sylfaen" w:cs="Sylfaen"/>
          <w:b/>
          <w:bCs/>
          <w:lang w:val="ka-GE" w:eastAsia="ka-GE"/>
        </w:rPr>
        <w:t>თვითნებობა</w:t>
      </w:r>
    </w:p>
    <w:p w14:paraId="0F1A09D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თვითნებობა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დაგულვებული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</w:t>
      </w:r>
      <w:r>
        <w:rPr>
          <w:rFonts w:ascii="Sylfaen" w:eastAsia="Times New Roman" w:hAnsi="Sylfaen" w:cs="Sylfaen"/>
          <w:lang w:val="ka-GE" w:eastAsia="ka-GE"/>
        </w:rPr>
        <w:t>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მოჰყოლია</w:t>
      </w:r>
      <w:r>
        <w:rPr>
          <w:rFonts w:ascii="Sylfaen" w:eastAsia="Times New Roman" w:hAnsi="Sylfaen" w:cs="Sylfaen"/>
          <w:lang w:val="ka-GE" w:eastAsia="ka-GE"/>
        </w:rPr>
        <w:t>,_</w:t>
      </w:r>
    </w:p>
    <w:p w14:paraId="74F8FB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EE5F6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73A4E20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</w:p>
    <w:p w14:paraId="02D3DCD3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14CB2ACD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135AB07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EF1100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786BDE3A" w14:textId="77777777" w:rsidR="00000000" w:rsidRDefault="000D3F4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spacing w:line="20" w:lineRule="atLeast"/>
        <w:ind w:right="149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393D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შესასვლელის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80775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514487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შეკრებებისა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D1E6B6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ორგანიზატორია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230A4680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(1.07.2011. N5018)</w:t>
      </w:r>
    </w:p>
    <w:p w14:paraId="5C3F634E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6D19A2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შეკრებისათვის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მანიფესტაციისათვის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შეშლა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სამსახურებრივი</w:t>
      </w:r>
    </w:p>
    <w:p w14:paraId="3212A1F5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ნებით</w:t>
      </w:r>
    </w:p>
    <w:p w14:paraId="0FDBEF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შეკრებისათვის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38B3D0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B005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(28.12.2011. N5662)</w:t>
      </w:r>
    </w:p>
    <w:p w14:paraId="6EC89F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219C29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7EE098A3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094CA42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(16.12.2005 N 2262)</w:t>
      </w:r>
    </w:p>
    <w:p w14:paraId="5C41ED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685024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65948F0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position w:val="6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0F3FBB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1AFCEA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73B8E2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16E4C8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(28.12.2011. N5662)</w:t>
      </w:r>
    </w:p>
    <w:p w14:paraId="61F82C13" w14:textId="77777777" w:rsidR="00000000" w:rsidRDefault="000D3F4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8BFB94F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სატელეფონო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ნომრის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14:paraId="3E34CE76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N1172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AE158A4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</w:t>
      </w:r>
      <w:r>
        <w:rPr>
          <w:rFonts w:ascii="Sylfaen" w:eastAsia="Times New Roman" w:hAnsi="Sylfaen" w:cs="Sylfaen"/>
          <w:lang w:val="ka-GE" w:eastAsia="ka-GE"/>
        </w:rPr>
        <w:t>ცხყოფის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გასაკეთებლად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21241E8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7708D9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E9B1CB7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3FA96595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0AADB72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B187D9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6B544BB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1A9CEB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2F0294D3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ცრუ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143800" w14:textId="77777777" w:rsidR="00000000" w:rsidRDefault="000D3F4C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4FB51E35" w14:textId="77777777" w:rsidR="00000000" w:rsidRDefault="000D3F4C">
      <w:pPr>
        <w:tabs>
          <w:tab w:val="left" w:pos="57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7" w:firstLine="66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ევარაუდა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54B8A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73D0A54" w14:textId="77777777" w:rsidR="00000000" w:rsidRDefault="000D3F4C">
      <w:pPr>
        <w:pStyle w:val="ListParagraph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ascii="Sylfaen" w:hAnsi="Sylfaen" w:cs="Sylfaen"/>
          <w:b/>
          <w:bCs/>
          <w:position w:val="6"/>
          <w:lang w:val="ka-GE" w:eastAsia="ka-GE"/>
        </w:rPr>
        <w:t>16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ქარტია</w:t>
      </w:r>
      <w:r>
        <w:rPr>
          <w:rFonts w:ascii="Sylfaen" w:eastAsia="Times New Roman" w:hAnsi="Sylfaen" w:cs="Sylfaen"/>
          <w:b/>
          <w:bCs/>
          <w:lang w:val="ka-GE" w:eastAsia="ka-GE"/>
        </w:rPr>
        <w:t>“</w:t>
      </w:r>
    </w:p>
    <w:p w14:paraId="3BC217C0" w14:textId="77777777" w:rsidR="00000000" w:rsidRDefault="000D3F4C">
      <w:pPr>
        <w:pStyle w:val="ListParagraph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left="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(25.12.2013. N1868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015F56C" w14:textId="77777777" w:rsidR="00000000" w:rsidRDefault="000D3F4C">
      <w:pPr>
        <w:pStyle w:val="ListParagraph"/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ქარტია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574ED74" w14:textId="77777777" w:rsidR="00000000" w:rsidRDefault="000D3F4C">
      <w:pPr>
        <w:pStyle w:val="ListParagraph"/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1C63DF9" w14:textId="77777777" w:rsidR="00000000" w:rsidRDefault="000D3F4C">
      <w:pPr>
        <w:pStyle w:val="ListParagraph"/>
        <w:tabs>
          <w:tab w:val="left" w:pos="283"/>
          <w:tab w:val="left" w:pos="566"/>
          <w:tab w:val="left" w:pos="720"/>
          <w:tab w:val="left" w:pos="849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D447A8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1E989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BD0AE1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174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17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მთლიანობის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ამსახველი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რუკის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გადაზიდვა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N5925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FB4D03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რუკის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6A5094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62ACB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8887E8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174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18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ევროპის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კავშირის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ოფიციალური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სიმბოლოს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შებღალვა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სხვა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დროშის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გერბის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შებღალვა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76A2A8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აღმართული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გამოფენილი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ჩრდილოატლანტიკური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ოფიციალური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შებღალვა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აღმართული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გამოფენილი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რომელთანაც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გერბის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შებღალვა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EED523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778FB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</w:t>
      </w:r>
      <w:r>
        <w:rPr>
          <w:rFonts w:ascii="Sylfaen" w:eastAsia="Times New Roman" w:hAnsi="Sylfaen" w:cs="Sylfaen"/>
          <w:lang w:val="en-US"/>
        </w:rPr>
        <w:t>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2D094B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პატიმრობას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დღემდე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>.</w:t>
      </w:r>
    </w:p>
    <w:p w14:paraId="36E58C9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1F4F567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არღვევა</w:t>
      </w:r>
    </w:p>
    <w:p w14:paraId="41B51C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C1BCA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460C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7592DE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მშობლების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დარჩენილი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14:paraId="6343271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სათანადო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</w:p>
    <w:p w14:paraId="223EDF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მშობლების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10431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E1C8F9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08E7F4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58EC4E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მუშაკის</w:t>
      </w:r>
    </w:p>
    <w:p w14:paraId="11249D0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დაუმორჩილებლობა</w:t>
      </w:r>
    </w:p>
    <w:p w14:paraId="44A7BCA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(30.11.2018 N3773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1FC25B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</w:t>
      </w:r>
      <w:r>
        <w:rPr>
          <w:rFonts w:ascii="Sylfaen" w:eastAsia="Times New Roman" w:hAnsi="Sylfaen" w:cs="Sylfaen"/>
          <w:lang w:val="ka-GE" w:eastAsia="ka-GE"/>
        </w:rPr>
        <w:t>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1406E7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D9DA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</w:t>
      </w:r>
      <w:r>
        <w:rPr>
          <w:rFonts w:ascii="Sylfaen" w:eastAsia="Times New Roman" w:hAnsi="Sylfaen" w:cs="Sylfaen"/>
          <w:lang w:val="ka-GE" w:eastAsia="ka-GE"/>
        </w:rPr>
        <w:t>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9ED2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F10D9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(20.12.2005 N 2379)</w:t>
      </w:r>
    </w:p>
    <w:p w14:paraId="3475CA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14:paraId="25EE8A9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25 </w:t>
      </w:r>
      <w:r>
        <w:rPr>
          <w:rFonts w:ascii="Sylfaen" w:eastAsia="Times New Roman" w:hAnsi="Sylfaen" w:cs="Sylfaen"/>
          <w:b/>
          <w:bCs/>
          <w:lang w:val="en-US"/>
        </w:rPr>
        <w:t>წლამდე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ასაკის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18 </w:t>
      </w:r>
      <w:r>
        <w:rPr>
          <w:rFonts w:ascii="Sylfaen" w:eastAsia="Times New Roman" w:hAnsi="Sylfaen" w:cs="Sylfaen"/>
          <w:b/>
          <w:bCs/>
          <w:lang w:val="en-US"/>
        </w:rPr>
        <w:t>წლამდე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ასაკის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უცხო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ქვეყნის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მოქალაქის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მოქალაქეობის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არმქონე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გარდა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წამ</w:t>
      </w:r>
      <w:r>
        <w:rPr>
          <w:rFonts w:ascii="Sylfaen" w:eastAsia="Times New Roman" w:hAnsi="Sylfaen" w:cs="Sylfaen"/>
          <w:b/>
          <w:bCs/>
          <w:lang w:val="en-US"/>
        </w:rPr>
        <w:t>ახალისებელი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გათამაშებისა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სათამაშოდ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სისტემურ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მონაწილეობისთვის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B46F6C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1. 25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</w:t>
      </w:r>
      <w:r>
        <w:rPr>
          <w:rFonts w:ascii="Sylfaen" w:eastAsia="Times New Roman" w:hAnsi="Sylfaen" w:cs="Sylfaen"/>
          <w:lang w:val="en-US"/>
        </w:rPr>
        <w:t>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–</w:t>
      </w:r>
      <w:r>
        <w:rPr>
          <w:rFonts w:ascii="Sylfaen" w:eastAsia="Times New Roman" w:hAnsi="Sylfaen" w:cs="Sylfaen"/>
          <w:lang w:val="en-US"/>
        </w:rPr>
        <w:softHyphen/>
        <w:t xml:space="preserve"> </w:t>
      </w:r>
    </w:p>
    <w:p w14:paraId="7C7708A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D9434B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39B6BA3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32131F02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29964B3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ინტერნეტით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აზარტული</w:t>
      </w:r>
    </w:p>
    <w:p w14:paraId="71B8D9C0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მომგებიანი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თამაშობის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მოწყობილი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აზარტული</w:t>
      </w:r>
    </w:p>
    <w:p w14:paraId="5B8699D4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მომგებიანი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თამაშობის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სისტემურ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ფორმით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თამაში</w:t>
      </w:r>
    </w:p>
    <w:p w14:paraId="55C83640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(24.04.2012.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N6057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CD62617" w14:textId="77777777" w:rsidR="00000000" w:rsidRDefault="000D3F4C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E802F53" w14:textId="77777777" w:rsidR="00000000" w:rsidRDefault="000D3F4C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A45D71" w14:textId="77777777" w:rsidR="00000000" w:rsidRDefault="000D3F4C">
      <w:pPr>
        <w:tabs>
          <w:tab w:val="left" w:pos="3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AA18D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B191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12D5DD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 N5614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(23.04.2020 N 588)</w:t>
      </w:r>
    </w:p>
    <w:p w14:paraId="1476582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B208F7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2D4E2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41D152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C135D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დამონტაჟების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ავტოგასამართ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აირგასამართ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აირსავსებ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სადგურზე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313C17B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9664BF9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176</w:t>
      </w:r>
      <w:r>
        <w:rPr>
          <w:rFonts w:eastAsia="Times New Roman"/>
          <w:b/>
          <w:bCs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</w:t>
      </w:r>
      <w:r>
        <w:rPr>
          <w:rFonts w:ascii="Sylfaen" w:eastAsia="Times New Roman" w:hAnsi="Sylfaen" w:cs="Sylfaen"/>
          <w:b/>
          <w:bCs/>
          <w:lang w:val="ka-GE" w:eastAsia="ka-GE"/>
        </w:rPr>
        <w:t>ყობა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(25.06.2020 N6491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7D8BC4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წამახალისებელი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F679ECB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გასათამაშებელი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439B40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გასათამაშებელი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A7C75B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897D77C" w14:textId="77777777" w:rsidR="00000000" w:rsidRDefault="000D3F4C">
      <w:pPr>
        <w:widowControl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გათამაშებული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გასათამაშებელი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საპრიზო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3279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F68379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176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დამოკიდებულ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აკრძალულ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სიაში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შეყვანილი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გარდა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წამახალისე</w:t>
      </w:r>
      <w:r>
        <w:rPr>
          <w:rFonts w:ascii="Sylfaen" w:eastAsia="Times New Roman" w:hAnsi="Sylfaen" w:cs="Sylfaen"/>
          <w:b/>
          <w:bCs/>
          <w:lang w:val="en-US"/>
        </w:rPr>
        <w:t>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გათამაშებისა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მოწყობის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სათამაშოდ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შესვლა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მათ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შორის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სისტემურ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ფორმით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მოწყობილ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აზარტულ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მომგებიან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თამაშობაში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მონაწილეობისთვის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დაშვება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C29672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დამოკიდებულ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აკრძალულ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სათამაშოდ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სისტემურ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მონაწილეობისთვის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B67588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მომგებიანი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წამახალისებელი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გათამაშებისა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6BB00B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იგივე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4F173AA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9311DA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C4AC6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</w:p>
    <w:p w14:paraId="5BA6CB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№2631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8DC78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CF781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306E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ხანძარსაწინააღმდეგო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2FEE0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E925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შიდახანძარსაწინააღმდეგო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წყალმომარაგებისათვის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ელექტროდანადგარებისათვის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951C0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54BB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საევაკუაციო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საევაკუაციო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</w:t>
      </w:r>
      <w:r>
        <w:rPr>
          <w:rFonts w:ascii="Sylfaen" w:eastAsia="Times New Roman" w:hAnsi="Sylfaen" w:cs="Sylfaen"/>
          <w:lang w:val="ka-GE" w:eastAsia="ka-GE"/>
        </w:rPr>
        <w:t>ლელებისათვის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ევაკუაციის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კვამლსაწინააღმდეგო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DAA65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0CB7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BF344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7 000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8983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ნაკეთობისა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ნაკეთობისა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ხანძარსაშიშროების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C7834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7281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მისასვლელებისათვი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გასასვლელებისათვის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5DD6D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BBB5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ხანძრის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ჩაქრობის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E1FA3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სამაშველო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10 000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D8E50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სასიცოცხლო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1D6D1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2EF5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697D16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D7C7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6FE88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D469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ჰიდრანტების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პატრონობისათვის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8EA26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D49D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</w:t>
      </w:r>
      <w:r>
        <w:rPr>
          <w:rFonts w:ascii="Sylfaen" w:eastAsia="Times New Roman" w:hAnsi="Sylfaen" w:cs="Sylfaen"/>
          <w:lang w:val="ka-GE" w:eastAsia="ka-GE"/>
        </w:rPr>
        <w:t>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CAB01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66839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შეშლა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2D21E4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N4100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 </w:t>
      </w:r>
    </w:p>
    <w:p w14:paraId="51DF6F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color w:val="000000"/>
          <w:shd w:val="clear" w:color="auto" w:fill="FFFFFF"/>
          <w:lang w:val="ka-GE" w:eastAsia="ka-GE"/>
        </w:rPr>
        <w:t xml:space="preserve">:  </w:t>
      </w:r>
    </w:p>
    <w:p w14:paraId="03C5F4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რამდენიმე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ობიექტზე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ითვლება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იურიდიულ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პირებად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დაირღვა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შეფარდება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ხდება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თითოეული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ობიექტისთვ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ცალკე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.</w:t>
      </w:r>
    </w:p>
    <w:p w14:paraId="5C4FD84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-12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ლიცენზიატს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გამწევ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მან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მიიღო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სახანძრო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ჰიდრანტების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გაუმართაობის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მიწერი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ლობა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მასში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მითითებულ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გონივრულ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აღმოფხვრა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დაზიანება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გაუმართაობა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.</w:t>
      </w:r>
    </w:p>
    <w:p w14:paraId="7E29817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1957E83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საქონლის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ექსპორტისა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იმპორტის</w:t>
      </w:r>
    </w:p>
    <w:p w14:paraId="5C73DB0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კვოტირების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63A732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მოსაწესრიგებლად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03ADC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20-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2A036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1FD145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5BC4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82F2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38CE3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24.06.2005 N 1789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F0F95BE" w14:textId="77777777" w:rsidR="00000000" w:rsidRDefault="000D3F4C">
      <w:pPr>
        <w:tabs>
          <w:tab w:val="left" w:pos="34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24.06.2005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N 1789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3F073C9" w14:textId="77777777" w:rsidR="00000000" w:rsidRDefault="000D3F4C">
      <w:pPr>
        <w:tabs>
          <w:tab w:val="left" w:pos="34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24.06.2005 N 1789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A96D716" w14:textId="77777777" w:rsidR="00000000" w:rsidRDefault="000D3F4C">
      <w:pPr>
        <w:tabs>
          <w:tab w:val="left" w:pos="34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24.06.2005 N 1789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7C644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24.06.2005 N 1789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C41B69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24.06.2005 N 1789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00663A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602991E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ტოპოგრაფიულ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გეოდეზიური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კარტოგრა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ფიული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</w:p>
    <w:p w14:paraId="35CF000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14177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</w:t>
      </w:r>
      <w:r>
        <w:rPr>
          <w:rFonts w:ascii="Sylfaen" w:eastAsia="Times New Roman" w:hAnsi="Sylfaen" w:cs="Sylfaen"/>
          <w:lang w:val="ka-GE" w:eastAsia="ka-GE"/>
        </w:rPr>
        <w:t>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ტოპოგრაფიულ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კარტოგრაფიული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ტოპოგრაფიული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კარტოგრაფიული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აეროკოსმოსური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გრავიმეტრიული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_</w:t>
      </w:r>
    </w:p>
    <w:p w14:paraId="2792F4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C500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5F9F244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გეოდეზიური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73F64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</w:t>
      </w:r>
      <w:r>
        <w:rPr>
          <w:rFonts w:ascii="Sylfaen" w:eastAsia="Times New Roman" w:hAnsi="Sylfaen" w:cs="Sylfaen"/>
          <w:lang w:val="ka-GE" w:eastAsia="ka-GE"/>
        </w:rPr>
        <w:t>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მიწისქვეშა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დანგრევა</w:t>
      </w:r>
      <w:r>
        <w:rPr>
          <w:rFonts w:ascii="Sylfaen" w:eastAsia="Times New Roman" w:hAnsi="Sylfaen" w:cs="Sylfaen"/>
          <w:lang w:val="ka-GE" w:eastAsia="ka-GE"/>
        </w:rPr>
        <w:t>, _</w:t>
      </w:r>
    </w:p>
    <w:p w14:paraId="55FD73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_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4513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2FF9995E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157D807F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AB7375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ექსპლუატაც</w:t>
      </w:r>
      <w:r>
        <w:rPr>
          <w:rFonts w:ascii="Sylfaen" w:eastAsia="Times New Roman" w:hAnsi="Sylfaen" w:cs="Sylfaen"/>
          <w:b/>
          <w:bCs/>
          <w:lang w:val="ka-GE" w:eastAsia="ka-GE"/>
        </w:rPr>
        <w:t>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პროდუქციის</w:t>
      </w:r>
    </w:p>
    <w:p w14:paraId="31D2EF1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ნედლეულის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მიწერილობის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</w:p>
    <w:p w14:paraId="042AB0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ნედლეულის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მიწერილობის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4BD321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1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(08.05.2003 N 2291)</w:t>
      </w:r>
    </w:p>
    <w:p w14:paraId="193830D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1BB68BD6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საქსტატისათვის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(1.05. 2015 N3585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51F6184" w14:textId="77777777" w:rsidR="00000000" w:rsidRDefault="000D3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საქსტატისათვის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FECD773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1230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</w:t>
      </w:r>
      <w:r>
        <w:rPr>
          <w:rFonts w:ascii="Sylfaen" w:eastAsia="Times New Roman" w:hAnsi="Sylfaen" w:cs="Sylfaen"/>
          <w:lang w:val="ka-GE" w:eastAsia="ka-GE"/>
        </w:rPr>
        <w:t>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0CBCFFB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F679B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7BA76D4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აკრძალულ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ზოლში</w:t>
      </w:r>
    </w:p>
    <w:p w14:paraId="6117B9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63867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(1.06.2017. N946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CD8D4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შეყვანა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ფეიერვერკის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მომწამლავი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აალებადი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დარღვევისკენ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არეულობისკენ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წაქეზება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5667D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07FBAA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CC6D4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CC1F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</w:p>
    <w:p w14:paraId="7BEB4A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0C9F18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დაუმორჩილებლობად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85E4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9A1A66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ნივთიერებაში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</w:t>
      </w:r>
      <w:r>
        <w:rPr>
          <w:rFonts w:ascii="Sylfaen" w:eastAsia="Times New Roman" w:hAnsi="Sylfaen" w:cs="Sylfaen"/>
          <w:lang w:val="ka-GE" w:eastAsia="ka-GE"/>
        </w:rPr>
        <w:t>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ნივთიერებებისა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მსჯავრდებულს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F36FE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0917E6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6"/>
          <w:lang w:val="ka-GE" w:eastAsia="ka-GE"/>
        </w:rPr>
        <w:t>14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თავშეყრის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ობიექტების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</w:p>
    <w:p w14:paraId="74FC3B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წინაშე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</w:p>
    <w:p w14:paraId="0B7784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№2631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11E6A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0C964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ბაზრობის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9192E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ბაზრობის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- </w:t>
      </w:r>
    </w:p>
    <w:p w14:paraId="4615BC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EA4C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t>ტრის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ბაზრობის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მარაგები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972BB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ბაზრობის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8553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2CED4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აირგასამართი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დაუზღვეველი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სადგურის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1 000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ნამრავლის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B89C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100 -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მეტადგილიანი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t>სვენებელი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C5B0BE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100-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მეტადგილიანი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სასტუმროს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დასასვენებელი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E4F46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69814944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გაორმაგებული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E4AFD7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233A816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ascii="Sylfaen" w:hAnsi="Sylfaen" w:cs="Sylfaen"/>
          <w:b/>
          <w:bCs/>
          <w:position w:val="12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საგანგებო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საომარი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(23.04.2020 N 5887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68426E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6D4A8B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15 000 </w:t>
      </w:r>
      <w:r>
        <w:rPr>
          <w:rFonts w:ascii="Sylfaen" w:eastAsia="Times New Roman" w:hAnsi="Sylfaen" w:cs="Sylfaen"/>
          <w:lang w:val="ka-GE" w:eastAsia="ka-GE"/>
        </w:rPr>
        <w:t>ლარით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759043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კარანტინის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03915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CEC7F6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იუსტიციის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საჯა</w:t>
      </w:r>
      <w:r>
        <w:rPr>
          <w:rFonts w:ascii="Sylfaen" w:eastAsia="Times New Roman" w:hAnsi="Sylfaen" w:cs="Sylfaen"/>
          <w:b/>
          <w:bCs/>
          <w:lang w:val="en-US"/>
        </w:rPr>
        <w:t>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−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რეესტრის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ელექტრონულ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პორტალზე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გამოსაქვეყნებლად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მიწოდების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7DFFA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გამოსაქვეყნებლად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16A035B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1B39347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გაფრთხილებიდა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არასათანადოდ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7C9DF57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2DFDB2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>.</w:t>
      </w:r>
    </w:p>
    <w:p w14:paraId="70E870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</w:t>
      </w:r>
      <w:r>
        <w:rPr>
          <w:rFonts w:ascii="Sylfaen" w:eastAsia="Times New Roman" w:hAnsi="Sylfaen" w:cs="Sylfaen"/>
          <w:lang w:val="en-US"/>
        </w:rPr>
        <w:t>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>.</w:t>
      </w:r>
    </w:p>
    <w:p w14:paraId="201E306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14:paraId="4133CF7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7BA9C45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17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წერილზე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მითითების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ADF2B5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1E8E25F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4E5400A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შეუსრულებლობა</w:t>
      </w:r>
      <w:r>
        <w:rPr>
          <w:rFonts w:ascii="Sylfaen" w:eastAsia="Times New Roman" w:hAnsi="Sylfaen" w:cs="Sylfaen"/>
          <w:lang w:val="en-US"/>
        </w:rPr>
        <w:t xml:space="preserve"> –</w:t>
      </w:r>
    </w:p>
    <w:p w14:paraId="07AAB54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სუბიექტს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>.</w:t>
      </w:r>
    </w:p>
    <w:p w14:paraId="3AFA3D9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>.</w:t>
      </w:r>
    </w:p>
    <w:p w14:paraId="2D1A866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</w:t>
      </w:r>
    </w:p>
    <w:p w14:paraId="6DA3ED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44EE26C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სავალუტო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.2014. N4649)</w:t>
      </w:r>
    </w:p>
    <w:p w14:paraId="7F5283B8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B942B79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547DBA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გადაცვლაზე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A6807F6" w14:textId="77777777" w:rsidR="00000000" w:rsidRDefault="000D3F4C">
      <w:pPr>
        <w:tabs>
          <w:tab w:val="left" w:pos="720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80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0635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8"/>
          <w:szCs w:val="28"/>
          <w:lang w:val="ka-GE" w:eastAsia="ka-GE"/>
        </w:rPr>
      </w:pPr>
    </w:p>
    <w:p w14:paraId="2D3E12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აუცილებელი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(5.02.2020 N 5707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4168581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</w:t>
      </w:r>
      <w:r>
        <w:rPr>
          <w:rFonts w:ascii="Sylfaen" w:eastAsia="Times New Roman" w:hAnsi="Sylfaen" w:cs="Sylfaen"/>
          <w:lang w:val="ka-GE" w:eastAsia="ka-GE"/>
        </w:rPr>
        <w:t>პორტითა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შექმნისათვ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B07AC2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აეროპორტის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ავიაგადამზიდველის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ავიაგადამზიდველის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hAnsi="Sylfaen" w:cs="Sylfaen"/>
          <w:color w:val="000000"/>
          <w:lang w:val="ka-GE" w:eastAsia="ka-GE"/>
        </w:rPr>
        <w:t xml:space="preserve"> 1500-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5064AA3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საზღვაო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ნავსადგუ</w:t>
      </w:r>
      <w:r>
        <w:rPr>
          <w:rFonts w:ascii="Sylfaen" w:eastAsia="Times New Roman" w:hAnsi="Sylfaen" w:cs="Sylfaen"/>
          <w:color w:val="000000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ტერმინალის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hAnsi="Sylfaen" w:cs="Sylfaen"/>
          <w:color w:val="000000"/>
          <w:lang w:val="ka-GE" w:eastAsia="ka-GE"/>
        </w:rPr>
        <w:t xml:space="preserve"> 3000-</w:t>
      </w:r>
      <w:r>
        <w:rPr>
          <w:rFonts w:ascii="Sylfaen" w:eastAsia="Times New Roman" w:hAnsi="Sylfaen" w:cs="Sylfaen"/>
          <w:color w:val="000000"/>
          <w:lang w:val="ka-GE" w:eastAsia="ka-GE"/>
        </w:rPr>
        <w:t>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14:paraId="40E3BD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მგზავრთა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ბარგის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ავტოსადგურსა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სადგურში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გაწევის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</w:t>
      </w:r>
      <w:r>
        <w:rPr>
          <w:rFonts w:ascii="Sylfaen" w:eastAsia="Times New Roman" w:hAnsi="Sylfaen" w:cs="Sylfaen"/>
          <w:lang w:val="ka-GE" w:eastAsia="ka-GE"/>
        </w:rPr>
        <w:t>რიმებას</w:t>
      </w:r>
      <w:r>
        <w:rPr>
          <w:rFonts w:ascii="Sylfaen" w:hAnsi="Sylfaen" w:cs="Sylfaen"/>
          <w:color w:val="000000"/>
          <w:lang w:val="ka-GE" w:eastAsia="ka-GE"/>
        </w:rPr>
        <w:t xml:space="preserve">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7BFBF5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0BF921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(5.02.2020 N 5707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6F9386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(23.12.2005 N2461)</w:t>
      </w:r>
    </w:p>
    <w:p w14:paraId="0993177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6AF87A7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პოლიგრაფიული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საშტემპელო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საგრავირო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გახსნის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გასამარავლებელი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ტექნიკის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97EE439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საშტაპელო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საგრავირო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გასამრავლებელი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შრიფტებისა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_</w:t>
      </w:r>
    </w:p>
    <w:p w14:paraId="74063326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E52DD8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პოლიგრაფიული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გასამრავლებელი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შრიფტებისა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მატრიცების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_</w:t>
      </w:r>
    </w:p>
    <w:p w14:paraId="6F1C86D1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6CE77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0F90E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საგამოცდო</w:t>
      </w:r>
    </w:p>
    <w:p w14:paraId="7DA8AD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ცენტრის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(25.11.2004 N 604)</w:t>
      </w:r>
    </w:p>
    <w:p w14:paraId="4B14C5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ძვირფასი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სინჯის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გასაყალბებლად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</w:t>
      </w:r>
      <w:r>
        <w:rPr>
          <w:rFonts w:ascii="Sylfaen" w:eastAsia="Times New Roman" w:hAnsi="Sylfaen" w:cs="Sylfaen"/>
          <w:lang w:val="ka-GE" w:eastAsia="ka-GE"/>
        </w:rPr>
        <w:t>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76E288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A3E1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ძვირფასი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გასაყალბებლად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>, –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</w:p>
    <w:p w14:paraId="091FD8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BBF400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368C6E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შავი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ფერადი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ლითონების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შემცველი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ჯართ</w:t>
      </w:r>
      <w:r>
        <w:rPr>
          <w:rFonts w:ascii="Sylfaen" w:eastAsia="Times New Roman" w:hAnsi="Sylfaen" w:cs="Sylfaen"/>
          <w:b/>
          <w:bCs/>
          <w:lang w:val="ka-GE" w:eastAsia="ka-GE"/>
        </w:rPr>
        <w:t>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ნარჩენების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შეგროვების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482ACC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42AF1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85B0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49BF730F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ნაკეთობების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(21.06.2002 N 1567)</w:t>
      </w:r>
    </w:p>
    <w:p w14:paraId="50ADD0D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373223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ფალსიფიცირებული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მავნებელი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სასმელის</w:t>
      </w:r>
    </w:p>
    <w:p w14:paraId="197D13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(11/07/2007 N5242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მავნებელი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სასმელის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(25.12.2009. N2456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61E3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არასერტიფიცირებული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C58E319" w14:textId="77777777" w:rsidR="00000000" w:rsidRDefault="000D3F4C">
      <w:pPr>
        <w:tabs>
          <w:tab w:val="left" w:pos="34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48"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(25.12.2009. N2456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90D1A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6CC4F8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13AD3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8E8A8D0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საგამოცდო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ღვინის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ლაბორატორიული</w:t>
      </w:r>
    </w:p>
    <w:p w14:paraId="50A1163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გამოცდის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ღვინის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გაყალბება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(11.07.2007 N 5244)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EDF2AD4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საგამოცდო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სერტიფიკაციის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გაყალბება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27AECD7" w14:textId="77777777" w:rsidR="00000000" w:rsidRDefault="000D3F4C">
      <w:pPr>
        <w:tabs>
          <w:tab w:val="left" w:pos="3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DCEE8A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6B7F654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20 000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71D851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2C8499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179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სერტიფიცირების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ლოტთან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შეუსაბამო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ყურძნისეული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ალკოჰოლიანი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სასმლის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ნიმუშის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</w:t>
      </w:r>
      <w:r>
        <w:rPr>
          <w:rFonts w:ascii="Sylfaen" w:eastAsia="Times New Roman" w:hAnsi="Sylfaen" w:cs="Sylfaen"/>
          <w:b/>
          <w:bCs/>
          <w:lang w:val="en-US"/>
        </w:rPr>
        <w:t>არდგენა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(16.11.2021 N1019)</w:t>
      </w:r>
    </w:p>
    <w:p w14:paraId="7602C4C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სერტიფიცირების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ლოტთან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შეუსაბამო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ყურძნისეული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6344065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3B4482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</w:t>
      </w:r>
      <w:r>
        <w:rPr>
          <w:rFonts w:ascii="Sylfaen" w:eastAsia="Times New Roman" w:hAnsi="Sylfaen" w:cs="Sylfaen"/>
          <w:lang w:val="en-US"/>
        </w:rPr>
        <w:t>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ჰქონდა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764075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21EF5D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76E556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179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ადგილწარმოშობის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დასახელების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ღვინის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სამომხმა</w:t>
      </w:r>
      <w:r>
        <w:rPr>
          <w:rFonts w:ascii="Sylfaen" w:eastAsia="Times New Roman" w:hAnsi="Sylfaen" w:cs="Sylfaen"/>
          <w:b/>
          <w:bCs/>
          <w:lang w:val="en-US"/>
        </w:rPr>
        <w:t>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ტარაში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დაფასოების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რეალიზაცია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(16.11.2021 N1019)</w:t>
      </w:r>
    </w:p>
    <w:p w14:paraId="57446E0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დაფასოების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773D074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7B4D5D1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61F88E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78FD8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477BE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179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7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ყურძნისეული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სპირტიანი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სასმლის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ტარაში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დაფასოების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რეალიზაცია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(16.11.202</w:t>
      </w:r>
      <w:r>
        <w:rPr>
          <w:rFonts w:ascii="Sylfaen" w:hAnsi="Sylfaen" w:cs="Sylfaen"/>
          <w:sz w:val="20"/>
          <w:szCs w:val="20"/>
          <w:lang w:val="ka-GE" w:eastAsia="ka-GE"/>
        </w:rPr>
        <w:t>1 N1019)</w:t>
      </w:r>
    </w:p>
    <w:p w14:paraId="00E4B4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ყურძნისეული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სპირტიანი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დაფასოების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60DE757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514DCB5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307DF3B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AFB6E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4AD1A9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8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ადგილობრივ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ღვინის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(15.06.2017. N973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85ADF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ჩამოსასხმელი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14:paraId="012BCB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1D00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5BAD6D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74A58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179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8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ადგილობრივ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</w:t>
      </w:r>
      <w:r>
        <w:rPr>
          <w:rFonts w:ascii="Sylfaen" w:eastAsia="Times New Roman" w:hAnsi="Sylfaen" w:cs="Sylfaen"/>
          <w:b/>
          <w:bCs/>
          <w:lang w:val="en-US"/>
        </w:rPr>
        <w:t>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ჩამოსასხმელი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ღვინის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რეალიზაცია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 N1019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A434CA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ჩამოსასხმელი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ღვინის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32E15FF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B2C504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E1014F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28"/>
          <w:szCs w:val="28"/>
          <w:lang w:val="ka-GE" w:eastAsia="ka-GE"/>
        </w:rPr>
        <w:t>)</w:t>
      </w:r>
    </w:p>
    <w:p w14:paraId="0A0261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186C67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179</w:t>
      </w:r>
      <w:r>
        <w:rPr>
          <w:rFonts w:ascii="Sylfaen" w:hAnsi="Sylfaen" w:cs="Sylfaen"/>
          <w:b/>
          <w:bCs/>
          <w:position w:val="6"/>
          <w:lang w:val="ka-GE" w:eastAsia="ka-GE"/>
        </w:rPr>
        <w:t>9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ტარაში</w:t>
      </w:r>
    </w:p>
    <w:p w14:paraId="11BC29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წარმოშობის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შესაბამისობის</w:t>
      </w:r>
    </w:p>
    <w:p w14:paraId="7A89A5D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სერტი</w:t>
      </w:r>
      <w:r>
        <w:rPr>
          <w:rFonts w:ascii="Sylfaen" w:eastAsia="Times New Roman" w:hAnsi="Sylfaen" w:cs="Sylfaen"/>
          <w:b/>
          <w:bCs/>
          <w:lang w:val="ka-GE" w:eastAsia="ka-GE"/>
        </w:rPr>
        <w:t>ფიკატის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ადგილობრივ</w:t>
      </w:r>
    </w:p>
    <w:p w14:paraId="0DAD44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ბაზარზე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(15.06.2017. N973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B2E04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დაფასოებული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ყურძნისეული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3F6B43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0950C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D6DB75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.“.  </w:t>
      </w:r>
    </w:p>
    <w:p w14:paraId="6520646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179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9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ადგილობრივ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ბაზარზე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სამომხმარებლო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ტარაში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დაფასოებული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ყურძნისეული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წარმოშობის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ალკოჰოლიანი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სასმლის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სერტიფიკატის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გარეშე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რეალიზაცია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 N1019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26B848F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</w:t>
      </w:r>
      <w:r>
        <w:rPr>
          <w:rFonts w:ascii="Sylfaen" w:eastAsia="Times New Roman" w:hAnsi="Sylfaen" w:cs="Sylfaen"/>
          <w:lang w:val="en-US"/>
        </w:rPr>
        <w:t>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სამომხმარებლო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დაფასოებული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ყურძნისეული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სერტიფიკატის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06D3F02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BB068B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9AD69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გამოი</w:t>
      </w:r>
      <w:r>
        <w:rPr>
          <w:rFonts w:ascii="Sylfaen" w:eastAsia="Times New Roman" w:hAnsi="Sylfaen" w:cs="Sylfaen"/>
          <w:lang w:val="en-US"/>
        </w:rPr>
        <w:t>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>)</w:t>
      </w:r>
    </w:p>
    <w:p w14:paraId="5CBFCD7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4539FD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180.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5CB995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(12.06.2015. N3706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6B987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</w:t>
      </w:r>
      <w:r>
        <w:rPr>
          <w:rFonts w:ascii="Sylfaen" w:eastAsia="Times New Roman" w:hAnsi="Sylfaen" w:cs="Sylfaen"/>
          <w:lang w:val="ka-GE" w:eastAsia="ka-GE"/>
        </w:rPr>
        <w:t>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თოფის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68980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0EBB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442B4CF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600-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35B9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442BFE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181.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შენახვის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</w:p>
    <w:p w14:paraId="66D77E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გადაზიდვის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742F4E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(12.06.2015. N3706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5E2A2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28945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2FFBD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მეტრი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რადიუსში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26DCF99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660D0B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შეეფარდ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, – </w:t>
      </w:r>
    </w:p>
    <w:p w14:paraId="4B336CF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EE84F4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ვლა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დაცვისთვის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საწარმოს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არადანიშნულებისამებრ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0136CAF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800 </w:t>
      </w:r>
      <w:r>
        <w:rPr>
          <w:rFonts w:ascii="Sylfaen" w:eastAsia="Times New Roman" w:hAnsi="Sylfaen" w:cs="Sylfaen"/>
          <w:lang w:val="en-US"/>
        </w:rPr>
        <w:t>ლა</w:t>
      </w:r>
      <w:r>
        <w:rPr>
          <w:rFonts w:ascii="Sylfaen" w:eastAsia="Times New Roman" w:hAnsi="Sylfaen" w:cs="Sylfaen"/>
          <w:lang w:val="en-US"/>
        </w:rPr>
        <w:t>რიდან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E15FE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1CC26CD7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D62BF6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5861793C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ცივი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ტარება</w:t>
      </w:r>
    </w:p>
    <w:p w14:paraId="2E74D481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(11.12.2013. N1700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092D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ქუჩაში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ეზოში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სტადიონზე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სკვერში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</w:t>
      </w:r>
      <w:r>
        <w:rPr>
          <w:rFonts w:ascii="Sylfaen" w:eastAsia="Times New Roman" w:hAnsi="Sylfaen" w:cs="Sylfaen"/>
          <w:lang w:val="ka-GE" w:eastAsia="ka-GE"/>
        </w:rPr>
        <w:t>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აეროპორტში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კინოთეატრში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თეატრში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საკონცერტო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კაფეში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რესტორანში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ავტოსადგურში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თავშეყრის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21BFE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</w:t>
      </w:r>
      <w:r>
        <w:rPr>
          <w:rFonts w:ascii="Sylfaen" w:eastAsia="Times New Roman" w:hAnsi="Sylfaen" w:cs="Sylfaen"/>
          <w:lang w:val="ka-GE" w:eastAsia="ka-GE"/>
        </w:rPr>
        <w:t>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FA78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71DD4A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808D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4BB144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</w:t>
      </w:r>
      <w:r>
        <w:rPr>
          <w:rFonts w:ascii="Sylfaen" w:eastAsia="Times New Roman" w:hAnsi="Sylfaen" w:cs="Sylfaen"/>
          <w:lang w:val="ka-GE" w:eastAsia="ka-GE"/>
        </w:rPr>
        <w:t>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ადმინისტრაციულსახდელდადებულ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9C10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034A9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ჰიგიენის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F5B36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424BB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F5F3B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მცენარეული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შეგროვების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7DEB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მესაქონლეობის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0C8BF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</w:t>
      </w:r>
      <w:r>
        <w:rPr>
          <w:rFonts w:ascii="Sylfaen" w:eastAsia="Times New Roman" w:hAnsi="Sylfaen" w:cs="Sylfaen"/>
          <w:lang w:val="ka-GE" w:eastAsia="ka-GE"/>
        </w:rPr>
        <w:t>ცმელი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ხანჯალი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 xml:space="preserve">.)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749EC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უჭირავს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სხეულზე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FB316C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A3D7DE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6F9D65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181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ამკრძალავი</w:t>
      </w:r>
    </w:p>
    <w:p w14:paraId="044A96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ბანერის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</w:p>
    <w:p w14:paraId="3C7586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>ასრულწლოვნისთვის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მიყიდვა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(12.06.2015. N3706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BB9D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ამკრძალავი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F9E68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B2162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1AD62D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94BC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ცივი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61969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EBF2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1BB1B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194D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FB13EA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181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გაზის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აირი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ტარების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ხმოვანი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აკუსტიკური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ტარება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ხმოვანი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აკუსტიკური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იარაღის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გადატანა</w:t>
      </w:r>
      <w:r>
        <w:rPr>
          <w:rFonts w:ascii="Sylfaen" w:eastAsia="Times New Roman" w:hAnsi="Sylfaen" w:cs="Sylfaen"/>
          <w:b/>
          <w:bCs/>
          <w:lang w:val="en-US"/>
        </w:rPr>
        <w:t>-</w:t>
      </w:r>
      <w:r>
        <w:rPr>
          <w:rFonts w:ascii="Sylfaen" w:eastAsia="Times New Roman" w:hAnsi="Sylfaen" w:cs="Sylfaen"/>
          <w:b/>
          <w:bCs/>
          <w:lang w:val="en-US"/>
        </w:rPr>
        <w:t>გადაზიდვის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გადაგზავნის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DBDB86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გაზის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2582D8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BD81D7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ხმოვანი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აკუსტიკური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ხმოვანი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აკუსტიკური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გადატანა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გადაზიდვის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CEE39C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</w:t>
      </w:r>
      <w:r>
        <w:rPr>
          <w:rFonts w:ascii="Sylfaen" w:eastAsia="Times New Roman" w:hAnsi="Sylfaen" w:cs="Sylfaen"/>
          <w:lang w:val="en-US"/>
        </w:rPr>
        <w:t>იით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2AD32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7F2FC1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1 000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.</w:t>
      </w:r>
    </w:p>
    <w:p w14:paraId="3FBE13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A0901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182.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ხელახალი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67ECCF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აყვანის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098969B6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>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, _</w:t>
      </w:r>
    </w:p>
    <w:p w14:paraId="77A92003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3E1C6F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FD5A638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პნევმატური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პნევმატური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</w:p>
    <w:p w14:paraId="6256684A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დასახლებულ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ადგილას</w:t>
      </w:r>
    </w:p>
    <w:p w14:paraId="27EBD6B2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სამოქა</w:t>
      </w:r>
      <w:r>
        <w:rPr>
          <w:rFonts w:ascii="Sylfaen" w:eastAsia="Times New Roman" w:hAnsi="Sylfaen" w:cs="Sylfaen"/>
          <w:b/>
          <w:bCs/>
          <w:lang w:val="ka-GE" w:eastAsia="ka-GE"/>
        </w:rPr>
        <w:t>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ბრუნვაში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დაშვებული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პნევმატური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სროლა</w:t>
      </w:r>
    </w:p>
    <w:p w14:paraId="1D982F27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(24.04.2012. N6058)</w:t>
      </w:r>
    </w:p>
    <w:p w14:paraId="72559F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</w:t>
      </w:r>
      <w:r>
        <w:rPr>
          <w:rFonts w:ascii="Sylfaen" w:eastAsia="Times New Roman" w:hAnsi="Sylfaen" w:cs="Sylfaen"/>
          <w:lang w:val="ka-GE" w:eastAsia="ka-GE"/>
        </w:rPr>
        <w:t>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9D0B05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091055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4C45E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77A018" w14:textId="77777777" w:rsidR="00000000" w:rsidRDefault="000D3F4C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სასროლო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დაურეგისტრირებლობა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4459C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D9E17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</w:t>
      </w:r>
    </w:p>
    <w:p w14:paraId="5507DD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პნევმატური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</w:t>
      </w:r>
      <w:r>
        <w:rPr>
          <w:rFonts w:ascii="Sylfaen" w:eastAsia="Times New Roman" w:hAnsi="Sylfaen" w:cs="Sylfaen"/>
          <w:lang w:val="ka-GE" w:eastAsia="ka-GE"/>
        </w:rPr>
        <w:t>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BCBC2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დასახლებულ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ბრუნვაში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სანადირო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პნევმატური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სროლა</w:t>
      </w:r>
      <w:r>
        <w:rPr>
          <w:rFonts w:ascii="Sylfaen" w:eastAsia="Times New Roman" w:hAnsi="Sylfaen" w:cs="Sylfaen"/>
          <w:lang w:val="en-US"/>
        </w:rPr>
        <w:t xml:space="preserve"> – </w:t>
      </w:r>
    </w:p>
    <w:p w14:paraId="488BBFF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პნევმატური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კონფისკაციით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4517593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4185D5F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182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ტ</w:t>
      </w:r>
      <w:r>
        <w:rPr>
          <w:rFonts w:ascii="Sylfaen" w:eastAsia="Times New Roman" w:hAnsi="Sylfaen" w:cs="Sylfaen"/>
          <w:b/>
          <w:bCs/>
          <w:lang w:val="ka-GE" w:eastAsia="ka-GE"/>
        </w:rPr>
        <w:t>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სასროლეთის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სასროლო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სტენდის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</w:p>
    <w:p w14:paraId="25C2DE9A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ფუნქციონირება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(24.04.2012. N6058)</w:t>
      </w:r>
    </w:p>
    <w:p w14:paraId="3FE292A9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სასროლეთის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სასროლო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სანადირო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სტენდის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</w:p>
    <w:p w14:paraId="722139A1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ACC654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</w:p>
    <w:p w14:paraId="224173A3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FDF614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14:paraId="00D62A25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183. </w:t>
      </w:r>
      <w:r>
        <w:rPr>
          <w:rFonts w:ascii="Sylfaen" w:eastAsia="Times New Roman" w:hAnsi="Sylfaen" w:cs="Sylfaen"/>
          <w:b/>
          <w:bCs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საბრძოლო</w:t>
      </w:r>
    </w:p>
    <w:p w14:paraId="331B8EDB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ისა</w:t>
      </w:r>
      <w:r>
        <w:rPr>
          <w:rFonts w:ascii="Sylfaen" w:eastAsia="Times New Roman" w:hAnsi="Sylfaen" w:cs="Sylfaen"/>
          <w:b/>
          <w:bCs/>
          <w:lang w:val="ka-GE" w:eastAsia="ka-GE"/>
        </w:rPr>
        <w:t>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არიდება</w:t>
      </w:r>
    </w:p>
    <w:p w14:paraId="434430FD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გლუვლულიანი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მონადირეთა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, _</w:t>
      </w:r>
    </w:p>
    <w:p w14:paraId="2A183F8D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</w:t>
      </w:r>
      <w:r>
        <w:rPr>
          <w:rFonts w:ascii="Sylfaen" w:eastAsia="Times New Roman" w:hAnsi="Sylfaen" w:cs="Sylfaen"/>
          <w:lang w:val="ka-GE" w:eastAsia="ka-GE"/>
        </w:rPr>
        <w:t>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4ADA16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</w:p>
    <w:p w14:paraId="759D8456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183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წყალქვეშა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სანადირო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თოფების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36EACB4F" w14:textId="77777777" w:rsidR="00000000" w:rsidRDefault="000D3F4C">
      <w:pPr>
        <w:tabs>
          <w:tab w:val="left" w:pos="369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აღრიცხვისა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886571C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წყალქვეშა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_</w:t>
      </w:r>
    </w:p>
    <w:p w14:paraId="04C8BCF8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0629DF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>, _</w:t>
      </w:r>
    </w:p>
    <w:p w14:paraId="1B811732" w14:textId="77777777" w:rsidR="00000000" w:rsidRDefault="000D3F4C">
      <w:pPr>
        <w:tabs>
          <w:tab w:val="left" w:pos="36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უამისოდ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63A2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34D5C44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184.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(1992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აგვიტოს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D95A5E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326CB4CC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მცხოვრებ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უცხოელთა</w:t>
      </w:r>
    </w:p>
    <w:p w14:paraId="0F60CF21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ცხოვრება</w:t>
      </w:r>
    </w:p>
    <w:p w14:paraId="0FF6D0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0AA4AC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88B1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143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ნაშაულზე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ტრეფიკინგის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FF98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0780D00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</w:p>
    <w:p w14:paraId="38978547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(26.07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.2017. N1268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7E0CB30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პათოლოგანატომიური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კლინიკური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პათოლოგიის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</w:t>
      </w:r>
      <w:r>
        <w:rPr>
          <w:rFonts w:ascii="Sylfaen" w:eastAsia="Times New Roman" w:hAnsi="Sylfaen" w:cs="Sylfaen"/>
          <w:lang w:val="ka-GE" w:eastAsia="ka-GE"/>
        </w:rPr>
        <w:t>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პანსიონატის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75DFB478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1B5D1A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ECF6B84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185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</w:t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</w:p>
    <w:p w14:paraId="465C5BDA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(25.05.2012. N6317)</w:t>
      </w:r>
    </w:p>
    <w:p w14:paraId="603C9D2D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სამშობიარო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0669F2B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BF4E39A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0CCC6084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N4943)</w:t>
      </w:r>
    </w:p>
    <w:p w14:paraId="179F6C11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5A017FEC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187.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არგატარება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გატარებაზე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</w:p>
    <w:p w14:paraId="06955FF9" w14:textId="77777777" w:rsidR="00000000" w:rsidRDefault="000D3F4C">
      <w:pPr>
        <w:tabs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</w:p>
    <w:p w14:paraId="2B8F81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</w:t>
      </w:r>
      <w:r>
        <w:rPr>
          <w:rFonts w:ascii="Sylfaen" w:eastAsia="Times New Roman" w:hAnsi="Sylfaen" w:cs="Sylfaen"/>
          <w:lang w:val="ka-GE" w:eastAsia="ka-GE"/>
        </w:rPr>
        <w:t>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3B71F9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-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7A67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58D0F8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</w:t>
      </w:r>
      <w:r>
        <w:rPr>
          <w:rFonts w:ascii="Sylfaen" w:eastAsia="Times New Roman" w:hAnsi="Sylfaen" w:cs="Sylfaen"/>
          <w:lang w:val="ka-GE" w:eastAsia="ka-GE"/>
        </w:rPr>
        <w:t>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D1945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7A355BB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განხორციელებაზე</w:t>
      </w:r>
    </w:p>
    <w:p w14:paraId="6C0C9AE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უარის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თქმა</w:t>
      </w:r>
    </w:p>
    <w:p w14:paraId="3AA064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363558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9AE2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BEDEC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pt-BR" w:eastAsia="pt-BR"/>
        </w:rPr>
        <w:t>მუხლი</w:t>
      </w:r>
      <w:r>
        <w:rPr>
          <w:rFonts w:ascii="Sylfaen" w:eastAsia="Times New Roman" w:hAnsi="Sylfaen" w:cs="Sylfaen"/>
          <w:b/>
          <w:bCs/>
          <w:lang w:val="pt-BR" w:eastAsia="pt-BR"/>
        </w:rPr>
        <w:t xml:space="preserve"> 187</w:t>
      </w:r>
      <w:r>
        <w:rPr>
          <w:rFonts w:ascii="Sylfaen" w:hAnsi="Sylfaen" w:cs="Sylfaen"/>
          <w:b/>
          <w:bCs/>
          <w:position w:val="6"/>
          <w:lang w:val="pt-BR" w:eastAsia="pt-BR"/>
        </w:rPr>
        <w:t>2</w:t>
      </w:r>
      <w:r>
        <w:rPr>
          <w:rFonts w:ascii="Sylfaen" w:hAnsi="Sylfaen" w:cs="Sylfaen"/>
          <w:b/>
          <w:bCs/>
          <w:lang w:val="pt-BR" w:eastAsia="pt-BR"/>
        </w:rPr>
        <w:t>.</w:t>
      </w:r>
      <w:r>
        <w:rPr>
          <w:rFonts w:ascii="Sylfaen" w:hAnsi="Sylfaen" w:cs="Sylfaen"/>
          <w:lang w:val="pt-BR" w:eastAsia="pt-BR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(01.12.2016. N49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19046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</w:pPr>
    </w:p>
    <w:p w14:paraId="16E224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კანონი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N318 -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უწყებანი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N19-20,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გვ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.26)</w:t>
      </w:r>
    </w:p>
    <w:p w14:paraId="7C9043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</w:p>
    <w:p w14:paraId="457E52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189.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გირაოდ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</w:p>
    <w:p w14:paraId="1A3C9C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- </w:t>
      </w:r>
    </w:p>
    <w:p w14:paraId="224ED1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DAF8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F778B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ცხოვრების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483A83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(04.07.2002 N1625)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07C431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A0203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36"/>
          <w:szCs w:val="36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190.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სახმელეთო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საზღვარზე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სასაზღვრო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რეჟიმის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(1.02.2022 N1355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600714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ტურისტული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კვლევითი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სამონადირეო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0A07DEA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AF5AFB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ახმელეთო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სარეწი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</w:t>
      </w:r>
      <w:r>
        <w:rPr>
          <w:rFonts w:ascii="Sylfaen" w:eastAsia="Times New Roman" w:hAnsi="Sylfaen" w:cs="Sylfaen"/>
          <w:lang w:val="en-US"/>
        </w:rPr>
        <w:t>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სამეწარმეო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6E62F3C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652EA2C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</w:t>
      </w:r>
      <w:r>
        <w:rPr>
          <w:rFonts w:ascii="Sylfaen" w:eastAsia="Times New Roman" w:hAnsi="Sylfaen" w:cs="Sylfaen"/>
          <w:lang w:val="en-US"/>
        </w:rPr>
        <w:t>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4928BB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100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3AB701A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აეროგადაღება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19C71BC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</w:t>
      </w:r>
      <w:r>
        <w:rPr>
          <w:rFonts w:ascii="Sylfaen" w:eastAsia="Times New Roman" w:hAnsi="Sylfaen" w:cs="Sylfaen"/>
          <w:lang w:val="en-US"/>
        </w:rPr>
        <w:t>ბას</w:t>
      </w:r>
      <w:r>
        <w:rPr>
          <w:rFonts w:ascii="Sylfaen" w:eastAsia="Times New Roman" w:hAnsi="Sylfaen" w:cs="Sylfaen"/>
          <w:lang w:val="en-US"/>
        </w:rPr>
        <w:t xml:space="preserve"> 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0681F01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1E4AF2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შეფერხება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7D2003E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250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;</w:t>
      </w:r>
    </w:p>
    <w:p w14:paraId="50423F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იშნის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დაზიანება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</w:p>
    <w:p w14:paraId="1895C28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350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4454C44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ადმინისტრაციულსახდელდადებული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</w:p>
    <w:p w14:paraId="02FBC99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დაჯარიმებას</w:t>
      </w:r>
      <w:r>
        <w:rPr>
          <w:rFonts w:ascii="Sylfaen" w:eastAsia="Times New Roman" w:hAnsi="Sylfaen" w:cs="Sylfaen"/>
          <w:lang w:val="en-US"/>
        </w:rPr>
        <w:t xml:space="preserve"> 400 </w:t>
      </w:r>
      <w:r>
        <w:rPr>
          <w:rFonts w:ascii="Sylfaen" w:eastAsia="Times New Roman" w:hAnsi="Sylfaen" w:cs="Sylfaen"/>
          <w:lang w:val="en-US"/>
        </w:rPr>
        <w:t>ლარის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14:paraId="1070825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</w:p>
    <w:p w14:paraId="4745F6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>.</w:t>
      </w:r>
    </w:p>
    <w:p w14:paraId="6211D04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ვიდეო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აეროგადაღების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წაშალოს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ფოტომასალა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გაანადგუროს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ფოტომასალა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შეუსრულებლობის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ზომები</w:t>
      </w:r>
      <w:r>
        <w:rPr>
          <w:rFonts w:ascii="Sylfaen" w:eastAsia="Times New Roman" w:hAnsi="Sylfaen" w:cs="Sylfaen"/>
          <w:lang w:val="en-US"/>
        </w:rPr>
        <w:t>.</w:t>
      </w:r>
    </w:p>
    <w:p w14:paraId="607104D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150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აღემატება</w:t>
      </w:r>
      <w:r>
        <w:rPr>
          <w:rFonts w:ascii="Sylfaen" w:eastAsia="Times New Roman" w:hAnsi="Sylfaen" w:cs="Sylfaen"/>
          <w:lang w:val="en-US"/>
        </w:rPr>
        <w:t>.</w:t>
      </w:r>
    </w:p>
    <w:p w14:paraId="6AD2C6E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შესრულებისგან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28"/>
          <w:szCs w:val="28"/>
          <w:lang w:val="en-US"/>
        </w:rPr>
        <w:t>)</w:t>
      </w:r>
    </w:p>
    <w:p w14:paraId="3324705E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17F79C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(24.12.2004 N791)</w:t>
      </w:r>
    </w:p>
    <w:p w14:paraId="114304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307C0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190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გამტარ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6B6A3A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6557B303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(04.07.2002 N1625)</w:t>
      </w:r>
    </w:p>
    <w:p w14:paraId="707B5E6B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</w:p>
    <w:p w14:paraId="47E2110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</w:t>
      </w:r>
      <w:r>
        <w:rPr>
          <w:rFonts w:ascii="Sylfaen" w:eastAsia="Times New Roman" w:hAnsi="Sylfaen" w:cs="Sylfaen"/>
          <w:b/>
          <w:bCs/>
          <w:lang w:val="ka-GE" w:eastAsia="ka-GE"/>
        </w:rPr>
        <w:t>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ყოფნის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მგზავრობის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(05.03.2014. N2046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B411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05136B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180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0B31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974A7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360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505E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მგზავრობის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555398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2089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მუშაობისა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123E8C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8EED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გადახდამდე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A4187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3EF912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მფლობელის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მძღოლის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</w:p>
    <w:p w14:paraId="7457A9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</w:t>
      </w:r>
      <w:r>
        <w:rPr>
          <w:rFonts w:ascii="Sylfaen" w:eastAsia="Times New Roman" w:hAnsi="Sylfaen" w:cs="Sylfaen"/>
          <w:b/>
          <w:bCs/>
          <w:lang w:val="ka-GE" w:eastAsia="ka-GE"/>
        </w:rPr>
        <w:t>ტრირებული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საშუალებით</w:t>
      </w:r>
    </w:p>
    <w:p w14:paraId="62069F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</w:p>
    <w:p w14:paraId="33340B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დაზღვევის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(15.12.2017. N1776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EB819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</w:t>
      </w:r>
      <w:r>
        <w:rPr>
          <w:rFonts w:ascii="Sylfaen" w:eastAsia="Times New Roman" w:hAnsi="Sylfaen" w:cs="Sylfaen"/>
          <w:lang w:val="ka-GE" w:eastAsia="ka-GE"/>
        </w:rPr>
        <w:t>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7B7BC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მოტოციკლით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სმ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მსუბუქი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</w:t>
      </w:r>
      <w:r>
        <w:rPr>
          <w:rFonts w:ascii="Sylfaen" w:eastAsia="Times New Roman" w:hAnsi="Sylfaen" w:cs="Sylfaen"/>
          <w:lang w:val="ka-GE" w:eastAsia="ka-GE"/>
        </w:rPr>
        <w:t xml:space="preserve"> 3 500 </w:t>
      </w:r>
      <w:r>
        <w:rPr>
          <w:rFonts w:ascii="Sylfaen" w:eastAsia="Times New Roman" w:hAnsi="Sylfaen" w:cs="Sylfaen"/>
          <w:lang w:val="ka-GE" w:eastAsia="ka-GE"/>
        </w:rPr>
        <w:t>კგ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დასასხდომი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8-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ED810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0CBC2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ვტობუსით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დასასხდომი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8-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სატვირთო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ავტომობილით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</w:t>
      </w:r>
      <w:r>
        <w:rPr>
          <w:rFonts w:ascii="Sylfaen" w:eastAsia="Times New Roman" w:hAnsi="Sylfaen" w:cs="Sylfaen"/>
          <w:lang w:val="ka-GE" w:eastAsia="ka-GE"/>
        </w:rPr>
        <w:t xml:space="preserve"> 3 500 </w:t>
      </w:r>
      <w:r>
        <w:rPr>
          <w:rFonts w:ascii="Sylfaen" w:eastAsia="Times New Roman" w:hAnsi="Sylfaen" w:cs="Sylfaen"/>
          <w:lang w:val="ka-GE" w:eastAsia="ka-GE"/>
        </w:rPr>
        <w:t>კგ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>,  –</w:t>
      </w:r>
    </w:p>
    <w:p w14:paraId="4D9B80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t>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8D83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დღიანი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0988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1CBA1A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192.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უცხოეთის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კაპიტნის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ეკიპაჟის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წევრ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ნაპირზე</w:t>
      </w:r>
    </w:p>
    <w:p w14:paraId="3C04F4E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გადასასვლელი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დაუბრუნებლობა</w:t>
      </w:r>
    </w:p>
    <w:p w14:paraId="25344A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</w:t>
      </w:r>
      <w:r>
        <w:rPr>
          <w:rFonts w:ascii="Sylfaen" w:eastAsia="Times New Roman" w:hAnsi="Sylfaen" w:cs="Sylfaen"/>
          <w:lang w:val="ka-GE" w:eastAsia="ka-GE"/>
        </w:rPr>
        <w:t>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დააბრუნეს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ეკიპაჟის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, -</w:t>
      </w:r>
    </w:p>
    <w:p w14:paraId="621882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56441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457E84B6" w14:textId="77777777" w:rsidR="00000000" w:rsidRDefault="000D3F4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(29.12.2006.N4232) </w:t>
      </w:r>
    </w:p>
    <w:p w14:paraId="21B624F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3B4F25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</w:p>
    <w:p w14:paraId="2FC0FE6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კონტროლის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ზონაში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საწა</w:t>
      </w:r>
      <w:r>
        <w:rPr>
          <w:rFonts w:ascii="Sylfaen" w:eastAsia="Times New Roman" w:hAnsi="Sylfaen" w:cs="Sylfaen"/>
          <w:b/>
          <w:bCs/>
          <w:lang w:val="ka-GE" w:eastAsia="ka-GE"/>
        </w:rPr>
        <w:t>რმოო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საქმიანობა</w:t>
      </w:r>
    </w:p>
    <w:p w14:paraId="19ED25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9C1257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41C7AE9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ორმოცდაათიდან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816E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46EC1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195. </w:t>
      </w:r>
      <w:r>
        <w:rPr>
          <w:rFonts w:ascii="Sylfaen" w:eastAsia="Times New Roman" w:hAnsi="Sylfaen" w:cs="Sylfaen"/>
          <w:b/>
          <w:bCs/>
          <w:lang w:val="ka-GE" w:eastAsia="ka-GE"/>
        </w:rPr>
        <w:t>ბეჭდის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პლომბის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ლუქის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აგლეჯა</w:t>
      </w:r>
    </w:p>
    <w:p w14:paraId="77F0CD9C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პლომბის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ლუქის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აგლეჯა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84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131-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6C0CDB38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 (25.07.2006. N3516)</w:t>
      </w:r>
    </w:p>
    <w:p w14:paraId="4442F5CB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</w:p>
    <w:p w14:paraId="57DC4FBA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39EB6A6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175D2D50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ხოლო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–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რაიონის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გამგეობის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გამოუცხადებლობა</w:t>
      </w:r>
    </w:p>
    <w:p w14:paraId="6CA00544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(26.07.2017. N1268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1F6EC2D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წვევამდელთა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8CF588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5843F9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0D89143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(29.07.2014. N2555)</w:t>
      </w:r>
    </w:p>
    <w:p w14:paraId="5ED98C4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AE8254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სამხედროვალდებულთა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16EB4E0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არიანა</w:t>
      </w:r>
      <w:r>
        <w:rPr>
          <w:rFonts w:ascii="Sylfaen" w:eastAsia="Times New Roman" w:hAnsi="Sylfaen" w:cs="Sylfaen"/>
          <w:b/>
          <w:bCs/>
          <w:lang w:val="ka-GE" w:eastAsia="ka-GE"/>
        </w:rPr>
        <w:t>ყვანილნი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C1CC9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სამხედროვალდებულთა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ხედვით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577A12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3346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273343B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600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(07.05.2003 N2234)</w:t>
      </w:r>
    </w:p>
    <w:p w14:paraId="74B88CE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7018630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(29.07.2014. N255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5)</w:t>
      </w:r>
    </w:p>
    <w:p w14:paraId="4085DD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(29.07.2014. N2555)</w:t>
      </w:r>
    </w:p>
    <w:p w14:paraId="6AA22B1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A5C1F0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196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სამხედროვალდებულისთვის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შეზღუდვის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სტატუსის</w:t>
      </w:r>
    </w:p>
    <w:p w14:paraId="6B1FD55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შეუტყობინებლობა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(26.07.2017. N1268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</w:t>
      </w:r>
    </w:p>
    <w:p w14:paraId="3F485D7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</w:p>
    <w:p w14:paraId="5636AFF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B097BB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სამხედროვალდებულისთვის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შეუტყობინებლობა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05DCAF7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435B36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90F2CA9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300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314DF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lang w:val="ka-GE" w:eastAsia="ka-GE"/>
        </w:rPr>
      </w:pPr>
    </w:p>
    <w:p w14:paraId="3C88352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აღრიცხვაზე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მყოფი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მერიის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506CC747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ხოლო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ქალაქ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თბილისის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რაიონის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გამგეობის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მიუწოდებლობა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(26.07.2017. N1268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825D70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5EB6A7B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4C193B" w14:textId="77777777" w:rsidR="00000000" w:rsidRDefault="000D3F4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22709D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54A3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14:paraId="2B1479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</w:p>
    <w:p w14:paraId="4B830C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გამწვევ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გამოუცხადებლობა</w:t>
      </w:r>
    </w:p>
    <w:p w14:paraId="7D81D7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793E7B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</w:t>
      </w:r>
      <w:r>
        <w:rPr>
          <w:rFonts w:ascii="Sylfaen" w:eastAsia="Times New Roman" w:hAnsi="Sylfaen" w:cs="Sylfaen"/>
          <w:lang w:val="ka-GE" w:eastAsia="ka-GE"/>
        </w:rPr>
        <w:t>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გამწვევ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D2030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03C8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371C98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11FF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8C24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2B675A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დარღვევა</w:t>
      </w:r>
    </w:p>
    <w:p w14:paraId="36F5E1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(01.08.2014. N4649)</w:t>
      </w:r>
    </w:p>
    <w:p w14:paraId="11DEFA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>, –</w:t>
      </w:r>
    </w:p>
    <w:p w14:paraId="324814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562B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EDBEB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14:paraId="25E99A3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197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სარეზერვო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</w:p>
    <w:p w14:paraId="0DCEA0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სარეზერვო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არიდების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მიზნით</w:t>
      </w:r>
    </w:p>
    <w:p w14:paraId="4AFE8A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220A30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ED157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–                 </w:t>
      </w:r>
    </w:p>
    <w:p w14:paraId="515DD9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(27.12.2006. N4194)</w:t>
      </w:r>
    </w:p>
    <w:p w14:paraId="185C27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72B5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(1.07.2011. N5018)</w:t>
      </w:r>
    </w:p>
    <w:p w14:paraId="2596F8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</w:p>
    <w:p w14:paraId="2BC81A1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სააღრიცხვო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განზრახ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გაფუჭება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დაკარგვა</w:t>
      </w:r>
    </w:p>
    <w:p w14:paraId="369EE6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(29.07.2014. N2555)</w:t>
      </w:r>
    </w:p>
    <w:p w14:paraId="08EAD7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გაფუჭება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 –</w:t>
      </w:r>
    </w:p>
    <w:p w14:paraId="3450D47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BF3E3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765C184F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61D93EC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</w:p>
    <w:p w14:paraId="77C09D12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(06.04.2005 N 1234)</w:t>
      </w:r>
    </w:p>
    <w:p w14:paraId="3356C1A9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22504FA1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ნახევარმთვარისა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კრისტალის</w:t>
      </w:r>
    </w:p>
    <w:p w14:paraId="7E0BA827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ემბლემების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სახელწოდებების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ჯვარი</w:t>
      </w:r>
      <w:r>
        <w:rPr>
          <w:rFonts w:ascii="Sylfaen" w:eastAsia="Times New Roman" w:hAnsi="Sylfaen" w:cs="Sylfaen"/>
          <w:b/>
          <w:bCs/>
          <w:lang w:val="ka-GE" w:eastAsia="ka-GE"/>
        </w:rPr>
        <w:t>“, 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ნახევარმთვარე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203EEA1D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წითელი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კრისტალი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იმიტაცია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</w:p>
    <w:p w14:paraId="28A81D73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(15.06.2017. N970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47E801F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მიმსგავსებული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ჯვარი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მიმსგავსებული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დამკვირვებელი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</w:p>
    <w:p w14:paraId="1405F9B5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449636E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ჯვარი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4E784229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დაჯარიმებას</w:t>
      </w:r>
      <w:r>
        <w:rPr>
          <w:rFonts w:ascii="Sylfaen" w:eastAsia="Times New Roman" w:hAnsi="Sylfaen" w:cs="Sylfaen"/>
          <w:lang w:val="ka-GE" w:eastAsia="ka-GE"/>
        </w:rPr>
        <w:t xml:space="preserve"> 150-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8EF881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–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ჯვარი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</w:t>
      </w:r>
      <w:r>
        <w:rPr>
          <w:rFonts w:ascii="Sylfaen" w:eastAsia="Times New Roman" w:hAnsi="Sylfaen" w:cs="Sylfaen"/>
          <w:lang w:val="ka-GE" w:eastAsia="ka-GE"/>
        </w:rPr>
        <w:t>“ „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ნახევარმთვარისა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კრისტალის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ემბლემებისა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</w:p>
    <w:p w14:paraId="65E0765B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400-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800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2966E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25CE6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მესამე</w:t>
      </w:r>
    </w:p>
    <w:p w14:paraId="6104E8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</w:p>
    <w:p w14:paraId="144992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657D7D4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</w:t>
      </w:r>
    </w:p>
    <w:p w14:paraId="1A3C755F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1C6F9029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7EFA35C7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FEE1F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D296C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1)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94631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2)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24EA7E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: </w:t>
      </w:r>
    </w:p>
    <w:p w14:paraId="52F83169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168C5C8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1C6FA58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უფლებ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გამიჯვნა</w:t>
      </w:r>
    </w:p>
    <w:p w14:paraId="697EBE22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E51191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83C28B3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განსახილველად</w:t>
      </w:r>
    </w:p>
    <w:p w14:paraId="46F22E59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შექმნის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53E8E592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BBF8B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E40724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196D98D7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C8D31AC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204.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6FB744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CB41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953B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4C2057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14:paraId="0FCCDE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ქვემდებარეობა</w:t>
      </w:r>
    </w:p>
    <w:p w14:paraId="4176FF0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0D22E88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0F3FE20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20CF15F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38A5C0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207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2DF9545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12507E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208. </w:t>
      </w:r>
      <w:r>
        <w:rPr>
          <w:rFonts w:ascii="Sylfaen" w:eastAsia="Times New Roman" w:hAnsi="Sylfaen" w:cs="Sylfaen"/>
          <w:b/>
          <w:bCs/>
          <w:lang w:val="en-US"/>
        </w:rPr>
        <w:t>რაიონული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საქალაქო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სასამართლოს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განსჯადი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</w:t>
      </w:r>
      <w:r>
        <w:rPr>
          <w:rFonts w:ascii="Sylfaen" w:eastAsia="Times New Roman" w:hAnsi="Sylfaen" w:cs="Sylfaen"/>
          <w:b/>
          <w:bCs/>
          <w:lang w:val="en-US"/>
        </w:rPr>
        <w:t>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(17.02.2022 N1393) 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4AD56F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lang w:val="en-US"/>
        </w:rPr>
      </w:pP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, 43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, 45-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46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-11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-20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-3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</w:t>
      </w:r>
      <w:r>
        <w:rPr>
          <w:rFonts w:ascii="Sylfaen" w:eastAsia="Times New Roman" w:hAnsi="Sylfaen" w:cs="Sylfaen"/>
          <w:lang w:val="en-US"/>
        </w:rPr>
        <w:t>ილებით</w:t>
      </w:r>
      <w:r>
        <w:rPr>
          <w:rFonts w:ascii="Sylfaen" w:eastAsia="Times New Roman" w:hAnsi="Sylfaen" w:cs="Sylfaen"/>
          <w:lang w:val="en-US"/>
        </w:rPr>
        <w:t>, 159-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165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-9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-18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</w:t>
      </w:r>
      <w:r>
        <w:rPr>
          <w:rFonts w:ascii="Sylfaen" w:eastAsia="Times New Roman" w:hAnsi="Sylfaen" w:cs="Sylfaen"/>
          <w:lang w:val="en-US"/>
        </w:rPr>
        <w:t>73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182-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.</w:t>
      </w:r>
    </w:p>
    <w:p w14:paraId="58EE8CC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529BDE4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</w:t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40ABFD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2137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267BD7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</w:p>
    <w:p w14:paraId="30DB9ACD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ორგანული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</w:p>
    <w:p w14:paraId="73CE82E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548025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1FA3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7FDD3D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209.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6580F1E3" w14:textId="77777777" w:rsidR="00000000" w:rsidRDefault="000D3F4C">
      <w:pPr>
        <w:pStyle w:val="NormalWeb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676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86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108-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118-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>), 127-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საავტომობილო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სამართალდარღვევებისთვის</w:t>
      </w:r>
      <w:r>
        <w:rPr>
          <w:rFonts w:ascii="Sylfaen" w:eastAsia="Times New Roman" w:hAnsi="Sylfaen" w:cs="Sylfaen"/>
          <w:lang w:val="en-US"/>
        </w:rPr>
        <w:t>),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139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პენიტენციური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</w:t>
      </w:r>
      <w:r>
        <w:rPr>
          <w:rFonts w:ascii="Sylfaen" w:eastAsia="Times New Roman" w:hAnsi="Sylfaen" w:cs="Sylfaen"/>
          <w:lang w:val="en-US"/>
        </w:rPr>
        <w:t>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</w:t>
      </w:r>
      <w:r>
        <w:rPr>
          <w:rFonts w:ascii="Sylfaen" w:eastAsia="Times New Roman" w:hAnsi="Sylfaen" w:cs="Sylfaen"/>
          <w:lang w:val="en-US"/>
        </w:rPr>
        <w:t>ვევისა</w:t>
      </w:r>
      <w:r>
        <w:rPr>
          <w:rFonts w:ascii="Sylfaen" w:eastAsia="Times New Roman" w:hAnsi="Sylfaen" w:cs="Sylfaen"/>
          <w:lang w:val="en-US"/>
        </w:rPr>
        <w:t>)),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>),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18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</w:t>
      </w:r>
      <w:r>
        <w:rPr>
          <w:rFonts w:ascii="Sylfaen" w:eastAsia="Times New Roman" w:hAnsi="Sylfaen" w:cs="Sylfaen"/>
          <w:lang w:val="en-US"/>
        </w:rPr>
        <w:t>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ECC8C20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>), 127-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</w:t>
      </w:r>
      <w:r>
        <w:rPr>
          <w:rFonts w:ascii="Sylfaen" w:eastAsia="Times New Roman" w:hAnsi="Sylfaen" w:cs="Sylfaen"/>
          <w:lang w:val="en-US"/>
        </w:rPr>
        <w:t>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პოლიციელი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საგზაო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თოვლზე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ყინულზე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სასრიალო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ფერდობზე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ტრასაზე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828685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86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</w:t>
      </w:r>
      <w:r>
        <w:rPr>
          <w:rFonts w:ascii="Sylfaen" w:hAnsi="Sylfaen" w:cs="Sylfaen"/>
          <w:lang w:val="en-US"/>
        </w:rPr>
        <w:t>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პენიტენციური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საჰაერო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რკინიგზის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სამართალდარღვევისა</w:t>
      </w:r>
      <w:r>
        <w:rPr>
          <w:rFonts w:ascii="Sylfaen" w:eastAsia="Times New Roman" w:hAnsi="Sylfaen" w:cs="Sylfaen"/>
          <w:lang w:val="en-US"/>
        </w:rPr>
        <w:t xml:space="preserve">))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, 190-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</w:t>
      </w:r>
      <w:r>
        <w:rPr>
          <w:rFonts w:ascii="Sylfaen" w:eastAsia="Times New Roman" w:hAnsi="Sylfaen" w:cs="Sylfaen"/>
          <w:lang w:val="en-US"/>
        </w:rPr>
        <w:t>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1388F3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DB7CE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C54C7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(2.03.2001 N753)</w:t>
      </w:r>
    </w:p>
    <w:p w14:paraId="1B630D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(1.07.2011. N5004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1FFA68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7A3E9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209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30.05.2018. №2389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6333BE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 107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–107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 xml:space="preserve">4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68EE1F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 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–107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 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1280A08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>).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6B9AE09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position w:val="6"/>
          <w:lang w:val="ka-GE" w:eastAsia="ka-GE"/>
        </w:rPr>
        <w:t>​​​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82</w:t>
      </w:r>
      <w:r>
        <w:rPr>
          <w:rFonts w:eastAsia="Times New Roman"/>
          <w:position w:val="6"/>
          <w:lang w:val="ka-GE" w:eastAsia="ka-GE"/>
        </w:rPr>
        <w:t>​​​​​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პლასტიკის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ბიოდეგრადირებადი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), 119</w:t>
      </w:r>
      <w:r>
        <w:rPr>
          <w:rFonts w:eastAsia="Times New Roman"/>
          <w:position w:val="6"/>
          <w:lang w:val="ka-GE" w:eastAsia="ka-GE"/>
        </w:rPr>
        <w:t>​​​​​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152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153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156</w:t>
      </w:r>
      <w:r>
        <w:rPr>
          <w:rFonts w:eastAsia="Times New Roman"/>
          <w:position w:val="6"/>
          <w:lang w:val="ka-GE" w:eastAsia="ka-GE"/>
        </w:rPr>
        <w:t>​​​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შეუფარდებს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2FA6C54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</w:t>
      </w:r>
      <w:r>
        <w:rPr>
          <w:rFonts w:ascii="Sylfaen" w:eastAsia="Times New Roman" w:hAnsi="Sylfaen" w:cs="Sylfaen"/>
          <w:lang w:val="en-US"/>
        </w:rPr>
        <w:t>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</w:t>
      </w:r>
      <w:r>
        <w:rPr>
          <w:rFonts w:ascii="Sylfaen" w:eastAsia="Times New Roman" w:hAnsi="Sylfaen" w:cs="Sylfaen"/>
          <w:lang w:val="en-US"/>
        </w:rPr>
        <w:t>არდებს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>).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BEA956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lang w:val="en-US"/>
        </w:rPr>
        <w:t>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5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ზემ</w:t>
      </w:r>
      <w:r>
        <w:rPr>
          <w:rFonts w:ascii="Sylfaen" w:eastAsia="Times New Roman" w:hAnsi="Sylfaen" w:cs="Sylfaen"/>
          <w:lang w:val="en-US"/>
        </w:rPr>
        <w:t>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გასაჩივრებისას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</w:t>
      </w:r>
      <w:r>
        <w:rPr>
          <w:rFonts w:ascii="Sylfaen" w:eastAsia="Times New Roman" w:hAnsi="Sylfaen" w:cs="Sylfaen"/>
          <w:lang w:val="en-US"/>
        </w:rPr>
        <w:t>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1723FC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</w:t>
      </w:r>
      <w:r>
        <w:rPr>
          <w:rFonts w:ascii="Sylfaen" w:eastAsia="Times New Roman" w:hAnsi="Sylfaen" w:cs="Sylfaen"/>
          <w:lang w:val="en-US"/>
        </w:rPr>
        <w:t>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</w:t>
      </w:r>
      <w:r>
        <w:rPr>
          <w:rFonts w:ascii="Sylfaen" w:eastAsia="Times New Roman" w:hAnsi="Sylfaen" w:cs="Sylfaen"/>
          <w:lang w:val="en-US"/>
        </w:rPr>
        <w:t>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70560F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 xml:space="preserve">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გასაჩივ</w:t>
      </w:r>
      <w:r>
        <w:rPr>
          <w:rFonts w:ascii="Sylfaen" w:eastAsia="Times New Roman" w:hAnsi="Sylfaen" w:cs="Sylfaen"/>
          <w:lang w:val="en-US"/>
        </w:rPr>
        <w:t>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</w:t>
      </w:r>
      <w:r>
        <w:rPr>
          <w:rFonts w:ascii="Sylfaen" w:eastAsia="Times New Roman" w:hAnsi="Sylfaen" w:cs="Sylfaen"/>
          <w:lang w:val="en-US"/>
        </w:rPr>
        <w:t>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24662CB1" w14:textId="77777777" w:rsidR="00000000" w:rsidRDefault="000D3F4C">
      <w:pPr>
        <w:widowControl/>
        <w:spacing w:after="160" w:line="259" w:lineRule="auto"/>
        <w:ind w:firstLine="720"/>
        <w:jc w:val="both"/>
        <w:rPr>
          <w:rFonts w:ascii="Sylfaen" w:hAnsi="Sylfaen" w:cs="Sylfaen"/>
          <w:lang w:val="en-US"/>
        </w:rPr>
      </w:pPr>
    </w:p>
    <w:p w14:paraId="7ECD3C11" w14:textId="77777777" w:rsidR="00000000" w:rsidRDefault="000D3F4C">
      <w:pPr>
        <w:widowControl/>
        <w:spacing w:after="160" w:line="259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210.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(22.12.2018 N4100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) </w:t>
      </w:r>
    </w:p>
    <w:p w14:paraId="22865A1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73B7017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211. </w:t>
      </w:r>
      <w:r>
        <w:rPr>
          <w:rFonts w:ascii="Sylfaen" w:eastAsia="Times New Roman" w:hAnsi="Sylfaen" w:cs="Sylfaen"/>
          <w:b/>
          <w:bCs/>
          <w:lang w:val="ka-GE" w:eastAsia="ka-GE"/>
        </w:rPr>
        <w:t>რკინიგზის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(8.05.2012. N6147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.)</w:t>
      </w:r>
    </w:p>
    <w:p w14:paraId="5E47D14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44-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), 106-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107-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, 115-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129-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131-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), 171</w:t>
      </w:r>
      <w:r>
        <w:rPr>
          <w:rFonts w:eastAsia="Times New Roman"/>
          <w:color w:val="000000"/>
          <w:position w:val="12"/>
          <w:lang w:val="ka-GE" w:eastAsia="ka-GE"/>
        </w:rPr>
        <w:t>​</w:t>
      </w:r>
      <w:r>
        <w:rPr>
          <w:rFonts w:ascii="Sylfaen" w:eastAsia="Times New Roma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>-3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>4</w:t>
      </w:r>
      <w:r>
        <w:rPr>
          <w:rFonts w:eastAsia="Times New Roman"/>
          <w:color w:val="000000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(5.02.2020 N 5707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0433C5F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ind w:firstLine="705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სახდელის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რკინ</w:t>
      </w:r>
      <w:r>
        <w:rPr>
          <w:rFonts w:ascii="Sylfaen" w:eastAsia="Times New Roman" w:hAnsi="Sylfaen" w:cs="Sylfaen"/>
          <w:color w:val="000000"/>
          <w:lang w:val="ka-GE" w:eastAsia="ka-GE"/>
        </w:rPr>
        <w:t>იგზის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დირექტორთა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513D76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107-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რკინ</w:t>
      </w:r>
      <w:r>
        <w:rPr>
          <w:rFonts w:ascii="Sylfaen" w:eastAsia="Times New Roman" w:hAnsi="Sylfaen" w:cs="Sylfaen"/>
          <w:lang w:val="ka-GE" w:eastAsia="ka-GE"/>
        </w:rPr>
        <w:t>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lang w:val="ka-GE" w:eastAsia="ka-GE"/>
        </w:rPr>
        <w:t>), 130-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-3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hAnsi="Sylfaen" w:cs="Sylfaen"/>
          <w:color w:val="FF660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რკინიგზის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</w:t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შეუდგენლად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E02B464" w14:textId="57D45CAE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noProof/>
          <w:lang w:val="ka-GE" w:eastAsia="ka-GE"/>
        </w:rPr>
      </w:pPr>
      <w:r>
        <w:rPr>
          <w:rFonts w:ascii="Sylfaen" w:hAnsi="Sylfaen" w:cs="Sylfaen"/>
          <w:b/>
          <w:bCs/>
          <w:noProof/>
          <w:lang w:val="ka-GE" w:eastAsia="ka-GE"/>
        </w:rPr>
        <w:fldChar w:fldCharType="begin"/>
      </w:r>
      <w:r>
        <w:rPr>
          <w:rFonts w:ascii="Sylfaen" w:hAnsi="Sylfaen" w:cs="Sylfaen"/>
          <w:b/>
          <w:bCs/>
          <w:noProof/>
          <w:lang w:val="ka-GE" w:eastAsia="ka-GE"/>
        </w:rPr>
        <w:instrText>HYPERLINK "https://matsne.gov.ge/index.php?option=com_ldmssearch&amp;view=docView&amp;id=28216&amp;lang=ge"</w:instrText>
      </w:r>
      <w:r>
        <w:rPr>
          <w:rFonts w:ascii="Sylfaen" w:hAnsi="Sylfaen" w:cs="Sylfaen"/>
          <w:b/>
          <w:bCs/>
          <w:noProof/>
          <w:lang w:val="ka-GE" w:eastAsia="ka-GE"/>
        </w:rPr>
      </w:r>
      <w:r>
        <w:rPr>
          <w:rFonts w:ascii="Sylfaen" w:hAnsi="Sylfaen" w:cs="Sylfaen"/>
          <w:b/>
          <w:bCs/>
          <w:noProof/>
          <w:lang w:val="ka-GE" w:eastAsia="ka-GE"/>
        </w:rPr>
        <w:fldChar w:fldCharType="separate"/>
      </w:r>
    </w:p>
    <w:p w14:paraId="08CF4316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noProof/>
          <w:lang w:val="ka-GE" w:eastAsia="ka-GE"/>
        </w:rPr>
        <w:t>მუხლი 21</w:t>
      </w:r>
      <w:r>
        <w:rPr>
          <w:rFonts w:ascii="Sylfaen" w:eastAsia="Times New Roman" w:hAnsi="Sylfaen" w:cs="Sylfaen"/>
          <w:b/>
          <w:bCs/>
          <w:noProof/>
          <w:lang w:val="ka-GE" w:eastAsia="ka-GE"/>
        </w:rPr>
        <w:t>2. საზღვაო ტრანსპორტის ორგანოები</w:t>
      </w:r>
      <w:r>
        <w:rPr>
          <w:rFonts w:ascii="Sylfaen" w:hAnsi="Sylfaen" w:cs="Sylfaen"/>
          <w:b/>
          <w:bCs/>
          <w:noProof/>
          <w:lang w:val="ka-GE" w:eastAsia="ka-GE"/>
        </w:rPr>
        <w:fldChar w:fldCharType="end"/>
      </w:r>
    </w:p>
    <w:p w14:paraId="124D65E8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(11.12.2015. N4624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3E4B30A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საზღვაო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44-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საზღვაო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>), 112-</w:t>
      </w:r>
      <w:r>
        <w:rPr>
          <w:rFonts w:ascii="Sylfaen" w:eastAsia="Times New Roman" w:hAnsi="Sylfaen" w:cs="Sylfaen"/>
          <w:color w:val="000000"/>
          <w:lang w:val="ka-GE" w:eastAsia="ka-GE"/>
        </w:rPr>
        <w:t>ე−</w:t>
      </w:r>
      <w:r>
        <w:rPr>
          <w:rFonts w:ascii="Sylfaen" w:eastAsia="Times New Roman" w:hAnsi="Sylfaen" w:cs="Sylfaen"/>
          <w:color w:val="000000"/>
          <w:lang w:val="ka-GE" w:eastAsia="ka-GE"/>
        </w:rPr>
        <w:t>114-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>, 114</w:t>
      </w:r>
      <w:r>
        <w:rPr>
          <w:rFonts w:eastAsia="Times New Roman"/>
          <w:color w:val="000000"/>
          <w:position w:val="6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3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114</w:t>
      </w:r>
      <w:r>
        <w:rPr>
          <w:rFonts w:eastAsia="Times New Roman"/>
          <w:color w:val="000000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, 115-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128-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129-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131-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საზღვაო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საზღვაო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>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(5.02.2020 N 5707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65953E9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98E35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ნავსადგურის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საზღვა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გადაახდევინოს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შეუდგენლად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FAF7CA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1A4EF8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color w:val="000000"/>
          <w:lang w:eastAsia="x-non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213.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მდგრადი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შემავალი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ავიაციის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სააგენტო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(5.02.2020 N 5707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62AC99C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109-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111-</w:t>
      </w:r>
      <w:r>
        <w:rPr>
          <w:rFonts w:ascii="Sylfaen" w:eastAsia="Times New Roman" w:hAnsi="Sylfaen" w:cs="Sylfaen"/>
          <w:color w:val="000000"/>
          <w:lang w:val="ka-GE" w:eastAsia="ka-GE"/>
        </w:rPr>
        <w:t>ე−</w:t>
      </w:r>
      <w:r>
        <w:rPr>
          <w:rFonts w:ascii="Sylfaen" w:eastAsia="Times New Roman" w:hAnsi="Sylfaen" w:cs="Sylfaen"/>
          <w:color w:val="000000"/>
          <w:lang w:val="ka-GE" w:eastAsia="ka-GE"/>
        </w:rPr>
        <w:t>111</w:t>
      </w:r>
      <w:r>
        <w:rPr>
          <w:rFonts w:eastAsia="Times New Roman"/>
          <w:color w:val="000000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5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, 115-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საჰაერო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</w:t>
      </w:r>
      <w:r>
        <w:rPr>
          <w:rFonts w:ascii="Sylfaen" w:eastAsia="Times New Roman" w:hAnsi="Sylfaen" w:cs="Sylfaen"/>
          <w:color w:val="000000"/>
          <w:lang w:val="ka-GE" w:eastAsia="ka-GE"/>
        </w:rPr>
        <w:t>ხილვისა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ავიაციის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სააგენტოს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12947369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b/>
          <w:bCs/>
          <w:lang w:val="ka-GE" w:eastAsia="ka-GE"/>
        </w:rPr>
      </w:pPr>
    </w:p>
    <w:p w14:paraId="641C50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ტრანსპ</w:t>
      </w:r>
      <w:r>
        <w:rPr>
          <w:rFonts w:ascii="Sylfaen" w:eastAsia="Times New Roman" w:hAnsi="Sylfaen" w:cs="Sylfaen"/>
          <w:b/>
          <w:bCs/>
          <w:lang w:val="ka-GE" w:eastAsia="ka-GE"/>
        </w:rPr>
        <w:t>ორტისა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ელექტროტრანსპორტის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2D3F573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ელექტროტრანსპორტის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127</w:t>
      </w:r>
      <w:r>
        <w:rPr>
          <w:rFonts w:eastAsia="Times New Roman"/>
          <w:color w:val="000000"/>
          <w:position w:val="6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</w:t>
      </w:r>
      <w:r>
        <w:rPr>
          <w:rFonts w:ascii="Sylfaen" w:hAnsi="Sylfaen" w:cs="Sylfaen"/>
          <w:color w:val="000000"/>
          <w:position w:val="12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თავიანთი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>), 128-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>, 129-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>-2–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>, 130-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-4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>) (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178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საავტომ</w:t>
      </w:r>
      <w:r>
        <w:rPr>
          <w:rFonts w:ascii="Sylfaen" w:eastAsia="Times New Roman" w:hAnsi="Sylfaen" w:cs="Sylfaen"/>
          <w:color w:val="000000"/>
          <w:lang w:val="ka-GE" w:eastAsia="ka-GE"/>
        </w:rPr>
        <w:t>ობილო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ტრანსპორტსა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ელექტროტრანსპორტზე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(5.02.2020 N 5707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201495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კონტროლიორ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რევიზორს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ბილეთის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ტროლეიბუსი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ტრამვაი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66AA0D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B9697D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215. </w:t>
      </w:r>
      <w:r>
        <w:rPr>
          <w:rFonts w:ascii="Sylfaen" w:eastAsia="Times New Roman" w:hAnsi="Sylfaen" w:cs="Sylfaen"/>
          <w:b/>
          <w:bCs/>
          <w:lang w:val="en-US"/>
        </w:rPr>
        <w:t>ამოღე</w:t>
      </w:r>
      <w:r>
        <w:rPr>
          <w:rFonts w:ascii="Sylfaen" w:eastAsia="Times New Roman" w:hAnsi="Sylfaen" w:cs="Sylfaen"/>
          <w:b/>
          <w:bCs/>
          <w:lang w:val="en-US"/>
        </w:rPr>
        <w:t>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B4C6BF2" w14:textId="77777777" w:rsidR="00000000" w:rsidRDefault="000D3F4C">
      <w:pPr>
        <w:tabs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3DD61661" w14:textId="77777777" w:rsidR="00000000" w:rsidRDefault="000D3F4C">
      <w:pPr>
        <w:tabs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59255DA1" w14:textId="77777777" w:rsidR="00000000" w:rsidRDefault="000D3F4C">
      <w:pPr>
        <w:tabs>
          <w:tab w:val="left" w:pos="1440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0985D3E4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lang w:val="ka-GE" w:eastAsia="ka-GE"/>
        </w:rPr>
      </w:pPr>
    </w:p>
    <w:p w14:paraId="6E1E829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ფინანსთა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238557A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34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პირველი−მე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-7, 8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​​​​​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-2, 3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, 191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(17.02.2022 N1393)</w:t>
      </w:r>
    </w:p>
    <w:p w14:paraId="4D80E93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57F3E9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127</w:t>
      </w:r>
      <w:r>
        <w:rPr>
          <w:rFonts w:eastAsia="Times New Roman"/>
          <w:lang w:val="ka-GE" w:eastAsia="ka-GE"/>
        </w:rPr>
        <w:t>​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-2, 3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ნაწილებითა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165</w:t>
      </w:r>
      <w:r>
        <w:rPr>
          <w:rFonts w:eastAsia="Times New Roman"/>
          <w:position w:val="6"/>
          <w:lang w:val="ka-GE" w:eastAsia="ka-GE"/>
        </w:rPr>
        <w:t>​​​</w:t>
      </w:r>
      <w:r>
        <w:rPr>
          <w:rFonts w:ascii="Sylfaen" w:eastAsia="Times New Roma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>, 165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11 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N5272)</w:t>
      </w:r>
    </w:p>
    <w:p w14:paraId="5D900F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2"/>
          <w:szCs w:val="22"/>
          <w:lang w:val="ka-GE" w:eastAsia="ka-GE"/>
        </w:rPr>
        <w:t>ბ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გათვალისწინებულია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დექსის</w:t>
      </w:r>
      <w:r>
        <w:rPr>
          <w:rFonts w:ascii="Sylfaen" w:eastAsia="Times New Roman" w:hAnsi="Sylfaen" w:cs="Sylfaen"/>
          <w:lang w:val="ka-GE" w:eastAsia="ka-GE"/>
        </w:rPr>
        <w:t xml:space="preserve"> 129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194-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(17.08.2010 N 3593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ABDDDF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</w:t>
      </w:r>
      <w:r>
        <w:rPr>
          <w:rFonts w:ascii="Sylfaen" w:eastAsia="Times New Roman" w:hAnsi="Sylfaen" w:cs="Sylfaen"/>
          <w:lang w:val="en-US"/>
        </w:rPr>
        <w:t>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lang w:val="en-US"/>
        </w:rPr>
        <w:t>​​​​​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-7, 8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(17.02.2022 N1393)</w:t>
      </w: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0FA160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52C63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6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წესით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ამ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ოქმზე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სამართალდამრღვევის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(19.04.2018. N2170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F079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3</w:t>
      </w:r>
      <w:r>
        <w:rPr>
          <w:rFonts w:ascii="Sylfaen" w:hAnsi="Sylfaen" w:cs="Sylfaen"/>
          <w:color w:val="000000"/>
          <w:position w:val="6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135</w:t>
      </w:r>
      <w:r>
        <w:rPr>
          <w:rFonts w:ascii="Sylfaen" w:hAnsi="Sylfaen" w:cs="Sylfaen"/>
          <w:color w:val="000000"/>
          <w:position w:val="6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ფინანს</w:t>
      </w:r>
      <w:r>
        <w:rPr>
          <w:rFonts w:ascii="Sylfaen" w:eastAsia="Times New Roman" w:hAnsi="Sylfaen" w:cs="Sylfaen"/>
          <w:color w:val="000000"/>
          <w:lang w:val="ka-GE" w:eastAsia="ka-GE"/>
        </w:rPr>
        <w:t>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საამისოდ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ადგილზევე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სახდელს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შედგეს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ჩაჰბარდეს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</w:t>
      </w:r>
      <w:r>
        <w:rPr>
          <w:rFonts w:ascii="Sylfaen" w:eastAsia="Times New Roman" w:hAnsi="Sylfaen" w:cs="Sylfaen"/>
          <w:color w:val="000000"/>
          <w:lang w:val="ka-GE" w:eastAsia="ka-GE"/>
        </w:rPr>
        <w:t>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ხელმოწერა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ფაქტი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დაფიქსირდეს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ტექნიკური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ფოტო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ვიდეოგადაღების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№2261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E82BE8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-7, 8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</w:t>
      </w:r>
      <w:r>
        <w:rPr>
          <w:rFonts w:ascii="Sylfaen" w:eastAsia="Times New Roman" w:hAnsi="Sylfaen" w:cs="Sylfaen"/>
          <w:lang w:val="en-US"/>
        </w:rPr>
        <w:t>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ჩაჰბარდეს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ვიდეოგადაღების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>).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8D459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(15.12.2017. N1776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56CD64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i/>
          <w:i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>6.  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>, 174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15 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(22.05.2020 N5925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B663D7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7C50AA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(5.12.2008 N 620)</w:t>
      </w:r>
    </w:p>
    <w:p w14:paraId="3DAA4AD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4905FF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</w:p>
    <w:p w14:paraId="062CC8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171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</w:t>
      </w:r>
      <w:r>
        <w:rPr>
          <w:rFonts w:ascii="Sylfaen" w:eastAsia="Times New Roman" w:hAnsi="Sylfaen" w:cs="Sylfaen"/>
          <w:lang w:val="ka-GE" w:eastAsia="ka-GE"/>
        </w:rPr>
        <w:t>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 N 3590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7F1146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4D6EE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(29.07.2014. N2555)</w:t>
      </w:r>
    </w:p>
    <w:p w14:paraId="549A12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2"/>
          <w:szCs w:val="22"/>
          <w:lang w:val="ka-GE" w:eastAsia="ka-GE"/>
        </w:rPr>
        <w:t>ბ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გათვალისწინებულია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>ცრებს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5D1497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2"/>
          <w:szCs w:val="22"/>
          <w:lang w:val="ka-GE" w:eastAsia="ka-GE"/>
        </w:rPr>
        <w:t>გ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გათვალისწინებულია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197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 N 3590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8FB92F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 N 3590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6423E4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565B681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</w:t>
      </w:r>
      <w:r>
        <w:rPr>
          <w:rFonts w:ascii="Sylfaen" w:eastAsia="Times New Roman" w:hAnsi="Sylfaen" w:cs="Sylfaen"/>
          <w:b/>
          <w:bCs/>
          <w:lang w:val="ka-GE" w:eastAsia="ka-GE"/>
        </w:rPr>
        <w:t>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</w:t>
      </w:r>
    </w:p>
    <w:p w14:paraId="0BB4BC0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eastAsia="Times New Roman" w:hAnsi="Sylfaen" w:cs="Sylfaen"/>
          <w:lang w:val="ka-GE" w:eastAsia="ka-GE"/>
        </w:rPr>
        <w:t>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9D4C0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ქალაქებისა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ექიმებს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(08.05.2003 N 2291)</w:t>
      </w:r>
    </w:p>
    <w:p w14:paraId="407B78D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5BD6F1E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222.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</w:t>
      </w:r>
      <w:r>
        <w:rPr>
          <w:rFonts w:ascii="Sylfaen" w:eastAsia="Times New Roman" w:hAnsi="Sylfaen" w:cs="Sylfaen"/>
          <w:b/>
          <w:bCs/>
          <w:lang w:val="en-US"/>
        </w:rPr>
        <w:t>რემოს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სოფლის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საქვეუწყებო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დაწესებულება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−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გარემოსდაცვითი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ზედამხედველობის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დეპარტამენტი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ამავე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−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ტერიტორიების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სააგენტო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−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სატყეო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სააგენტო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15.12.2021 N1100)</w:t>
      </w:r>
    </w:p>
    <w:p w14:paraId="600BB83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51</w:t>
      </w:r>
      <w:r>
        <w:rPr>
          <w:rFonts w:eastAsia="Times New Roman"/>
          <w:lang w:val="en-US"/>
        </w:rPr>
        <w:t>​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 55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58</w:t>
      </w:r>
      <w:r>
        <w:rPr>
          <w:rFonts w:eastAsia="Times New Roman"/>
          <w:lang w:val="en-US"/>
        </w:rPr>
        <w:t>​​​​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position w:val="6"/>
          <w:lang w:val="en-US"/>
        </w:rPr>
        <w:t>​​​​​​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61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–79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-11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86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–89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103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</w:t>
      </w:r>
      <w:r>
        <w:rPr>
          <w:rFonts w:ascii="Sylfaen" w:eastAsia="Times New Roman" w:hAnsi="Sylfaen" w:cs="Sylfaen"/>
          <w:lang w:val="en-US"/>
        </w:rPr>
        <w:t>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3CA6C2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58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85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 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-17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86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89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128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საქვეუწყებო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</w:t>
      </w:r>
      <w:r>
        <w:rPr>
          <w:rFonts w:ascii="Sylfaen" w:eastAsia="Times New Roman" w:hAnsi="Sylfaen" w:cs="Sylfaen"/>
          <w:lang w:val="en-US"/>
        </w:rPr>
        <w:t>მოსდაცვითი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ზედამხედველობის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დეპარტამენტის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</w:t>
      </w:r>
      <w:r>
        <w:rPr>
          <w:rFonts w:ascii="Sylfaen" w:eastAsia="Times New Roman" w:hAnsi="Sylfaen" w:cs="Sylfaen"/>
          <w:lang w:val="en-US"/>
        </w:rPr>
        <w:t>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647D2B5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(26.12.2018 N4150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0F4390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243C1FD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(26.12.2018 N4150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19DC58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eastAsia="Times New Roman" w:hAnsi="Sylfaen" w:cs="Sylfaen"/>
          <w:lang w:val="en-US"/>
        </w:rPr>
        <w:t>წილით</w:t>
      </w:r>
      <w:r>
        <w:rPr>
          <w:rFonts w:ascii="Sylfaen" w:eastAsia="Times New Roma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ამოკვლევას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ადასტურებს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შეუფარდოს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0CAFD11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-10–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–89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</w:t>
      </w:r>
      <w:r>
        <w:rPr>
          <w:rFonts w:ascii="Sylfaen" w:eastAsia="Times New Roman" w:hAnsi="Sylfaen" w:cs="Sylfaen"/>
          <w:lang w:val="en-US"/>
        </w:rPr>
        <w:t>რდების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4FF6362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3388503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0F7ACE04" w14:textId="77777777" w:rsidR="00000000" w:rsidRDefault="000D3F4C">
      <w:pPr>
        <w:tabs>
          <w:tab w:val="left" w:pos="14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" w:firstLine="691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222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იუსტიციის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53E16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17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185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.</w:t>
      </w:r>
    </w:p>
    <w:p w14:paraId="69E34C3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4FF0F483" w14:textId="7123215C" w:rsidR="00000000" w:rsidRDefault="000D3F4C">
      <w:pPr>
        <w:widowControl/>
        <w:spacing w:after="160" w:line="259" w:lineRule="auto"/>
        <w:ind w:firstLine="705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hyperlink r:id="rId7" w:anchor="!" w:history="1"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>მუხლი 222</w:t>
        </w:r>
        <w:r>
          <w:rPr>
            <w:rFonts w:ascii="Sylfaen" w:hAnsi="Sylfaen" w:cs="Sylfaen"/>
            <w:b/>
            <w:bCs/>
            <w:noProof/>
            <w:position w:val="6"/>
            <w:lang w:val="ka-GE" w:eastAsia="ka-GE"/>
          </w:rPr>
          <w:t>2</w:t>
        </w:r>
        <w:r>
          <w:rPr>
            <w:rFonts w:ascii="Sylfaen" w:hAnsi="Sylfaen" w:cs="Sylfaen"/>
            <w:b/>
            <w:bCs/>
            <w:noProof/>
            <w:lang w:val="ka-GE" w:eastAsia="ka-GE"/>
          </w:rPr>
          <w:t xml:space="preserve">. </w:t>
        </w:r>
        <w:r>
          <w:rPr>
            <w:rFonts w:ascii="Sylfaen" w:eastAsia="Times New Roman" w:hAnsi="Sylfaen" w:cs="Sylfaen"/>
            <w:b/>
            <w:bCs/>
            <w:noProof/>
            <w:lang w:val="ka-GE" w:eastAsia="ka-GE"/>
          </w:rPr>
          <w:t xml:space="preserve">საქართველოს ეკონომიკისა და მდგრადი განვითარების სამინისტრო </w:t>
        </w:r>
      </w:hyperlink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69E12772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ნავთობისა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57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91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96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173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DB322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C4AB28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223.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სოფლის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მეურნეობის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– </w:t>
      </w:r>
      <w:r>
        <w:rPr>
          <w:rFonts w:ascii="Sylfaen" w:eastAsia="Times New Roman" w:hAnsi="Sylfaen" w:cs="Sylfaen"/>
          <w:b/>
          <w:bCs/>
          <w:lang w:val="ka-GE" w:eastAsia="ka-GE"/>
        </w:rPr>
        <w:t>სურსათის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38B04E72" w14:textId="77777777" w:rsidR="00000000" w:rsidRDefault="000D3F4C">
      <w:pPr>
        <w:widowControl/>
        <w:ind w:firstLine="705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სურსა</w:t>
      </w:r>
      <w:r>
        <w:rPr>
          <w:rFonts w:ascii="Sylfaen" w:eastAsia="Times New Roman" w:hAnsi="Sylfaen" w:cs="Sylfaen"/>
          <w:lang w:val="en-US"/>
        </w:rPr>
        <w:t>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EBE3DFC" w14:textId="77777777" w:rsidR="00000000" w:rsidRDefault="000D3F4C">
      <w:pPr>
        <w:widowControl/>
        <w:spacing w:after="160" w:line="259" w:lineRule="auto"/>
        <w:ind w:firstLine="705"/>
        <w:jc w:val="both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5CCC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5A2ACA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fi-FI" w:eastAsia="fi-FI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fi-FI" w:eastAsia="fi-FI"/>
        </w:rPr>
        <w:t>მუხლი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223</w:t>
      </w:r>
      <w:r>
        <w:rPr>
          <w:rFonts w:ascii="Sylfaen" w:hAnsi="Sylfaen" w:cs="Sylfaen"/>
          <w:b/>
          <w:bCs/>
          <w:position w:val="6"/>
          <w:lang w:val="fi-FI" w:eastAsia="fi-FI"/>
        </w:rPr>
        <w:t>1</w:t>
      </w:r>
      <w:r>
        <w:rPr>
          <w:rFonts w:ascii="Sylfaen" w:hAnsi="Sylfaen" w:cs="Sylfaen"/>
          <w:b/>
          <w:bCs/>
          <w:lang w:val="fi-FI" w:eastAsia="fi-FI"/>
        </w:rPr>
        <w:t xml:space="preserve">. </w:t>
      </w:r>
      <w:r>
        <w:rPr>
          <w:rFonts w:ascii="Sylfaen" w:eastAsia="Times New Roman" w:hAnsi="Sylfaen" w:cs="Sylfaen"/>
          <w:b/>
          <w:bCs/>
          <w:lang w:val="fi-FI" w:eastAsia="fi-FI"/>
        </w:rPr>
        <w:t>პირველადი</w:t>
      </w:r>
      <w:r>
        <w:rPr>
          <w:rFonts w:ascii="Sylfaen" w:eastAsia="Times New Roman" w:hAnsi="Sylfaen" w:cs="Sylfaen"/>
          <w:b/>
          <w:bCs/>
          <w:lang w:val="fi-FI" w:eastAsia="fi-FI"/>
        </w:rPr>
        <w:t xml:space="preserve"> </w:t>
      </w:r>
      <w:r>
        <w:rPr>
          <w:rFonts w:ascii="Sylfaen" w:eastAsia="Times New Roman" w:hAnsi="Sylfaen" w:cs="Sylfaen"/>
          <w:b/>
          <w:bCs/>
          <w:lang w:val="fi-FI" w:eastAsia="fi-FI"/>
        </w:rPr>
        <w:t>წყალმოსარგებლეები</w:t>
      </w:r>
    </w:p>
    <w:p w14:paraId="36A7FA3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</w:pPr>
      <w:r>
        <w:rPr>
          <w:rFonts w:ascii="Sylfaen" w:hAnsi="Sylfaen" w:cs="Sylfaen"/>
          <w:i/>
          <w:iCs/>
          <w:sz w:val="20"/>
          <w:szCs w:val="20"/>
          <w:lang w:val="fi-FI" w:eastAsia="fi-FI"/>
        </w:rPr>
        <w:t xml:space="preserve">(17.12.2010. N4141 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 xml:space="preserve"> 2011 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fi-FI" w:eastAsia="fi-FI"/>
        </w:rPr>
        <w:t>)</w:t>
      </w:r>
    </w:p>
    <w:p w14:paraId="653664F8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fi-FI" w:eastAsia="fi-FI"/>
        </w:rPr>
      </w:pPr>
      <w:r>
        <w:rPr>
          <w:rFonts w:ascii="Sylfaen" w:eastAsia="Times New Roman" w:hAnsi="Sylfaen" w:cs="Sylfaen"/>
          <w:lang w:val="fi-FI" w:eastAsia="fi-FI"/>
        </w:rPr>
        <w:t>ამ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კოდექსის</w:t>
      </w:r>
      <w:r>
        <w:rPr>
          <w:rFonts w:ascii="Sylfaen" w:eastAsia="Times New Roman" w:hAnsi="Sylfaen" w:cs="Sylfaen"/>
          <w:lang w:val="fi-FI" w:eastAsia="fi-FI"/>
        </w:rPr>
        <w:t xml:space="preserve"> 96</w:t>
      </w:r>
      <w:r>
        <w:rPr>
          <w:rFonts w:ascii="Sylfaen" w:hAnsi="Sylfaen" w:cs="Sylfaen"/>
          <w:position w:val="6"/>
          <w:lang w:val="fi-FI" w:eastAsia="fi-FI"/>
        </w:rPr>
        <w:t xml:space="preserve">4 </w:t>
      </w:r>
      <w:r>
        <w:rPr>
          <w:rFonts w:ascii="Sylfaen" w:eastAsia="Times New Roman" w:hAnsi="Sylfaen" w:cs="Sylfaen"/>
          <w:lang w:val="fi-FI" w:eastAsia="fi-FI"/>
        </w:rPr>
        <w:t>მუხლით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გათვალისწინებული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ადმინისტრაციული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სამართალდარღვევის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საქმეს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ადგილზე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განიხილავს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და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სამართალდამრღვევს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ადგილზევე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შეუფარდებს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ადმ</w:t>
      </w:r>
      <w:r>
        <w:rPr>
          <w:rFonts w:ascii="Sylfaen" w:eastAsia="Times New Roman" w:hAnsi="Sylfaen" w:cs="Sylfaen"/>
          <w:lang w:val="fi-FI" w:eastAsia="fi-FI"/>
        </w:rPr>
        <w:t>ინისტრაციულ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სახდელს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პირველადი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წყალმოსარგებლეების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მიერ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უფლებამოსილი</w:t>
      </w:r>
      <w:r>
        <w:rPr>
          <w:rFonts w:ascii="Sylfaen" w:eastAsia="Times New Roman" w:hAnsi="Sylfaen" w:cs="Sylfaen"/>
          <w:lang w:val="fi-FI" w:eastAsia="fi-FI"/>
        </w:rPr>
        <w:t xml:space="preserve"> </w:t>
      </w:r>
      <w:r>
        <w:rPr>
          <w:rFonts w:ascii="Sylfaen" w:eastAsia="Times New Roman" w:hAnsi="Sylfaen" w:cs="Sylfaen"/>
          <w:lang w:val="fi-FI" w:eastAsia="fi-FI"/>
        </w:rPr>
        <w:t>პირი</w:t>
      </w:r>
      <w:r>
        <w:rPr>
          <w:rFonts w:ascii="Sylfaen" w:eastAsia="Times New Roman" w:hAnsi="Sylfaen" w:cs="Sylfaen"/>
          <w:lang w:val="fi-FI" w:eastAsia="fi-FI"/>
        </w:rPr>
        <w:t>.</w:t>
      </w:r>
    </w:p>
    <w:p w14:paraId="72CC7441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fi-FI" w:eastAsia="fi-FI"/>
        </w:rPr>
      </w:pPr>
    </w:p>
    <w:p w14:paraId="2894CC9D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6F7A6532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458917EA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225</w:t>
      </w:r>
      <w:r>
        <w:rPr>
          <w:rFonts w:ascii="Sylfaen" w:hAnsi="Sylfaen" w:cs="Sylfaen"/>
          <w:b/>
          <w:bCs/>
          <w:position w:val="14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(28.10.2010. N3779)</w:t>
      </w:r>
    </w:p>
    <w:p w14:paraId="37674373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0F936BA5" w14:textId="77777777" w:rsidR="00000000" w:rsidRDefault="000D3F4C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3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აგვისტოს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დეკრეტი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-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საბჭოს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აქტების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კრებული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, 1992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ტ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.I,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მუხ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.128)</w:t>
      </w:r>
    </w:p>
    <w:p w14:paraId="25955C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</w:p>
    <w:p w14:paraId="6E141A5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1443B80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144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144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eastAsia="Times New Roman" w:hAnsi="Sylfaen" w:cs="Sylfaen"/>
          <w:lang w:val="ka-GE" w:eastAsia="ka-GE"/>
        </w:rPr>
        <w:t>–144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144</w:t>
      </w:r>
      <w:r>
        <w:rPr>
          <w:rFonts w:ascii="Sylfaen" w:hAnsi="Sylfaen" w:cs="Sylfaen"/>
          <w:position w:val="6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F89D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0D105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წყალმომარაგების</w:t>
      </w:r>
    </w:p>
    <w:p w14:paraId="7DC7AB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5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კომისია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(20.11.2007 N5471)</w:t>
      </w:r>
    </w:p>
    <w:p w14:paraId="700D6091" w14:textId="77777777" w:rsidR="00000000" w:rsidRDefault="000D3F4C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3E8F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71F0EA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228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ელექტროენერგეტიკის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ბუნებრივი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ლიცენზიატი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მცირე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სიმძლავრის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ელექტროსადგური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(16.07.2010 N 3448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D80EC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ელექტროსადგურებს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60115D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ელექტროენერგეტიკის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სიმძლავრის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ელექტროსადგურები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B114F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7EBC8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F1324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სასმელი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კომპანიები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№2756)</w:t>
      </w:r>
    </w:p>
    <w:p w14:paraId="7C6318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B196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7E80F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B71B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7B3BC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562D3C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9.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24.06.2005 N 1789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გამოქვეყნებადან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15-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7B63DF8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(25.11.2004 N 604)</w:t>
      </w:r>
    </w:p>
    <w:p w14:paraId="4183DEA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6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(22.03.2005 N 1126)</w:t>
      </w:r>
    </w:p>
    <w:p w14:paraId="7B0213AB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pt-BR" w:eastAsia="pt-BR"/>
        </w:rPr>
        <w:t>მუხლი</w:t>
      </w:r>
      <w:r>
        <w:rPr>
          <w:rFonts w:ascii="Sylfaen" w:eastAsia="Times New Roman" w:hAnsi="Sylfaen" w:cs="Sylfaen"/>
          <w:b/>
          <w:bCs/>
          <w:lang w:val="pt-BR" w:eastAsia="pt-BR"/>
        </w:rPr>
        <w:t xml:space="preserve"> 229</w:t>
      </w:r>
      <w:r>
        <w:rPr>
          <w:rFonts w:ascii="Sylfaen" w:hAnsi="Sylfaen" w:cs="Sylfaen"/>
          <w:b/>
          <w:bCs/>
          <w:position w:val="6"/>
          <w:lang w:val="pt-BR" w:eastAsia="pt-BR"/>
        </w:rPr>
        <w:t>3</w:t>
      </w:r>
      <w:r>
        <w:rPr>
          <w:rFonts w:ascii="Sylfaen" w:hAnsi="Sylfaen" w:cs="Sylfaen"/>
          <w:b/>
          <w:bCs/>
          <w:lang w:val="pt-BR" w:eastAsia="pt-BR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9B98740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7D866D1A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6"/>
          <w:lang w:val="ka-GE" w:eastAsia="ka-GE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</w:t>
      </w:r>
      <w:r>
        <w:rPr>
          <w:rFonts w:ascii="Sylfaen" w:eastAsia="Times New Roman" w:hAnsi="Sylfaen" w:cs="Sylfaen"/>
          <w:b/>
          <w:bCs/>
          <w:lang w:val="ka-GE" w:eastAsia="ka-GE"/>
        </w:rPr>
        <w:t>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ღვინის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სააგენტო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(15.06.2017. N973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91469E5" w14:textId="214F5FFD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105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8" w:anchor="part_483" w:history="1">
        <w:r>
          <w:rPr>
            <w:rFonts w:ascii="Sylfaen" w:hAnsi="Sylfaen" w:cs="Sylfaen"/>
            <w:noProof/>
            <w:lang w:val="ka-GE" w:eastAsia="ka-GE"/>
          </w:rPr>
          <w:t>179</w:t>
        </w:r>
      </w:hyperlink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2F3B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</w:t>
      </w:r>
      <w:r>
        <w:rPr>
          <w:rFonts w:ascii="Sylfaen" w:eastAsia="Times New Roman" w:hAnsi="Sylfaen" w:cs="Sylfaen"/>
          <w:lang w:val="ka-GE" w:eastAsia="ka-GE"/>
        </w:rPr>
        <w:t>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ღვინის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21BB7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C5170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6"/>
          <w:lang w:eastAsia="x-none"/>
        </w:rPr>
        <w:t>5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N 3535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bookmarkStart w:id="0" w:name="part_812"/>
      <w:bookmarkEnd w:id="0"/>
    </w:p>
    <w:p w14:paraId="7B5415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63C666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6"/>
          <w:lang w:eastAsia="x-non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ტერიტორიებიდა</w:t>
      </w:r>
      <w:r>
        <w:rPr>
          <w:rFonts w:ascii="Sylfaen" w:eastAsia="Times New Roman" w:hAnsi="Sylfaen" w:cs="Sylfaen"/>
          <w:b/>
          <w:bCs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დევნილთა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14:paraId="4D50E18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</w:p>
    <w:p w14:paraId="32EA0F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861988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44</w:t>
      </w:r>
      <w:r>
        <w:rPr>
          <w:rFonts w:ascii="Sylfaen" w:hAnsi="Sylfaen" w:cs="Sylfaen"/>
          <w:position w:val="6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173</w:t>
      </w:r>
      <w:r>
        <w:rPr>
          <w:rFonts w:ascii="Sylfaen" w:hAnsi="Sylfaen" w:cs="Sylfaen"/>
          <w:position w:val="6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2697D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A9BF08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229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10</w:t>
      </w:r>
      <w:r>
        <w:rPr>
          <w:rFonts w:ascii="Sylfaen" w:hAnsi="Sylfaen" w:cs="Sylfaen"/>
          <w:b/>
          <w:bCs/>
          <w:lang w:val="ka-GE" w:eastAsia="ka-GE"/>
        </w:rPr>
        <w:t>, 42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177</w:t>
      </w:r>
      <w:r>
        <w:rPr>
          <w:rFonts w:eastAsia="Times New Roman"/>
          <w:b/>
          <w:bCs/>
          <w:lang w:val="ka-GE" w:eastAsia="ka-GE"/>
        </w:rPr>
        <w:t>​</w:t>
      </w:r>
      <w:r>
        <w:rPr>
          <w:rFonts w:ascii="Sylfaen" w:hAnsi="Sylfaen" w:cs="Sylfaen"/>
          <w:b/>
          <w:bCs/>
          <w:position w:val="6"/>
          <w:lang w:val="ka-GE" w:eastAsia="ka-GE"/>
        </w:rPr>
        <w:t>15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12.06.2020 N6344)</w:t>
      </w:r>
    </w:p>
    <w:p w14:paraId="7B67CB6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eastAsia="Times New Roman"/>
          <w:lang w:val="ka-GE" w:eastAsia="ka-GE"/>
        </w:rPr>
        <w:t>​​​</w:t>
      </w:r>
      <w:r>
        <w:rPr>
          <w:rFonts w:ascii="Sylfae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</w:t>
      </w:r>
      <w:r>
        <w:rPr>
          <w:rFonts w:ascii="Sylfaen" w:eastAsia="Times New Roman" w:hAnsi="Sylfaen" w:cs="Sylfaen"/>
          <w:lang w:val="ka-GE" w:eastAsia="ka-GE"/>
        </w:rPr>
        <w:t>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(12.06.2020 N6344)</w:t>
      </w:r>
    </w:p>
    <w:p w14:paraId="57F21B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დეკრეტით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1AF62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B615F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მეოთხე</w:t>
      </w:r>
    </w:p>
    <w:p w14:paraId="11A6FE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4E7C23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</w:t>
      </w:r>
    </w:p>
    <w:p w14:paraId="0B6D6E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0040BBB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4E6E1E0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</w:p>
    <w:p w14:paraId="718264A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ამოცანები</w:t>
      </w:r>
    </w:p>
    <w:p w14:paraId="325D5E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ყოველმხრივი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გამორკვევა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სულისკვეთებით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304CE7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A715BA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59D53CB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(04.07.2002 N1625)</w:t>
      </w:r>
    </w:p>
    <w:p w14:paraId="648794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57A4D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7D5AF55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232.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გამომრიცხავი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გარემოებები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2582D76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დაიწყოს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შეწყდეს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78E91A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376FB4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16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692A870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</w:t>
      </w:r>
      <w:r>
        <w:rPr>
          <w:rFonts w:ascii="Sylfaen" w:eastAsia="Times New Roman" w:hAnsi="Sylfaen" w:cs="Sylfaen"/>
          <w:lang w:val="en-US"/>
        </w:rPr>
        <w:t>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უმოქმედობის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შეურაცხია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3549BC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მოქმედებდა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FE8883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ამნისტიის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6BD9F6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დამდგენი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399504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38-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BAA1C3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 </w:t>
      </w:r>
      <w:r>
        <w:rPr>
          <w:rFonts w:ascii="Sylfaen" w:eastAsia="Times New Roman" w:hAnsi="Sylfaen" w:cs="Sylfaen"/>
          <w:lang w:val="en-US"/>
        </w:rPr>
        <w:t>კომპეტენტური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გაუუქმებელი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ამხანაგურ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გადასცა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გაუუქმებელი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8097B6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გარდაიცვალა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ED0811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მიქცეულა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მიქცეულა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288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FF4A19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</w:p>
    <w:p w14:paraId="26E75E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531210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საწყისებზე</w:t>
      </w:r>
    </w:p>
    <w:p w14:paraId="18CD0A9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</w:t>
      </w:r>
      <w:r>
        <w:rPr>
          <w:rFonts w:ascii="Sylfaen" w:eastAsia="Times New Roman" w:hAnsi="Sylfaen" w:cs="Sylfaen"/>
          <w:lang w:val="ka-GE" w:eastAsia="ka-GE"/>
        </w:rPr>
        <w:t>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1B54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C8AC3A2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14:paraId="22801690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EE5DC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აღმზრდელობით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გამაფრთ</w:t>
      </w:r>
      <w:r>
        <w:rPr>
          <w:rFonts w:ascii="Sylfaen" w:eastAsia="Times New Roman" w:hAnsi="Sylfaen" w:cs="Sylfaen"/>
          <w:lang w:val="ka-GE" w:eastAsia="ka-GE"/>
        </w:rPr>
        <w:t>ხილებელი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18FFE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C29D7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234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14:paraId="5C3CA9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1E3CC4B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lang w:val="ka-GE" w:eastAsia="ka-GE"/>
        </w:rPr>
        <w:t>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C528B1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5AE2A6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შესრულებაზე</w:t>
      </w:r>
    </w:p>
    <w:p w14:paraId="259D645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წარმოებისას</w:t>
      </w:r>
    </w:p>
    <w:p w14:paraId="222057C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</w:t>
      </w:r>
      <w:r>
        <w:rPr>
          <w:rFonts w:ascii="Sylfaen" w:eastAsia="Times New Roman" w:hAnsi="Sylfaen" w:cs="Sylfaen"/>
          <w:lang w:val="ka-GE" w:eastAsia="ka-GE"/>
        </w:rPr>
        <w:t>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აღძრას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წამოჭრილ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გააპროტესტოს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D3F07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56BBEAA7" w14:textId="77777777" w:rsidR="00000000" w:rsidRDefault="000D3F4C">
      <w:pPr>
        <w:pStyle w:val="Normal0"/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236.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მტკიცებულებანი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0225ED1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</w:t>
      </w:r>
      <w:r>
        <w:rPr>
          <w:rFonts w:ascii="Sylfaen" w:eastAsia="Times New Roman" w:hAnsi="Sylfaen" w:cs="Sylfaen"/>
          <w:lang w:val="ka-GE" w:eastAsia="ka-GE"/>
        </w:rPr>
        <w:t>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დენაში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04B4AB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333333"/>
          <w:sz w:val="20"/>
          <w:szCs w:val="20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333333"/>
          <w:lang w:val="ka-GE" w:eastAsia="ka-GE"/>
        </w:rPr>
        <w:t>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: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ოქმით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მიცემული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ახსნა</w:t>
      </w:r>
      <w:r>
        <w:rPr>
          <w:rFonts w:ascii="Sylfaen" w:eastAsia="Times New Roman" w:hAnsi="Sylfaen" w:cs="Sylfaen"/>
          <w:color w:val="333333"/>
          <w:lang w:val="ka-GE" w:eastAsia="ka-GE"/>
        </w:rPr>
        <w:t>-</w:t>
      </w:r>
      <w:r>
        <w:rPr>
          <w:rFonts w:ascii="Sylfaen" w:eastAsia="Times New Roman" w:hAnsi="Sylfaen" w:cs="Sylfaen"/>
          <w:color w:val="333333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დაზარალებულისა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მოწმის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ჩვენებებით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ექსპერტის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დასკვნით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lang w:val="ka-GE" w:eastAsia="ka-GE"/>
        </w:rPr>
        <w:t>შედეგებით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ვიდეოფირით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ფოტოფირით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ნივთიერი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lang w:val="ka-GE" w:eastAsia="ka-GE"/>
        </w:rPr>
        <w:t>ნივთისა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ამოღების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ოქმით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სხვა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color w:val="333333"/>
          <w:sz w:val="20"/>
          <w:szCs w:val="20"/>
          <w:lang w:val="ka-GE" w:eastAsia="ka-GE"/>
        </w:rPr>
        <w:t>(8.05.2007 N4707)</w:t>
      </w:r>
    </w:p>
    <w:p w14:paraId="4393B188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333333"/>
          <w:sz w:val="20"/>
          <w:szCs w:val="20"/>
          <w:lang w:val="ka-GE" w:eastAsia="ka-GE"/>
        </w:rPr>
      </w:pPr>
    </w:p>
    <w:p w14:paraId="140E7BBA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237. </w:t>
      </w:r>
      <w:r>
        <w:rPr>
          <w:rFonts w:ascii="Sylfaen" w:eastAsia="Times New Roman" w:hAnsi="Sylfaen" w:cs="Sylfaen"/>
          <w:b/>
          <w:bCs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შეფასება</w:t>
      </w:r>
    </w:p>
    <w:p w14:paraId="0AAD442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მართლშეგნებით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1C14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3447D9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238.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მასალების</w:t>
      </w:r>
    </w:p>
    <w:p w14:paraId="4365AB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E719C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დაასკვნის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9A3B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</w:p>
    <w:p w14:paraId="52E93F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</w:t>
      </w:r>
    </w:p>
    <w:p w14:paraId="593F363C" w14:textId="77777777" w:rsidR="00000000" w:rsidRDefault="000D3F4C">
      <w:pPr>
        <w:pStyle w:val="muxlixml0"/>
        <w:keepNext w:val="0"/>
        <w:keepLines w:val="0"/>
        <w:widowControl w:val="0"/>
        <w:tabs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0" w:lineRule="atLeast"/>
        <w:rPr>
          <w:sz w:val="24"/>
          <w:szCs w:val="24"/>
          <w:lang w:val="ka-GE" w:eastAsia="ka-GE"/>
        </w:rPr>
      </w:pPr>
    </w:p>
    <w:p w14:paraId="6910904F" w14:textId="77777777" w:rsidR="00000000" w:rsidRDefault="000D3F4C">
      <w:pPr>
        <w:pStyle w:val="muxlixml0"/>
        <w:keepNext w:val="0"/>
        <w:keepLines w:val="0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0" w:lineRule="atLeast"/>
        <w:ind w:left="0" w:firstLine="23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>მუხლი</w:t>
      </w:r>
      <w:r>
        <w:rPr>
          <w:rFonts w:eastAsia="Times New Roman"/>
          <w:sz w:val="24"/>
          <w:szCs w:val="24"/>
          <w:lang w:val="ka-GE" w:eastAsia="ka-GE"/>
        </w:rPr>
        <w:t xml:space="preserve"> 239.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</w:t>
      </w:r>
    </w:p>
    <w:p w14:paraId="3B7D11D9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</w:t>
      </w:r>
      <w:r>
        <w:rPr>
          <w:rFonts w:eastAsia="Times New Roman"/>
          <w:sz w:val="24"/>
          <w:szCs w:val="24"/>
          <w:lang w:val="ka-GE" w:eastAsia="ka-GE"/>
        </w:rPr>
        <w:t>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ორგანიზაციისა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საზოგადოებრივი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თვითმოქმედების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წარმომადგენლის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ოქმი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დგება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242-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482281E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302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(29.09.2020 N718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EDF67F7" w14:textId="767F8ECA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>2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42</w:t>
      </w:r>
      <w:r>
        <w:rPr>
          <w:position w:val="6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hyperlink r:id="rId9" w:anchor="part_61" w:history="1">
        <w:r>
          <w:rPr>
            <w:rFonts w:eastAsia="Times New Roman"/>
            <w:noProof/>
            <w:sz w:val="24"/>
            <w:szCs w:val="24"/>
            <w:lang w:val="ka-GE" w:eastAsia="ka-GE"/>
          </w:rPr>
          <w:t>მუხლით</w:t>
        </w:r>
      </w:hyperlink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ოკუპირებული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დევნილთა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 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(05.07.20</w:t>
      </w:r>
      <w:r>
        <w:rPr>
          <w:i/>
          <w:iCs/>
          <w:sz w:val="20"/>
          <w:szCs w:val="20"/>
          <w:lang w:val="ka-GE" w:eastAsia="ka-GE"/>
        </w:rPr>
        <w:t xml:space="preserve">18.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№3119)</w:t>
      </w:r>
    </w:p>
    <w:p w14:paraId="0BA46D23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57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>, 60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>, 61-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95-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128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ტექნიკური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ინსპექციის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>. (8.04.2010. N2914)</w:t>
      </w:r>
    </w:p>
    <w:p w14:paraId="3DFB9BA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53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57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58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61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71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en-US"/>
        </w:rPr>
        <w:t xml:space="preserve"> 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–79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ქიმიური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79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87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–89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103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78900C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04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59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>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ბირთვული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492A034B" w14:textId="77777777" w:rsidR="00000000" w:rsidRDefault="000D3F4C">
      <w:pPr>
        <w:widowControl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(25.03.2013. N453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მე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დღეს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)</w:t>
      </w:r>
    </w:p>
    <w:p w14:paraId="6BCD283D" w14:textId="77777777" w:rsidR="00000000" w:rsidRDefault="000D3F4C">
      <w:pPr>
        <w:widowControl/>
        <w:ind w:firstLine="73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54</w:t>
      </w:r>
      <w:r>
        <w:rPr>
          <w:rFonts w:ascii="Sylfaen" w:hAnsi="Sylfaen" w:cs="Sylfaen"/>
          <w:position w:val="-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8D9D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51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–52-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58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61-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68-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72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–85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-13–21-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89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3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ახმეტის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თრუსოს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</w:t>
      </w:r>
      <w:r>
        <w:rPr>
          <w:rFonts w:ascii="Sylfaen" w:eastAsia="Times New Roman" w:hAnsi="Sylfaen" w:cs="Sylfaen"/>
          <w:lang w:val="en-US"/>
        </w:rPr>
        <w:t>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ყაზბეგის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არაგვის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(16.09.2020 N7104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BE9B6AD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</w:r>
      <w:r>
        <w:rPr>
          <w:b/>
          <w:bCs/>
          <w:sz w:val="24"/>
          <w:szCs w:val="24"/>
          <w:lang w:val="ka-GE" w:eastAsia="ka-GE"/>
        </w:rPr>
        <w:t xml:space="preserve">5.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(23.06.2005 N1765)</w:t>
      </w:r>
    </w:p>
    <w:p w14:paraId="4011E237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აგრეთვე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მუშაკები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(29.12.2004. N976)</w:t>
      </w:r>
    </w:p>
    <w:p w14:paraId="092029E1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ab/>
        <w:t xml:space="preserve">7.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(23.06.2005 N1765)</w:t>
      </w:r>
    </w:p>
    <w:p w14:paraId="31F364AC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ab/>
        <w:t xml:space="preserve">8.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(25.07.2006. N351</w:t>
      </w:r>
      <w:r>
        <w:rPr>
          <w:i/>
          <w:iCs/>
          <w:sz w:val="20"/>
          <w:szCs w:val="20"/>
          <w:lang w:val="ka-GE" w:eastAsia="ka-GE"/>
        </w:rPr>
        <w:t>6)</w:t>
      </w:r>
    </w:p>
    <w:p w14:paraId="6169DC58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 xml:space="preserve">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92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(20.11.2007. N5471)</w:t>
      </w:r>
    </w:p>
    <w:p w14:paraId="35370F3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88-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</w:t>
      </w:r>
      <w:r>
        <w:rPr>
          <w:rFonts w:ascii="Sylfaen" w:eastAsia="Times New Roman" w:hAnsi="Sylfaen" w:cs="Sylfaen"/>
          <w:lang w:val="en-US"/>
        </w:rPr>
        <w:t>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დელეგირებულ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(16.03.2021 N 245)</w:t>
      </w:r>
    </w:p>
    <w:p w14:paraId="1C4F4C08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ab/>
        <w:t>10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აჭარის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</w:t>
      </w:r>
      <w:r>
        <w:rPr>
          <w:rFonts w:eastAsia="Times New Roman"/>
          <w:sz w:val="24"/>
          <w:szCs w:val="24"/>
          <w:lang w:val="ka-GE" w:eastAsia="ka-GE"/>
        </w:rPr>
        <w:t>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აჭარის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ავტონომიური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რესპუბლიკის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განათლების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კულტურისა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აჭარის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კულტურული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მემკვიდრეობის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</w:t>
      </w:r>
      <w:r>
        <w:rPr>
          <w:rFonts w:eastAsia="Times New Roman"/>
          <w:sz w:val="24"/>
          <w:szCs w:val="24"/>
          <w:lang w:val="ka-GE" w:eastAsia="ka-GE"/>
        </w:rPr>
        <w:t>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</w:p>
    <w:p w14:paraId="29249856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i/>
          <w:iCs/>
          <w:sz w:val="20"/>
          <w:szCs w:val="20"/>
          <w:lang w:val="ka-GE" w:eastAsia="ka-GE"/>
        </w:rPr>
      </w:pPr>
      <w:r>
        <w:rPr>
          <w:i/>
          <w:iCs/>
          <w:position w:val="6"/>
          <w:sz w:val="20"/>
          <w:szCs w:val="20"/>
          <w:lang w:val="ka-GE" w:eastAsia="ka-GE"/>
        </w:rPr>
        <w:t xml:space="preserve">(29.06.2012. N6609 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position w:val="6"/>
          <w:sz w:val="20"/>
          <w:szCs w:val="20"/>
          <w:lang w:val="ka-GE" w:eastAsia="ka-GE"/>
        </w:rPr>
        <w:t>)</w:t>
      </w:r>
    </w:p>
    <w:p w14:paraId="7BF4F561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107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პოლიციის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რკინიგზის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საზღვაო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სამდინარო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F7677C8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12.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107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107</w:t>
      </w:r>
      <w:r>
        <w:rPr>
          <w:position w:val="6"/>
          <w:sz w:val="24"/>
          <w:szCs w:val="24"/>
          <w:lang w:val="ka-GE" w:eastAsia="ka-GE"/>
        </w:rPr>
        <w:t xml:space="preserve">3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მეტროპოლიტენით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სარგებლობის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დაცვისადმი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EDE231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13.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>), 127-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139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150-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18</w:t>
      </w:r>
      <w:r>
        <w:rPr>
          <w:rFonts w:ascii="Sylfaen" w:hAnsi="Sylfaen" w:cs="Sylfaen"/>
          <w:lang w:val="en-US"/>
        </w:rPr>
        <w:t>, 175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, 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191-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en-US"/>
        </w:rPr>
        <w:t xml:space="preserve"> 166-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(30.12.2021 N1347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AF46D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36"/>
          <w:szCs w:val="36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N4958)</w:t>
      </w:r>
    </w:p>
    <w:p w14:paraId="7E1EE90B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>13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fi-FI" w:eastAsia="fi-FI"/>
        </w:rPr>
        <w:t>.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ამ</w:t>
      </w:r>
      <w:r>
        <w:rPr>
          <w:rFonts w:eastAsia="Times New Roman"/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კოდექსის</w:t>
      </w:r>
      <w:r>
        <w:rPr>
          <w:rFonts w:eastAsia="Times New Roman"/>
          <w:sz w:val="24"/>
          <w:szCs w:val="24"/>
          <w:lang w:val="fi-FI" w:eastAsia="fi-FI"/>
        </w:rPr>
        <w:t xml:space="preserve"> 173</w:t>
      </w:r>
      <w:r>
        <w:rPr>
          <w:sz w:val="24"/>
          <w:szCs w:val="24"/>
          <w:lang w:val="ka-GE" w:eastAsia="ka-GE"/>
        </w:rPr>
        <w:t>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მუხლით</w:t>
      </w:r>
      <w:r>
        <w:rPr>
          <w:rFonts w:eastAsia="Times New Roman"/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სამართალდარღვევ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შესახებ</w:t>
      </w:r>
      <w:r>
        <w:rPr>
          <w:rFonts w:eastAsia="Times New Roman"/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ოქმს</w:t>
      </w:r>
      <w:r>
        <w:rPr>
          <w:rFonts w:eastAsia="Times New Roman"/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fi-FI" w:eastAsia="fi-FI"/>
        </w:rPr>
        <w:t>ადგენს</w:t>
      </w:r>
      <w:r>
        <w:rPr>
          <w:rFonts w:eastAsia="Times New Roman"/>
          <w:sz w:val="24"/>
          <w:szCs w:val="24"/>
          <w:lang w:val="fi-FI" w:eastAsia="fi-FI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პოლიციელი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 xml:space="preserve">(28.10.2011. N5171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02DF3B3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rFonts w:eastAsia="Times New Roman"/>
          <w:i/>
          <w:iCs/>
          <w:color w:val="000000"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43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, 43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>, 51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>, 53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>, 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55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55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82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პლასტიკის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ბიოდეგრადირებადი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პარკების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რეალიზაციის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ნაწილში</w:t>
      </w:r>
      <w:r>
        <w:rPr>
          <w:rFonts w:eastAsia="Times New Roman"/>
          <w:sz w:val="24"/>
          <w:szCs w:val="24"/>
          <w:lang w:val="ka-GE" w:eastAsia="ka-GE"/>
        </w:rPr>
        <w:t>), 107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position w:val="6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>, 114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-6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>, 119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>, 127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>, 145-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146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, 148-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150-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151-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152-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153</w:t>
      </w:r>
      <w:r>
        <w:rPr>
          <w:position w:val="12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153</w:t>
      </w:r>
      <w:r>
        <w:rPr>
          <w:position w:val="12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-5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159-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159</w:t>
      </w:r>
      <w:r>
        <w:rPr>
          <w:position w:val="12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მუნიციპალიტეტის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</w:t>
      </w:r>
      <w:r>
        <w:rPr>
          <w:rFonts w:eastAsia="Times New Roma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color w:val="000000"/>
          <w:lang w:val="ka-GE" w:eastAsia="ka-GE"/>
        </w:rPr>
        <w:t xml:space="preserve"> </w:t>
      </w:r>
      <w:r>
        <w:rPr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 xml:space="preserve">№2196 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 xml:space="preserve"> 2018 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>ოქტომბრიდან</w:t>
      </w:r>
      <w:r>
        <w:rPr>
          <w:i/>
          <w:iCs/>
          <w:sz w:val="20"/>
          <w:szCs w:val="20"/>
          <w:lang w:val="ka-GE" w:eastAsia="ka-GE"/>
        </w:rPr>
        <w:t xml:space="preserve">) </w:t>
      </w:r>
      <w:r>
        <w:rPr>
          <w:i/>
          <w:iCs/>
          <w:color w:val="000000"/>
          <w:sz w:val="20"/>
          <w:szCs w:val="20"/>
          <w:lang w:val="ka-GE" w:eastAsia="ka-GE"/>
        </w:rPr>
        <w:t xml:space="preserve">(21.09.2018. </w:t>
      </w:r>
      <w:r>
        <w:rPr>
          <w:rFonts w:eastAsia="Times New Roman"/>
          <w:i/>
          <w:iCs/>
          <w:color w:val="000000"/>
          <w:sz w:val="20"/>
          <w:szCs w:val="20"/>
          <w:lang w:val="ka-GE" w:eastAsia="ka-GE"/>
        </w:rPr>
        <w:t>№3532)</w:t>
      </w:r>
    </w:p>
    <w:p w14:paraId="48F070E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, 46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, 172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172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.“;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N6879)</w:t>
      </w:r>
    </w:p>
    <w:p w14:paraId="4B27E3F3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i/>
          <w:iCs/>
          <w:lang w:val="ka-GE" w:eastAsia="ka-GE"/>
        </w:rPr>
      </w:pPr>
      <w:r>
        <w:rPr>
          <w:i/>
          <w:iCs/>
          <w:lang w:val="ka-GE" w:eastAsia="ka-GE"/>
        </w:rPr>
        <w:t xml:space="preserve">(20.09.2019 N5012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2020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სექტემბრიდან</w:t>
      </w:r>
      <w:r>
        <w:rPr>
          <w:rFonts w:eastAsia="Times New Roman"/>
          <w:sz w:val="20"/>
          <w:szCs w:val="20"/>
          <w:lang w:val="ka-GE" w:eastAsia="ka-GE"/>
        </w:rPr>
        <w:t xml:space="preserve"> (21.05.2020 N5912)</w:t>
      </w:r>
    </w:p>
    <w:p w14:paraId="5460BB31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i/>
          <w:iCs/>
          <w:sz w:val="20"/>
          <w:szCs w:val="20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15.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(29.12.2012. N4283)</w:t>
      </w:r>
    </w:p>
    <w:p w14:paraId="1DFA1F71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rFonts w:eastAsia="Times New Roman"/>
          <w:lang w:val="ka-GE" w:eastAsia="ka-GE"/>
        </w:rPr>
      </w:pPr>
      <w:r>
        <w:rPr>
          <w:lang w:val="ka-GE" w:eastAsia="ka-GE"/>
        </w:rPr>
        <w:t xml:space="preserve">16.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153-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153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>, 154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>, 154</w:t>
      </w:r>
      <w:r>
        <w:rPr>
          <w:position w:val="12"/>
          <w:lang w:val="ka-GE" w:eastAsia="ka-GE"/>
        </w:rPr>
        <w:t>2</w:t>
      </w:r>
      <w:r>
        <w:rPr>
          <w:lang w:val="ka-GE" w:eastAsia="ka-GE"/>
        </w:rPr>
        <w:t>, 155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>, 158-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158</w:t>
      </w:r>
      <w:r>
        <w:rPr>
          <w:position w:val="12"/>
          <w:lang w:val="ka-GE" w:eastAsia="ka-GE"/>
        </w:rPr>
        <w:t>1</w:t>
      </w:r>
      <w:r>
        <w:rPr>
          <w:lang w:val="ka-GE" w:eastAsia="ka-GE"/>
        </w:rPr>
        <w:t>, 159</w:t>
      </w:r>
      <w:r>
        <w:rPr>
          <w:position w:val="12"/>
          <w:lang w:val="ka-GE" w:eastAsia="ka-GE"/>
        </w:rPr>
        <w:t>4</w:t>
      </w:r>
      <w:r>
        <w:rPr>
          <w:lang w:val="ka-GE" w:eastAsia="ka-GE"/>
        </w:rPr>
        <w:t>, 163-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165</w:t>
      </w:r>
      <w:r>
        <w:rPr>
          <w:position w:val="12"/>
          <w:lang w:val="ka-GE" w:eastAsia="ka-GE"/>
        </w:rPr>
        <w:t xml:space="preserve">3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178-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</w:t>
      </w:r>
      <w:r>
        <w:rPr>
          <w:rFonts w:eastAsia="Times New Roman"/>
          <w:lang w:val="ka-GE" w:eastAsia="ka-GE"/>
        </w:rPr>
        <w:t>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ადგენენ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შინაგან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საქმეთა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მუშაკები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სახელმწიფო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მმართველობის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პირები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ფინანსთა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საგადასახადო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სახელმწიფო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აუდიტის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</w:t>
      </w:r>
      <w:r>
        <w:rPr>
          <w:rFonts w:eastAsia="Times New Roman"/>
          <w:lang w:val="ka-GE" w:eastAsia="ka-GE"/>
        </w:rPr>
        <w:t>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პირები</w:t>
      </w:r>
      <w:r>
        <w:rPr>
          <w:rFonts w:eastAsia="Times New Roman"/>
          <w:lang w:val="ka-GE" w:eastAsia="ka-GE"/>
        </w:rPr>
        <w:t xml:space="preserve">. (22.06.2011. N6550 </w:t>
      </w:r>
      <w:r>
        <w:rPr>
          <w:rFonts w:eastAsia="Times New Roman"/>
          <w:lang w:val="ka-GE" w:eastAsia="ka-GE"/>
        </w:rPr>
        <w:t>ამოქმედდეს</w:t>
      </w:r>
      <w:r>
        <w:rPr>
          <w:rFonts w:eastAsia="Times New Roman"/>
          <w:lang w:val="ka-GE" w:eastAsia="ka-GE"/>
        </w:rPr>
        <w:t xml:space="preserve"> 2012 </w:t>
      </w:r>
      <w:r>
        <w:rPr>
          <w:rFonts w:eastAsia="Times New Roman"/>
          <w:lang w:val="ka-GE" w:eastAsia="ka-GE"/>
        </w:rPr>
        <w:t>წლის</w:t>
      </w:r>
      <w:r>
        <w:rPr>
          <w:rFonts w:eastAsia="Times New Roman"/>
          <w:lang w:val="ka-GE" w:eastAsia="ka-GE"/>
        </w:rPr>
        <w:t xml:space="preserve"> 1 </w:t>
      </w:r>
      <w:r>
        <w:rPr>
          <w:rFonts w:eastAsia="Times New Roman"/>
          <w:lang w:val="ka-GE" w:eastAsia="ka-GE"/>
        </w:rPr>
        <w:t>ივლისიდან</w:t>
      </w:r>
      <w:r>
        <w:rPr>
          <w:rFonts w:eastAsia="Times New Roman"/>
          <w:lang w:val="ka-GE" w:eastAsia="ka-GE"/>
        </w:rPr>
        <w:t>)</w:t>
      </w:r>
    </w:p>
    <w:p w14:paraId="1F950752" w14:textId="7F561051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>16</w:t>
      </w:r>
      <w:r>
        <w:rPr>
          <w:position w:val="5"/>
          <w:lang w:val="ka-GE" w:eastAsia="ka-GE"/>
        </w:rPr>
        <w:t>1</w:t>
      </w:r>
      <w:r>
        <w:rPr>
          <w:lang w:val="ka-GE" w:eastAsia="ka-GE"/>
        </w:rPr>
        <w:t xml:space="preserve">. </w:t>
      </w:r>
      <w:hyperlink r:id="rId10" w:anchor="part_387" w:history="1">
        <w:r>
          <w:rPr>
            <w:rFonts w:eastAsia="Times New Roman"/>
            <w:noProof/>
            <w:lang w:val="ka-GE" w:eastAsia="ka-GE"/>
          </w:rPr>
          <w:t xml:space="preserve">ამ კოდექსის </w:t>
        </w:r>
      </w:hyperlink>
      <w:r>
        <w:rPr>
          <w:lang w:val="ka-GE" w:eastAsia="ka-GE"/>
        </w:rPr>
        <w:t>159</w:t>
      </w:r>
      <w:r>
        <w:rPr>
          <w:position w:val="5"/>
          <w:lang w:val="ka-GE" w:eastAsia="ka-GE"/>
        </w:rPr>
        <w:t>10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ადგენენ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</w:t>
      </w:r>
      <w:r>
        <w:rPr>
          <w:rFonts w:eastAsia="Times New Roman"/>
          <w:lang w:val="ka-GE" w:eastAsia="ka-GE"/>
        </w:rPr>
        <w:t>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ოკუპირებული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ტერიტორიებიდან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დევნილთა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შრომის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ჯანმრთელობისა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სოციალური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დაცვის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შესაბამისი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შინაგან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საქმეთა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პირები</w:t>
      </w:r>
      <w:r>
        <w:rPr>
          <w:rFonts w:eastAsia="Times New Roman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№3119)</w:t>
      </w:r>
    </w:p>
    <w:p w14:paraId="3346A364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i/>
          <w:iCs/>
          <w:sz w:val="20"/>
          <w:szCs w:val="20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17.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(02.10.2008. N309)</w:t>
      </w:r>
    </w:p>
    <w:p w14:paraId="37F6FB8F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7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18.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6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</w:t>
      </w:r>
      <w:r>
        <w:rPr>
          <w:rFonts w:eastAsia="Times New Roman"/>
          <w:sz w:val="24"/>
          <w:szCs w:val="24"/>
          <w:lang w:val="ka-GE" w:eastAsia="ka-GE"/>
        </w:rPr>
        <w:t>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დროებითი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საგამოძიებო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თავმჯდომარე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191D7AB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18</w:t>
      </w:r>
      <w:r>
        <w:rPr>
          <w:rFonts w:eastAsia="Times New Roman"/>
          <w:position w:val="6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173</w:t>
      </w:r>
      <w:r>
        <w:rPr>
          <w:rFonts w:eastAsia="Times New Roman"/>
          <w:lang w:val="en-US"/>
        </w:rPr>
        <w:t>​​</w:t>
      </w:r>
      <w:r>
        <w:rPr>
          <w:rFonts w:ascii="Sylfaen" w:hAnsi="Sylfaen" w:cs="Sylfaen"/>
          <w:position w:val="6"/>
          <w:lang w:val="en-US"/>
        </w:rPr>
        <w:t>14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</w:t>
      </w:r>
      <w:r>
        <w:rPr>
          <w:rFonts w:ascii="Sylfaen" w:eastAsia="Times New Roman" w:hAnsi="Sylfaen" w:cs="Sylfaen"/>
          <w:lang w:val="en-US"/>
        </w:rPr>
        <w:t>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(16.03.2021 N 245)</w:t>
      </w:r>
    </w:p>
    <w:p w14:paraId="1AF86E5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82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პლასტიკის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ბიოდეგრადირებადი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>),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</w:t>
      </w: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155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155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–165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hAnsi="Sylfaen" w:cs="Sylfaen"/>
          <w:position w:val="6"/>
          <w:lang w:val="en-US"/>
        </w:rPr>
        <w:t>15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</w:t>
      </w:r>
      <w:r>
        <w:rPr>
          <w:rFonts w:ascii="Sylfaen" w:eastAsia="Times New Roman" w:hAnsi="Sylfaen" w:cs="Sylfaen"/>
          <w:lang w:val="en-US"/>
        </w:rPr>
        <w:t>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7AD75C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19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(17.05.2017. N861) (26.07.2017. N1279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8CA816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6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სახალხო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დამცველი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03194EC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4"/>
          <w:szCs w:val="24"/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21.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კონტროლისა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CF0DD2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179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3F60CA02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23.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174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ცენტრალური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საარჩევნო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</w:t>
      </w:r>
      <w:r>
        <w:rPr>
          <w:rFonts w:eastAsia="Times New Roman"/>
          <w:sz w:val="24"/>
          <w:szCs w:val="24"/>
          <w:lang w:val="ka-GE" w:eastAsia="ka-GE"/>
        </w:rPr>
        <w:t>სდამი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დაქვემდებარებული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საარჩევნო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i/>
          <w:iCs/>
          <w:sz w:val="20"/>
          <w:szCs w:val="20"/>
          <w:lang w:val="ka-GE" w:eastAsia="ka-GE"/>
        </w:rPr>
        <w:t>(28.12.2011. N5662)</w:t>
      </w:r>
    </w:p>
    <w:p w14:paraId="7F3278F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24. 177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გეოდეზიური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4E580F3F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>24</w:t>
      </w:r>
      <w:r>
        <w:rPr>
          <w:b/>
          <w:bCs/>
          <w:position w:val="6"/>
          <w:sz w:val="24"/>
          <w:szCs w:val="24"/>
          <w:lang w:val="ka-GE" w:eastAsia="ka-GE"/>
        </w:rPr>
        <w:t>1</w:t>
      </w:r>
      <w:r>
        <w:rPr>
          <w:b/>
          <w:bCs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(25.07.2006. N3516)</w:t>
      </w:r>
    </w:p>
    <w:p w14:paraId="234DCA9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>24</w:t>
      </w:r>
      <w:r>
        <w:rPr>
          <w:b/>
          <w:bCs/>
          <w:position w:val="6"/>
          <w:sz w:val="24"/>
          <w:szCs w:val="24"/>
          <w:lang w:val="ka-GE" w:eastAsia="ka-GE"/>
        </w:rPr>
        <w:t>2</w:t>
      </w:r>
      <w:r>
        <w:rPr>
          <w:b/>
          <w:bCs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(25.07.2006. N3516)</w:t>
      </w:r>
      <w:r>
        <w:rPr>
          <w:sz w:val="24"/>
          <w:szCs w:val="24"/>
          <w:lang w:val="ka-GE" w:eastAsia="ka-GE"/>
        </w:rPr>
        <w:t xml:space="preserve"> </w:t>
      </w:r>
    </w:p>
    <w:p w14:paraId="7A62C3FF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>24</w:t>
      </w:r>
      <w:r>
        <w:rPr>
          <w:b/>
          <w:bCs/>
          <w:position w:val="6"/>
          <w:sz w:val="24"/>
          <w:szCs w:val="24"/>
          <w:lang w:val="ka-GE" w:eastAsia="ka-GE"/>
        </w:rPr>
        <w:t>3</w:t>
      </w:r>
      <w:r>
        <w:rPr>
          <w:b/>
          <w:bCs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(24.06.2005. N1789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3A05FB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(08.05.2012,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№6156)</w:t>
      </w:r>
    </w:p>
    <w:p w14:paraId="127F2330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i/>
          <w:iCs/>
          <w:sz w:val="20"/>
          <w:szCs w:val="20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26.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(01.07.2011,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№5004)</w:t>
      </w:r>
    </w:p>
    <w:p w14:paraId="32759CE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 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 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</w:t>
      </w:r>
      <w:r>
        <w:rPr>
          <w:rFonts w:ascii="Sylfaen" w:eastAsia="Times New Roman" w:hAnsi="Sylfaen" w:cs="Sylfaen"/>
          <w:lang w:val="en-US"/>
        </w:rPr>
        <w:t>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5108FF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27.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77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>ქმებს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47711A2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676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127</w:t>
      </w:r>
      <w:r>
        <w:rPr>
          <w:rFonts w:eastAsia="Times New Roman"/>
          <w:lang w:val="ka-GE" w:eastAsia="ka-GE"/>
        </w:rPr>
        <w:t>​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1 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2 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სახმელეთო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ტრანსპო</w:t>
      </w:r>
      <w:r>
        <w:rPr>
          <w:rFonts w:ascii="Sylfaen" w:eastAsia="Times New Roman" w:hAnsi="Sylfaen" w:cs="Sylfaen"/>
          <w:lang w:val="ka-GE" w:eastAsia="ka-GE"/>
        </w:rPr>
        <w:t>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(1.11.2019 N5272)</w:t>
      </w:r>
    </w:p>
    <w:p w14:paraId="590629C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–57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59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84-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eastAsia="Times New Roman"/>
          <w:lang w:val="en-US"/>
        </w:rPr>
        <w:t>​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ეკონომიკისა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დგრადი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შემავალი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(16.12.2021 N1147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C7EAE88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b/>
          <w:bCs/>
          <w:sz w:val="44"/>
          <w:szCs w:val="4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91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</w:t>
      </w:r>
      <w:r>
        <w:rPr>
          <w:rFonts w:eastAsia="Times New Roman"/>
          <w:sz w:val="24"/>
          <w:szCs w:val="24"/>
          <w:lang w:val="ka-GE" w:eastAsia="ka-GE"/>
        </w:rPr>
        <w:t>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საგადასახადო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დასკვნის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საფუძველზე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(25.03.2013. N453</w:t>
      </w:r>
      <w:r>
        <w:rPr>
          <w:sz w:val="44"/>
          <w:szCs w:val="4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გამოქვეყნებიდან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-40 </w:t>
      </w:r>
      <w:r>
        <w:rPr>
          <w:rFonts w:eastAsia="Times New Roman"/>
          <w:sz w:val="24"/>
          <w:szCs w:val="24"/>
          <w:lang w:val="ka-GE" w:eastAsia="ka-GE"/>
        </w:rPr>
        <w:t>დღეს</w:t>
      </w:r>
      <w:r>
        <w:rPr>
          <w:rFonts w:eastAsia="Times New Roman"/>
          <w:sz w:val="24"/>
          <w:szCs w:val="24"/>
          <w:lang w:val="ka-GE" w:eastAsia="ka-GE"/>
        </w:rPr>
        <w:t>)</w:t>
      </w:r>
    </w:p>
    <w:p w14:paraId="02FA8A6D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b/>
          <w:bCs/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30. 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(16.12.2005. N2262)</w:t>
      </w:r>
    </w:p>
    <w:p w14:paraId="609D241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51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66-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73-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077EF59C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32. 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(08.05.2003. N2292)</w:t>
      </w:r>
    </w:p>
    <w:p w14:paraId="2CA104F7" w14:textId="77777777" w:rsidR="00000000" w:rsidRDefault="000D3F4C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–157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</w:t>
      </w:r>
      <w:r>
        <w:rPr>
          <w:rFonts w:ascii="Sylfaen" w:eastAsia="Times New Roman" w:hAnsi="Sylfaen" w:cs="Sylfaen"/>
          <w:lang w:val="ka-GE" w:eastAsia="ka-GE"/>
        </w:rPr>
        <w:t>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(28.06.2010. N3160)</w:t>
      </w:r>
    </w:p>
    <w:p w14:paraId="38484069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</w:t>
      </w:r>
      <w:r>
        <w:rPr>
          <w:rFonts w:eastAsia="Times New Roman"/>
          <w:sz w:val="24"/>
          <w:szCs w:val="24"/>
          <w:lang w:val="ka-GE" w:eastAsia="ka-GE"/>
        </w:rPr>
        <w:t>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კომისია</w:t>
      </w:r>
      <w:r>
        <w:rPr>
          <w:rFonts w:eastAsia="Times New Roman"/>
          <w:sz w:val="24"/>
          <w:szCs w:val="24"/>
          <w:lang w:val="ka-GE" w:eastAsia="ka-GE"/>
        </w:rPr>
        <w:t xml:space="preserve">; </w:t>
      </w:r>
      <w:r>
        <w:rPr>
          <w:i/>
          <w:iCs/>
          <w:sz w:val="20"/>
          <w:szCs w:val="20"/>
          <w:lang w:val="ka-GE" w:eastAsia="ka-GE"/>
        </w:rPr>
        <w:t>(20.11.2007. N5471)</w:t>
      </w:r>
    </w:p>
    <w:p w14:paraId="46DBDD54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b/>
          <w:bCs/>
          <w:i/>
          <w:iCs/>
          <w:lang w:val="ka-GE" w:eastAsia="ka-GE"/>
        </w:rPr>
      </w:pPr>
      <w:r>
        <w:rPr>
          <w:lang w:val="ka-GE" w:eastAsia="ka-GE"/>
        </w:rPr>
        <w:t xml:space="preserve">35.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141-</w:t>
      </w:r>
      <w:r>
        <w:rPr>
          <w:rFonts w:eastAsia="Times New Roman"/>
          <w:lang w:val="ka-GE" w:eastAsia="ka-GE"/>
        </w:rPr>
        <w:t>ე−</w:t>
      </w:r>
      <w:r>
        <w:rPr>
          <w:rFonts w:eastAsia="Times New Roman"/>
          <w:lang w:val="ka-GE" w:eastAsia="ka-GE"/>
        </w:rPr>
        <w:t>142-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144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position w:val="6"/>
          <w:lang w:val="ka-GE" w:eastAsia="ka-GE"/>
        </w:rPr>
        <w:t>1</w:t>
      </w:r>
      <w:r>
        <w:rPr>
          <w:lang w:val="ka-GE" w:eastAsia="ka-GE"/>
        </w:rPr>
        <w:t>, 144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position w:val="6"/>
          <w:lang w:val="ka-GE" w:eastAsia="ka-GE"/>
        </w:rPr>
        <w:t>3</w:t>
      </w:r>
      <w:r>
        <w:rPr>
          <w:rFonts w:eastAsia="Times New Roman"/>
          <w:lang w:val="ka-GE" w:eastAsia="ka-GE"/>
        </w:rPr>
        <w:t>–144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position w:val="6"/>
          <w:lang w:val="ka-GE" w:eastAsia="ka-GE"/>
        </w:rPr>
        <w:t>5</w:t>
      </w:r>
      <w:r>
        <w:rPr>
          <w:lang w:val="ka-GE" w:eastAsia="ka-GE"/>
        </w:rPr>
        <w:t xml:space="preserve"> 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144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position w:val="6"/>
          <w:lang w:val="ka-GE" w:eastAsia="ka-GE"/>
        </w:rPr>
        <w:t>11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ადგენენ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კომუნიკაციების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ეროვნული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კომისიის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პირები</w:t>
      </w:r>
      <w:r>
        <w:rPr>
          <w:rFonts w:eastAsia="Times New Roman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(20.09.</w:t>
      </w:r>
      <w:r>
        <w:rPr>
          <w:i/>
          <w:iCs/>
          <w:sz w:val="20"/>
          <w:szCs w:val="20"/>
          <w:lang w:val="ka-GE" w:eastAsia="ka-GE"/>
        </w:rPr>
        <w:t xml:space="preserve">2019 N5012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2020 </w:t>
      </w:r>
      <w:r>
        <w:rPr>
          <w:rFonts w:eastAsia="Times New Roman"/>
          <w:sz w:val="20"/>
          <w:szCs w:val="20"/>
          <w:lang w:val="ka-GE" w:eastAsia="ka-GE"/>
        </w:rPr>
        <w:t>წლის</w:t>
      </w:r>
      <w:r>
        <w:rPr>
          <w:rFonts w:eastAsia="Times New Roman"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sz w:val="20"/>
          <w:szCs w:val="20"/>
          <w:lang w:val="ka-GE" w:eastAsia="ka-GE"/>
        </w:rPr>
        <w:t>სექტემბრიდან</w:t>
      </w:r>
      <w:r>
        <w:rPr>
          <w:rFonts w:eastAsia="Times New Roman"/>
          <w:sz w:val="20"/>
          <w:szCs w:val="20"/>
          <w:lang w:val="ka-GE" w:eastAsia="ka-GE"/>
        </w:rPr>
        <w:t xml:space="preserve"> (21.05.2020 N5912)</w:t>
      </w:r>
      <w:r>
        <w:rPr>
          <w:i/>
          <w:iCs/>
          <w:sz w:val="20"/>
          <w:szCs w:val="20"/>
          <w:lang w:val="ka-GE" w:eastAsia="ka-GE"/>
        </w:rPr>
        <w:t>)</w:t>
      </w:r>
    </w:p>
    <w:p w14:paraId="7BC6A98B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36. </w:t>
      </w:r>
      <w:r>
        <w:rPr>
          <w:rFonts w:eastAsia="Times New Roman"/>
          <w:sz w:val="24"/>
          <w:szCs w:val="24"/>
          <w:lang w:val="ka-GE" w:eastAsia="ka-GE"/>
        </w:rPr>
        <w:t>„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“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კანონით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განსაზღვრული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ოპერაციების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წარმოების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ნავთობის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დამუშავების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ნავთობის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</w:t>
      </w:r>
      <w:r>
        <w:rPr>
          <w:rFonts w:eastAsia="Times New Roman"/>
          <w:sz w:val="24"/>
          <w:szCs w:val="24"/>
          <w:lang w:val="ka-GE" w:eastAsia="ka-GE"/>
        </w:rPr>
        <w:t>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საქმიანობის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სფეროში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ჩადენილ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57-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57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91</w:t>
      </w:r>
      <w:r>
        <w:rPr>
          <w:position w:val="12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96</w:t>
      </w:r>
      <w:r>
        <w:rPr>
          <w:position w:val="12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12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> 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ნავთობისა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(07.12.2017 N1715)</w:t>
      </w:r>
    </w:p>
    <w:p w14:paraId="0F632506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lang w:val="ka-GE" w:eastAsia="ka-GE"/>
        </w:rPr>
        <w:t xml:space="preserve">37.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159</w:t>
      </w:r>
      <w:r>
        <w:rPr>
          <w:position w:val="5"/>
          <w:lang w:val="ka-GE" w:eastAsia="ka-GE"/>
        </w:rPr>
        <w:t>5</w:t>
      </w:r>
      <w:r>
        <w:rPr>
          <w:rFonts w:eastAsia="Times New Roman"/>
          <w:lang w:val="ka-GE" w:eastAsia="ka-GE"/>
        </w:rPr>
        <w:t>–159</w:t>
      </w:r>
      <w:r>
        <w:rPr>
          <w:position w:val="5"/>
          <w:lang w:val="ka-GE" w:eastAsia="ka-GE"/>
        </w:rPr>
        <w:t>9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</w:t>
      </w:r>
      <w:r>
        <w:rPr>
          <w:rFonts w:eastAsia="Times New Roman"/>
          <w:lang w:val="ka-GE" w:eastAsia="ka-GE"/>
        </w:rPr>
        <w:t>ებ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ადგენენ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სახელმწიფო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შესყიდვების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სააგენტოს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სახელმწიფო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აუდიტის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</w:t>
      </w:r>
      <w:r>
        <w:rPr>
          <w:rFonts w:eastAsia="Times New Roman"/>
          <w:lang w:val="ka-GE" w:eastAsia="ka-GE"/>
        </w:rPr>
        <w:t>.</w:t>
      </w:r>
      <w:r>
        <w:rPr>
          <w:b/>
          <w:bCs/>
          <w:sz w:val="44"/>
          <w:szCs w:val="44"/>
          <w:lang w:val="ka-GE" w:eastAsia="ka-GE"/>
        </w:rPr>
        <w:t xml:space="preserve"> </w:t>
      </w:r>
      <w:r>
        <w:rPr>
          <w:i/>
          <w:iCs/>
          <w:color w:val="000000"/>
          <w:sz w:val="20"/>
          <w:szCs w:val="20"/>
          <w:lang w:val="ka-GE" w:eastAsia="ka-GE"/>
        </w:rPr>
        <w:t xml:space="preserve">(21.03.2014. N2164 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2014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31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მარტიდან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698FFD77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45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44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44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12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44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11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eastAsia="x-none"/>
        </w:rPr>
        <w:t>46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46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hAnsi="Sylfaen" w:cs="Sylfaen"/>
          <w:sz w:val="24"/>
          <w:szCs w:val="24"/>
          <w:lang w:eastAsia="x-none"/>
        </w:rPr>
        <w:t>155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7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თვალისწინებულ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3FBB777" w14:textId="77777777" w:rsidR="00000000" w:rsidRDefault="000D3F4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0" w:lineRule="atLeast"/>
        <w:ind w:firstLine="45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სამსახურები</w:t>
      </w:r>
      <w:r>
        <w:rPr>
          <w:rFonts w:ascii="Sylfaen" w:eastAsia="Times New Roman" w:hAnsi="Sylfaen" w:cs="Sylfaen"/>
          <w:lang w:val="ka-GE" w:eastAsia="ka-GE"/>
        </w:rPr>
        <w:t xml:space="preserve"> 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(16.10.2019 N 5130)</w:t>
      </w:r>
    </w:p>
    <w:p w14:paraId="7ABA2605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39.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105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179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ღვინის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 xml:space="preserve">(15.12.2017. N1755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52518D32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>39</w:t>
      </w:r>
      <w:r>
        <w:rPr>
          <w:b/>
          <w:bCs/>
          <w:position w:val="6"/>
          <w:sz w:val="24"/>
          <w:szCs w:val="24"/>
          <w:lang w:val="ka-GE" w:eastAsia="ka-GE"/>
        </w:rPr>
        <w:t>1</w:t>
      </w:r>
      <w:r>
        <w:rPr>
          <w:b/>
          <w:bCs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(08.05.2012, 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№6156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1DA288EA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40.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(24.02.2004. N3409)</w:t>
      </w:r>
    </w:p>
    <w:p w14:paraId="7F6B3300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58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86-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-9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</w:t>
      </w:r>
      <w:r>
        <w:rPr>
          <w:rFonts w:eastAsia="Times New Roman"/>
          <w:sz w:val="24"/>
          <w:szCs w:val="24"/>
          <w:lang w:val="ka-GE" w:eastAsia="ka-GE"/>
        </w:rPr>
        <w:t>განოსთან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86-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-2,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-5–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-10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>-12–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-15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ზოლსა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სასაზღვრო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ზონაში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გამოვლენის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მქონე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ორგანოსთან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ერთად</w:t>
      </w:r>
      <w:r>
        <w:rPr>
          <w:rFonts w:eastAsia="Times New Roman"/>
          <w:sz w:val="24"/>
          <w:szCs w:val="24"/>
          <w:lang w:val="ka-GE" w:eastAsia="ka-GE"/>
        </w:rPr>
        <w:t xml:space="preserve">). </w:t>
      </w:r>
      <w:r>
        <w:rPr>
          <w:i/>
          <w:iCs/>
          <w:sz w:val="20"/>
          <w:szCs w:val="20"/>
          <w:lang w:val="ka-GE" w:eastAsia="ka-GE"/>
        </w:rPr>
        <w:t>(07.12.2017 N1715)</w:t>
      </w:r>
    </w:p>
    <w:p w14:paraId="4E907778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46</w:t>
      </w:r>
      <w:r>
        <w:rPr>
          <w:position w:val="6"/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ოკუპირებული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დევნილთა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b/>
          <w:bCs/>
          <w:sz w:val="44"/>
          <w:szCs w:val="4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№3119)</w:t>
      </w:r>
    </w:p>
    <w:p w14:paraId="174402CC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43.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(03.06.2005. N1555)</w:t>
      </w:r>
    </w:p>
    <w:p w14:paraId="272C1B89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44.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43-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44-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44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, 44</w:t>
      </w:r>
      <w:r>
        <w:rPr>
          <w:position w:val="6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>, 58-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ნაწილით</w:t>
      </w:r>
      <w:r>
        <w:rPr>
          <w:rFonts w:eastAsia="Times New Roman"/>
          <w:sz w:val="24"/>
          <w:szCs w:val="24"/>
          <w:lang w:val="ka-GE" w:eastAsia="ka-GE"/>
        </w:rPr>
        <w:t>, 60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</w:t>
      </w:r>
      <w:r>
        <w:rPr>
          <w:rFonts w:eastAsia="Times New Roman"/>
          <w:sz w:val="24"/>
          <w:szCs w:val="24"/>
          <w:lang w:val="ka-GE" w:eastAsia="ka-GE"/>
        </w:rPr>
        <w:t xml:space="preserve">-2 </w:t>
      </w:r>
      <w:r>
        <w:rPr>
          <w:rFonts w:eastAsia="Times New Roman"/>
          <w:sz w:val="24"/>
          <w:szCs w:val="24"/>
          <w:lang w:val="ka-GE" w:eastAsia="ka-GE"/>
        </w:rPr>
        <w:t>ნაწილებით</w:t>
      </w:r>
      <w:r>
        <w:rPr>
          <w:rFonts w:eastAsia="Times New Roman"/>
          <w:sz w:val="24"/>
          <w:szCs w:val="24"/>
          <w:lang w:val="ka-GE" w:eastAsia="ka-GE"/>
        </w:rPr>
        <w:t>, 60</w:t>
      </w:r>
      <w:r>
        <w:rPr>
          <w:position w:val="6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>, 173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>, 177</w:t>
      </w:r>
      <w:r>
        <w:rPr>
          <w:position w:val="6"/>
          <w:sz w:val="24"/>
          <w:szCs w:val="24"/>
          <w:lang w:val="ka-GE" w:eastAsia="ka-GE"/>
        </w:rPr>
        <w:t>11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სანიტარიული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ზე</w:t>
      </w:r>
      <w:r>
        <w:rPr>
          <w:rFonts w:eastAsia="Times New Roman"/>
          <w:sz w:val="24"/>
          <w:szCs w:val="24"/>
          <w:lang w:val="ka-GE" w:eastAsia="ka-GE"/>
        </w:rPr>
        <w:t>დამხედველობის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განმახორციელებელი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62291EE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45"/>
        <w:jc w:val="both"/>
        <w:rPr>
          <w:rFonts w:ascii="Sylfaen" w:hAnsi="Sylfaen" w:cs="Sylfaen"/>
          <w:color w:val="00000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45.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position w:val="12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178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178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t>რიტორიებიდან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დევნილთა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№3119)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(5.02.2020 N 5707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2020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)</w:t>
      </w:r>
    </w:p>
    <w:p w14:paraId="5E9440DD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42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rFonts w:eastAsia="Times New Roman"/>
          <w:sz w:val="24"/>
          <w:szCs w:val="24"/>
          <w:lang w:val="ka-GE" w:eastAsia="ka-GE"/>
        </w:rPr>
        <w:t>–42</w:t>
      </w:r>
      <w:r>
        <w:rPr>
          <w:position w:val="6"/>
          <w:sz w:val="24"/>
          <w:szCs w:val="24"/>
          <w:lang w:val="ka-GE" w:eastAsia="ka-GE"/>
        </w:rPr>
        <w:t>9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</w:t>
      </w:r>
      <w:r>
        <w:rPr>
          <w:rFonts w:eastAsia="Times New Roman"/>
          <w:sz w:val="24"/>
          <w:szCs w:val="24"/>
          <w:lang w:val="ka-GE" w:eastAsia="ka-GE"/>
        </w:rPr>
        <w:t>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ერთიანი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ფონდის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;</w:t>
      </w:r>
    </w:p>
    <w:p w14:paraId="78894529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lang w:val="ka-GE" w:eastAsia="ka-GE"/>
        </w:rPr>
      </w:pPr>
      <w:r>
        <w:rPr>
          <w:rFonts w:eastAsia="Times New Roman"/>
          <w:sz w:val="24"/>
          <w:szCs w:val="24"/>
          <w:lang w:val="ka-GE" w:eastAsia="ka-GE"/>
        </w:rPr>
        <w:t xml:space="preserve">47.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139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139</w:t>
      </w:r>
      <w:r>
        <w:rPr>
          <w:position w:val="6"/>
          <w:sz w:val="24"/>
          <w:szCs w:val="24"/>
          <w:lang w:val="ka-GE" w:eastAsia="ka-GE"/>
        </w:rPr>
        <w:t>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</w:t>
      </w:r>
      <w:r>
        <w:rPr>
          <w:rFonts w:eastAsia="Times New Roman"/>
          <w:sz w:val="24"/>
          <w:szCs w:val="24"/>
          <w:lang w:val="ka-GE" w:eastAsia="ka-GE"/>
        </w:rPr>
        <w:t>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აქვთ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სახმელეთო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საზღვაო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ტრანსპორტისა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ავიაციის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</w:t>
      </w:r>
      <w:r>
        <w:rPr>
          <w:rFonts w:eastAsia="Times New Roman"/>
          <w:sz w:val="24"/>
          <w:szCs w:val="24"/>
          <w:lang w:val="ka-GE" w:eastAsia="ka-GE"/>
        </w:rPr>
        <w:t>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139</w:t>
      </w:r>
      <w:r>
        <w:rPr>
          <w:position w:val="6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განხილვისა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სახდელების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პირებს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(20.11.2013. N1595)</w:t>
      </w:r>
    </w:p>
    <w:p w14:paraId="452F1ECB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>47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</w:t>
      </w:r>
      <w:r>
        <w:rPr>
          <w:rFonts w:eastAsia="Times New Roman"/>
          <w:sz w:val="24"/>
          <w:szCs w:val="24"/>
          <w:lang w:val="ka-GE" w:eastAsia="ka-GE"/>
        </w:rPr>
        <w:t>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109-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111-</w:t>
      </w:r>
      <w:r>
        <w:rPr>
          <w:rFonts w:eastAsia="Times New Roman"/>
          <w:sz w:val="24"/>
          <w:szCs w:val="24"/>
          <w:lang w:val="ka-GE" w:eastAsia="ka-GE"/>
        </w:rPr>
        <w:t>ე−</w:t>
      </w:r>
      <w:r>
        <w:rPr>
          <w:rFonts w:eastAsia="Times New Roman"/>
          <w:sz w:val="24"/>
          <w:szCs w:val="24"/>
          <w:lang w:val="ka-GE" w:eastAsia="ka-GE"/>
        </w:rPr>
        <w:t>111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ეკონომიკისა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მდგრადი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განვითარების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სისტემაში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შემავალი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საჯარო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იურიდიული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−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სამოქალაქო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ავიაციის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სააგენტოს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</w:t>
      </w:r>
      <w:r>
        <w:rPr>
          <w:rFonts w:eastAsia="Times New Roman"/>
          <w:sz w:val="24"/>
          <w:szCs w:val="24"/>
          <w:lang w:val="ka-GE" w:eastAsia="ka-GE"/>
        </w:rPr>
        <w:t>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(26.04.2012. N6094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3BBD36FA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lang w:val="ka-GE" w:eastAsia="ka-GE"/>
        </w:rPr>
        <w:t xml:space="preserve">48.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171</w:t>
      </w:r>
      <w:r>
        <w:rPr>
          <w:position w:val="5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მუხლით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ყველა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დაწესებულების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გარდა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თავდაცვის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ძალებისა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პენიტენციური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დაწესებულებისა</w:t>
      </w:r>
      <w:r>
        <w:rPr>
          <w:rFonts w:eastAsia="Times New Roman"/>
          <w:lang w:val="ka-GE" w:eastAsia="ka-GE"/>
        </w:rPr>
        <w:t xml:space="preserve">), </w:t>
      </w:r>
      <w:r>
        <w:rPr>
          <w:rFonts w:eastAsia="Times New Roman"/>
          <w:lang w:val="ka-GE" w:eastAsia="ka-GE"/>
        </w:rPr>
        <w:t>სატრანსპორტო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საშუალების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გარდა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რკინიგზის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საზღვაო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საჰაერ</w:t>
      </w:r>
      <w:r>
        <w:rPr>
          <w:rFonts w:eastAsia="Times New Roman"/>
          <w:lang w:val="ka-GE" w:eastAsia="ka-GE"/>
        </w:rPr>
        <w:t>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ტრანსპორტისა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მძღოლის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რკინიგზის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საზღვაო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საჰაერო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ტრანსპორტის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მესაკუთრის</w:t>
      </w:r>
      <w:r>
        <w:rPr>
          <w:rFonts w:eastAsia="Times New Roman"/>
          <w:lang w:val="ka-GE" w:eastAsia="ka-GE"/>
        </w:rPr>
        <w:t>/</w:t>
      </w:r>
      <w:r>
        <w:rPr>
          <w:rFonts w:eastAsia="Times New Roman"/>
          <w:lang w:val="ka-GE" w:eastAsia="ka-GE"/>
        </w:rPr>
        <w:t>მფლობელის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აგრეთვე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ფიზიკური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მიმართ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გარდა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ფიზიკური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რკინიგზის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ტრანსპორტში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დარღვევისა</w:t>
      </w:r>
      <w:r>
        <w:rPr>
          <w:rFonts w:eastAsia="Times New Roman"/>
          <w:lang w:val="ka-GE" w:eastAsia="ka-GE"/>
        </w:rPr>
        <w:t>)), 171</w:t>
      </w:r>
      <w:r>
        <w:rPr>
          <w:position w:val="5"/>
          <w:lang w:val="ka-GE" w:eastAsia="ka-GE"/>
        </w:rPr>
        <w:t>3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191-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</w:t>
      </w:r>
      <w:r>
        <w:rPr>
          <w:rFonts w:eastAsia="Times New Roman"/>
          <w:lang w:val="ka-GE" w:eastAsia="ka-GE"/>
        </w:rPr>
        <w:t>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ადგენენ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შინაგან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საქმეთა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შესაბამისი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ორგანოები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თავიანთი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კომპეტენციის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ფარგლებში</w:t>
      </w:r>
      <w:r>
        <w:rPr>
          <w:rFonts w:eastAsia="Times New Roman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 xml:space="preserve">(13.12.2018 N3957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მე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დღეს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64F2D781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b/>
          <w:b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49.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b/>
          <w:bCs/>
          <w:sz w:val="24"/>
          <w:szCs w:val="24"/>
          <w:lang w:val="ka-GE" w:eastAsia="ka-GE"/>
        </w:rPr>
        <w:t xml:space="preserve">  </w:t>
      </w:r>
      <w:r>
        <w:rPr>
          <w:i/>
          <w:iCs/>
          <w:sz w:val="20"/>
          <w:szCs w:val="20"/>
          <w:lang w:val="ka-GE" w:eastAsia="ka-GE"/>
        </w:rPr>
        <w:t xml:space="preserve">(08.05.2012,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№6156);</w:t>
      </w:r>
    </w:p>
    <w:p w14:paraId="53426307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96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</w:t>
      </w:r>
      <w:r>
        <w:rPr>
          <w:rFonts w:eastAsia="Times New Roman"/>
          <w:sz w:val="24"/>
          <w:szCs w:val="24"/>
          <w:lang w:val="ka-GE" w:eastAsia="ka-GE"/>
        </w:rPr>
        <w:t>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ელექტროენერგეტიკის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ბუნებრივი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გაზის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სექტორის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ლიცენზიატი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(20.11.200</w:t>
      </w:r>
      <w:r>
        <w:rPr>
          <w:i/>
          <w:iCs/>
          <w:sz w:val="20"/>
          <w:szCs w:val="20"/>
          <w:lang w:val="ka-GE" w:eastAsia="ka-GE"/>
        </w:rPr>
        <w:t>7. N5471)</w:t>
      </w:r>
    </w:p>
    <w:p w14:paraId="34DDE45A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44</w:t>
      </w:r>
      <w:r>
        <w:rPr>
          <w:position w:val="6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ოკუპირებული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ტერიტორიებიდან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დევნილთა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შრომის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ჯანმრთელობისა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</w:t>
      </w:r>
      <w:r>
        <w:rPr>
          <w:rFonts w:eastAsia="Times New Roman"/>
          <w:sz w:val="24"/>
          <w:szCs w:val="24"/>
          <w:lang w:val="ka-GE" w:eastAsia="ka-GE"/>
        </w:rPr>
        <w:t>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№3119)</w:t>
      </w:r>
    </w:p>
    <w:p w14:paraId="3F8E1E3F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52. </w:t>
      </w:r>
      <w:r>
        <w:rPr>
          <w:rFonts w:eastAsia="Times New Roman"/>
          <w:sz w:val="24"/>
          <w:szCs w:val="24"/>
          <w:lang w:val="ka-GE" w:eastAsia="ka-GE"/>
        </w:rPr>
        <w:t>ამოღებულია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>(8.04.2010. N2914)</w:t>
      </w:r>
    </w:p>
    <w:p w14:paraId="4A2B30A7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>52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129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ჩადენის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</w:t>
      </w:r>
      <w:r>
        <w:rPr>
          <w:rFonts w:eastAsia="Times New Roman"/>
          <w:sz w:val="24"/>
          <w:szCs w:val="24"/>
          <w:lang w:val="ka-GE" w:eastAsia="ka-GE"/>
        </w:rPr>
        <w:t>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ქვეყნის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საზღვრების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შიგა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სივრცეში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საბაჟო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გამშვები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პუნქტის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გავლით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ავტოსატრანსპორტო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საშუალების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ტერიტორიაზე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შემოსვლისას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ტერიტორიის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დატოვებისას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საქართვ</w:t>
      </w:r>
      <w:r>
        <w:rPr>
          <w:rFonts w:eastAsia="Times New Roman"/>
          <w:sz w:val="24"/>
          <w:szCs w:val="24"/>
          <w:lang w:val="ka-GE" w:eastAsia="ka-GE"/>
        </w:rPr>
        <w:t>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ფინანსთა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სათანადოდ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თანამდებობის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(27.03.2012. N5953)</w:t>
      </w:r>
    </w:p>
    <w:p w14:paraId="75F6415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lang w:val="ka-GE" w:eastAsia="ka-GE"/>
        </w:rPr>
      </w:pPr>
      <w:r>
        <w:rPr>
          <w:lang w:val="ka-GE" w:eastAsia="ka-GE"/>
        </w:rPr>
        <w:t xml:space="preserve">53.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თავდაცვის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სამხედრო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მოსამსახურის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45-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45</w:t>
      </w:r>
      <w:r>
        <w:rPr>
          <w:position w:val="5"/>
          <w:lang w:val="ka-GE" w:eastAsia="ka-GE"/>
        </w:rPr>
        <w:t>1</w:t>
      </w:r>
      <w:r>
        <w:rPr>
          <w:lang w:val="ka-GE" w:eastAsia="ka-GE"/>
        </w:rPr>
        <w:t>, 166-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>, 197</w:t>
      </w:r>
      <w:r>
        <w:rPr>
          <w:position w:val="5"/>
          <w:lang w:val="ka-GE" w:eastAsia="ka-GE"/>
        </w:rPr>
        <w:t>2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197</w:t>
      </w:r>
      <w:r>
        <w:rPr>
          <w:position w:val="5"/>
          <w:lang w:val="ka-GE" w:eastAsia="ka-GE"/>
        </w:rPr>
        <w:t>3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</w:t>
      </w:r>
      <w:r>
        <w:rPr>
          <w:rFonts w:eastAsia="Times New Roman"/>
          <w:lang w:val="ka-GE" w:eastAsia="ka-GE"/>
        </w:rPr>
        <w:t>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შემთხვევებში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აღნიშნული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თავდაცვის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სამხედრო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პოლიციის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დეპარტამენტის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შესაბამისი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პირი</w:t>
      </w:r>
      <w:r>
        <w:rPr>
          <w:rFonts w:eastAsia="Times New Roman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(30.11.2018 N 3774)</w:t>
      </w:r>
    </w:p>
    <w:p w14:paraId="0336B707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54. </w:t>
      </w:r>
      <w:r>
        <w:rPr>
          <w:rFonts w:eastAsia="Times New Roman"/>
          <w:sz w:val="24"/>
          <w:szCs w:val="24"/>
          <w:lang w:val="ka-GE" w:eastAsia="ka-GE"/>
        </w:rPr>
        <w:t>ამოღებ</w:t>
      </w:r>
      <w:r>
        <w:rPr>
          <w:rFonts w:eastAsia="Times New Roman"/>
          <w:sz w:val="24"/>
          <w:szCs w:val="24"/>
          <w:lang w:val="ka-GE" w:eastAsia="ka-GE"/>
        </w:rPr>
        <w:t>ულია</w:t>
      </w:r>
      <w:r>
        <w:rPr>
          <w:rFonts w:eastAsia="Times New Roman"/>
          <w:sz w:val="24"/>
          <w:szCs w:val="24"/>
          <w:lang w:val="ka-GE" w:eastAsia="ka-GE"/>
        </w:rPr>
        <w:t xml:space="preserve">  </w:t>
      </w:r>
      <w:r>
        <w:rPr>
          <w:i/>
          <w:iCs/>
          <w:sz w:val="20"/>
          <w:szCs w:val="20"/>
          <w:lang w:val="ka-GE" w:eastAsia="ka-GE"/>
        </w:rPr>
        <w:t xml:space="preserve">(28.12.2011, </w:t>
      </w:r>
      <w:r>
        <w:rPr>
          <w:rFonts w:eastAsia="Times New Roman"/>
          <w:i/>
          <w:iCs/>
          <w:sz w:val="20"/>
          <w:szCs w:val="20"/>
          <w:lang w:val="ka-GE" w:eastAsia="ka-GE"/>
        </w:rPr>
        <w:t>№5662)</w:t>
      </w:r>
      <w:r>
        <w:rPr>
          <w:sz w:val="24"/>
          <w:szCs w:val="24"/>
          <w:lang w:val="ka-GE" w:eastAsia="ka-GE"/>
        </w:rPr>
        <w:t>.</w:t>
      </w:r>
    </w:p>
    <w:p w14:paraId="65182F07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55.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185-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185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185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თავიანთი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კომპეტენციის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ფარგლებში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იუსტიციის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(24.06.2011. N943)</w:t>
      </w:r>
    </w:p>
    <w:p w14:paraId="6BD1152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56.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128</w:t>
      </w:r>
      <w:r>
        <w:rPr>
          <w:position w:val="6"/>
          <w:sz w:val="24"/>
          <w:szCs w:val="24"/>
          <w:lang w:val="ka-GE" w:eastAsia="ka-GE"/>
        </w:rPr>
        <w:t>2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>/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(07.12.2017 N1715)</w:t>
      </w:r>
      <w:r>
        <w:rPr>
          <w:sz w:val="24"/>
          <w:szCs w:val="24"/>
          <w:lang w:val="ka-GE" w:eastAsia="ka-GE"/>
        </w:rPr>
        <w:t xml:space="preserve"> </w:t>
      </w:r>
    </w:p>
    <w:p w14:paraId="4F267D4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3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16</w:t>
      </w:r>
      <w:r>
        <w:rPr>
          <w:rFonts w:ascii="Sylfaen" w:eastAsia="Times New Roman" w:hAnsi="Sylfaen" w:cs="Sylfaen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165</w:t>
      </w:r>
      <w:r>
        <w:rPr>
          <w:rFonts w:ascii="Sylfaen" w:hAnsi="Sylfaen" w:cs="Sylfaen"/>
          <w:position w:val="6"/>
          <w:lang w:val="ka-GE" w:eastAsia="ka-GE"/>
        </w:rPr>
        <w:t xml:space="preserve">11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№3304)</w:t>
      </w:r>
    </w:p>
    <w:p w14:paraId="12A1A28E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b/>
          <w:bCs/>
          <w:sz w:val="24"/>
          <w:szCs w:val="24"/>
          <w:lang w:val="ka-GE" w:eastAsia="ka-GE"/>
        </w:rPr>
      </w:pPr>
      <w:r>
        <w:rPr>
          <w:b/>
          <w:bCs/>
          <w:sz w:val="24"/>
          <w:szCs w:val="24"/>
          <w:lang w:val="ka-GE" w:eastAsia="ka-GE"/>
        </w:rPr>
        <w:t xml:space="preserve">58. </w:t>
      </w:r>
      <w:r>
        <w:rPr>
          <w:rFonts w:eastAsia="Times New Roman"/>
          <w:b/>
          <w:bCs/>
          <w:sz w:val="24"/>
          <w:szCs w:val="24"/>
          <w:lang w:val="ka-GE" w:eastAsia="ka-GE"/>
        </w:rPr>
        <w:t>ამოღებულია</w:t>
      </w:r>
      <w:r>
        <w:rPr>
          <w:sz w:val="24"/>
          <w:szCs w:val="24"/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(21.07.2010. N3535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5DE5E2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3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(27.12.2011,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№5653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722A1DA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60.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172</w:t>
      </w:r>
      <w:r>
        <w:rPr>
          <w:position w:val="6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>, 172</w:t>
      </w:r>
      <w:r>
        <w:rPr>
          <w:position w:val="6"/>
          <w:sz w:val="24"/>
          <w:szCs w:val="24"/>
          <w:lang w:val="ka-GE" w:eastAsia="ka-GE"/>
        </w:rPr>
        <w:t>5</w:t>
      </w:r>
      <w:r>
        <w:rPr>
          <w:sz w:val="24"/>
          <w:szCs w:val="24"/>
          <w:lang w:val="ka-GE" w:eastAsia="ka-GE"/>
        </w:rPr>
        <w:t>, 173</w:t>
      </w:r>
      <w:r>
        <w:rPr>
          <w:position w:val="6"/>
          <w:sz w:val="24"/>
          <w:szCs w:val="24"/>
          <w:lang w:val="ka-GE" w:eastAsia="ka-GE"/>
        </w:rPr>
        <w:t>6</w:t>
      </w:r>
      <w:r>
        <w:rPr>
          <w:sz w:val="24"/>
          <w:szCs w:val="24"/>
          <w:lang w:val="ka-GE" w:eastAsia="ka-GE"/>
        </w:rPr>
        <w:t>, 173</w:t>
      </w:r>
      <w:r>
        <w:rPr>
          <w:position w:val="6"/>
          <w:sz w:val="24"/>
          <w:szCs w:val="24"/>
          <w:lang w:val="ka-GE" w:eastAsia="ka-GE"/>
        </w:rPr>
        <w:t>7</w:t>
      </w:r>
      <w:r>
        <w:rPr>
          <w:sz w:val="24"/>
          <w:szCs w:val="24"/>
          <w:lang w:val="ka-GE" w:eastAsia="ka-GE"/>
        </w:rPr>
        <w:t>, 173</w:t>
      </w:r>
      <w:r>
        <w:rPr>
          <w:position w:val="6"/>
          <w:sz w:val="24"/>
          <w:szCs w:val="24"/>
          <w:lang w:val="ka-GE" w:eastAsia="ka-GE"/>
        </w:rPr>
        <w:t>9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175</w:t>
      </w:r>
      <w:r>
        <w:rPr>
          <w:position w:val="6"/>
          <w:sz w:val="24"/>
          <w:szCs w:val="24"/>
          <w:lang w:val="ka-GE" w:eastAsia="ka-GE"/>
        </w:rPr>
        <w:t xml:space="preserve">1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</w:t>
      </w:r>
      <w:r>
        <w:rPr>
          <w:rFonts w:eastAsia="Times New Roman"/>
          <w:sz w:val="24"/>
          <w:szCs w:val="24"/>
          <w:lang w:val="ka-GE" w:eastAsia="ka-GE"/>
        </w:rPr>
        <w:t>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მეურვეობისა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მზრუნველობის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ხოლო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172</w:t>
      </w:r>
      <w:r>
        <w:rPr>
          <w:position w:val="6"/>
          <w:sz w:val="24"/>
          <w:szCs w:val="24"/>
          <w:lang w:val="ka-GE" w:eastAsia="ka-GE"/>
        </w:rPr>
        <w:t>7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173</w:t>
      </w:r>
      <w:r>
        <w:rPr>
          <w:position w:val="6"/>
          <w:sz w:val="24"/>
          <w:szCs w:val="24"/>
          <w:lang w:val="ka-GE" w:eastAsia="ka-GE"/>
        </w:rPr>
        <w:t>13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– </w:t>
      </w:r>
      <w:r>
        <w:rPr>
          <w:rFonts w:eastAsia="Times New Roman"/>
          <w:sz w:val="24"/>
          <w:szCs w:val="24"/>
          <w:lang w:val="ka-GE" w:eastAsia="ka-GE"/>
        </w:rPr>
        <w:t>მეურვე</w:t>
      </w:r>
      <w:r>
        <w:rPr>
          <w:rFonts w:eastAsia="Times New Roman"/>
          <w:sz w:val="24"/>
          <w:szCs w:val="24"/>
          <w:lang w:val="ka-GE" w:eastAsia="ka-GE"/>
        </w:rPr>
        <w:t>ობისა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მზრუნველობის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(20.04.2015 N3345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66A8094D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0"/>
          <w:szCs w:val="20"/>
          <w:lang w:val="ka-GE" w:eastAsia="ka-GE"/>
        </w:rPr>
      </w:pPr>
      <w:r>
        <w:rPr>
          <w:sz w:val="24"/>
          <w:szCs w:val="24"/>
          <w:lang w:val="ka-GE" w:eastAsia="ka-GE"/>
        </w:rPr>
        <w:t>60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155-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166</w:t>
      </w:r>
      <w:r>
        <w:rPr>
          <w:position w:val="6"/>
          <w:sz w:val="24"/>
          <w:szCs w:val="24"/>
          <w:lang w:val="ka-GE" w:eastAsia="ka-GE"/>
        </w:rPr>
        <w:t>1</w:t>
      </w:r>
      <w:r>
        <w:rPr>
          <w:sz w:val="24"/>
          <w:szCs w:val="24"/>
          <w:lang w:val="ka-GE" w:eastAsia="ka-GE"/>
        </w:rPr>
        <w:t>, 170-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>, 171-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172-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მუხლებით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შინაგან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საქმეთ</w:t>
      </w:r>
      <w:r>
        <w:rPr>
          <w:rFonts w:eastAsia="Times New Roman"/>
          <w:sz w:val="24"/>
          <w:szCs w:val="24"/>
          <w:lang w:val="ka-GE" w:eastAsia="ka-GE"/>
        </w:rPr>
        <w:t>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ორგანოების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პირები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(3.05.2019 N4552)</w:t>
      </w:r>
    </w:p>
    <w:p w14:paraId="5779B865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eastAsia="Times New Roman"/>
          <w:i/>
          <w:iCs/>
          <w:sz w:val="20"/>
          <w:szCs w:val="20"/>
          <w:lang w:val="ka-GE" w:eastAsia="ka-GE"/>
        </w:rPr>
      </w:pPr>
      <w:r>
        <w:rPr>
          <w:lang w:val="ka-GE" w:eastAsia="ka-GE"/>
        </w:rPr>
        <w:t>60</w:t>
      </w:r>
      <w:r>
        <w:rPr>
          <w:position w:val="5"/>
          <w:lang w:val="ka-GE" w:eastAsia="ka-GE"/>
        </w:rPr>
        <w:t>2</w:t>
      </w:r>
      <w:r>
        <w:rPr>
          <w:lang w:val="ka-GE" w:eastAsia="ka-GE"/>
        </w:rPr>
        <w:t xml:space="preserve">. </w:t>
      </w:r>
      <w:r>
        <w:rPr>
          <w:rFonts w:eastAsia="Times New Roman"/>
          <w:b/>
          <w:bCs/>
          <w:lang w:val="ka-GE" w:eastAsia="ka-GE"/>
        </w:rPr>
        <w:t>ამოღებულია</w:t>
      </w:r>
      <w:r>
        <w:rPr>
          <w:lang w:val="ka-GE" w:eastAsia="ka-GE"/>
        </w:rPr>
        <w:t xml:space="preserve"> </w:t>
      </w:r>
      <w:r>
        <w:rPr>
          <w:i/>
          <w:iCs/>
          <w:sz w:val="20"/>
          <w:szCs w:val="20"/>
          <w:lang w:val="ka-GE" w:eastAsia="ka-GE"/>
        </w:rPr>
        <w:t xml:space="preserve">(22.12.2018 N4100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73A3EA55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i/>
          <w:iCs/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61.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96</w:t>
      </w:r>
      <w:r>
        <w:rPr>
          <w:position w:val="6"/>
          <w:sz w:val="24"/>
          <w:szCs w:val="24"/>
          <w:lang w:val="ka-GE" w:eastAsia="ka-GE"/>
        </w:rPr>
        <w:t>4</w:t>
      </w:r>
      <w:r>
        <w:rPr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პირველადი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წყალმოსარგებლე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არემოს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სოფლის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მეურნეობის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სამინისტროს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(07.12.2017 N1715)</w:t>
      </w:r>
    </w:p>
    <w:p w14:paraId="7261B171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lang w:val="ka-GE" w:eastAsia="ka-GE"/>
        </w:rPr>
      </w:pPr>
      <w:r>
        <w:rPr>
          <w:sz w:val="24"/>
          <w:szCs w:val="24"/>
          <w:lang w:val="ka-GE" w:eastAsia="ka-GE"/>
        </w:rPr>
        <w:t xml:space="preserve">62.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კოდექსის</w:t>
      </w:r>
      <w:r>
        <w:rPr>
          <w:rFonts w:eastAsia="Times New Roman"/>
          <w:sz w:val="24"/>
          <w:szCs w:val="24"/>
          <w:lang w:val="ka-GE" w:eastAsia="ka-GE"/>
        </w:rPr>
        <w:t xml:space="preserve"> 149-</w:t>
      </w:r>
      <w:r>
        <w:rPr>
          <w:rFonts w:eastAsia="Times New Roman"/>
          <w:sz w:val="24"/>
          <w:szCs w:val="24"/>
          <w:lang w:val="ka-GE" w:eastAsia="ka-GE"/>
        </w:rPr>
        <w:t>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მუხლით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გათვალისწინებულ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შესახებ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ოქმებს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ადგენენ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სასმელი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წყლის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მიმწოდებელი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კომპანიები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საქართველოს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ენერ</w:t>
      </w:r>
      <w:r>
        <w:rPr>
          <w:rFonts w:eastAsia="Times New Roman"/>
          <w:sz w:val="24"/>
          <w:szCs w:val="24"/>
          <w:lang w:val="ka-GE" w:eastAsia="ka-GE"/>
        </w:rPr>
        <w:t>გეტიკისა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წყალმომარაგების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მარეგულირებელი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ეროვნული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კომისიის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მიერ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დადგენილი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წესების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შესაბამისად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sz w:val="20"/>
          <w:szCs w:val="20"/>
          <w:lang w:val="ka-GE" w:eastAsia="ka-GE"/>
        </w:rPr>
        <w:t>(28.06.2010. N3166)</w:t>
      </w:r>
    </w:p>
    <w:p w14:paraId="28E131E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03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lang w:val="fi-FI" w:eastAsia="fi-FI"/>
        </w:rPr>
        <w:t xml:space="preserve">63.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(28.06.2021 N 70</w:t>
      </w:r>
      <w:r>
        <w:rPr>
          <w:rFonts w:ascii="Sylfaen" w:hAnsi="Sylfaen" w:cs="Sylfaen"/>
          <w:sz w:val="20"/>
          <w:szCs w:val="20"/>
          <w:lang w:val="ka-GE" w:eastAsia="ka-GE"/>
        </w:rPr>
        <w:t>8)</w:t>
      </w:r>
    </w:p>
    <w:p w14:paraId="6244AD35" w14:textId="77777777" w:rsidR="00000000" w:rsidRDefault="000D3F4C">
      <w:pPr>
        <w:pStyle w:val="abzacixml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lang w:val="ka-GE" w:eastAsia="ka-GE"/>
        </w:rPr>
      </w:pPr>
      <w:r>
        <w:rPr>
          <w:lang w:val="ka-GE" w:eastAsia="ka-GE"/>
        </w:rPr>
        <w:t xml:space="preserve">64. </w:t>
      </w:r>
      <w:r>
        <w:rPr>
          <w:rFonts w:eastAsia="Times New Roman"/>
          <w:lang w:val="ka-GE" w:eastAsia="ka-GE"/>
        </w:rPr>
        <w:t>სპეციალური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პენიტენციური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პენიტენციური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დაწესებულების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ტერიტორიაზე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მყოფი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იუსტ</w:t>
      </w:r>
      <w:r>
        <w:rPr>
          <w:rFonts w:eastAsia="Times New Roman"/>
          <w:lang w:val="ka-GE" w:eastAsia="ka-GE"/>
        </w:rPr>
        <w:t>იციის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სამინისტროს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მოსამსახურეების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მიერ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კოდექსის</w:t>
      </w:r>
      <w:r>
        <w:rPr>
          <w:rFonts w:eastAsia="Times New Roman"/>
          <w:lang w:val="ka-GE" w:eastAsia="ka-GE"/>
        </w:rPr>
        <w:t xml:space="preserve"> 45-</w:t>
      </w:r>
      <w:r>
        <w:rPr>
          <w:rFonts w:eastAsia="Times New Roman"/>
          <w:lang w:val="ka-GE" w:eastAsia="ka-GE"/>
        </w:rPr>
        <w:t>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45</w:t>
      </w:r>
      <w:r>
        <w:rPr>
          <w:position w:val="5"/>
          <w:lang w:val="ka-GE" w:eastAsia="ka-GE"/>
        </w:rPr>
        <w:t>1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მუხლებით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ჩადენის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შემთხვევებში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აღნიშნულ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ადმინისტრაციულ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სამართალდარღვევათა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ოქმებს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ადგენს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სპეციალური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პენიტენციური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სამსახურის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მონიტორინ</w:t>
      </w:r>
      <w:r>
        <w:rPr>
          <w:rFonts w:eastAsia="Times New Roman"/>
          <w:lang w:val="ka-GE" w:eastAsia="ka-GE"/>
        </w:rPr>
        <w:t>გის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დეპარტამენტის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უფლებამოსილი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თანამშრომელი</w:t>
      </w:r>
      <w:r>
        <w:rPr>
          <w:rFonts w:eastAsia="Times New Roman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>(30.11.2018 N 3774)</w:t>
      </w:r>
    </w:p>
    <w:p w14:paraId="7FB5A3D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65. 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 </w:t>
      </w:r>
      <w:r>
        <w:rPr>
          <w:rFonts w:ascii="Sylfaen" w:hAnsi="Sylfaen" w:cs="Sylfaen"/>
          <w:sz w:val="20"/>
          <w:szCs w:val="20"/>
          <w:lang w:val="en-US"/>
        </w:rPr>
        <w:t>N7128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65C5E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197-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50ACDE1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196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 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12D21F6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</w:t>
      </w:r>
      <w:r>
        <w:rPr>
          <w:rFonts w:ascii="Sylfaen" w:eastAsia="Times New Roman" w:hAnsi="Sylfaen" w:cs="Sylfaen"/>
          <w:lang w:val="en-US"/>
        </w:rPr>
        <w:t>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ოკუპირებული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დევნილთა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განათლებისა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მეცნიერების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სპორტისა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ახალგაზრდობის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(16.03.2021 N 245)</w:t>
      </w:r>
    </w:p>
    <w:p w14:paraId="220BB1F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6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საქსტატის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(1.05. 2015 N3585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5B670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153</w:t>
      </w:r>
      <w:r>
        <w:rPr>
          <w:rFonts w:ascii="Sylfaen" w:hAnsi="Sylfaen" w:cs="Sylfaen"/>
          <w:position w:val="6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>, 153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153</w:t>
      </w:r>
      <w:r>
        <w:rPr>
          <w:rFonts w:ascii="Sylfaen" w:hAnsi="Sylfaen" w:cs="Sylfaen"/>
          <w:position w:val="6"/>
          <w:lang w:val="ka-GE" w:eastAsia="ka-GE"/>
        </w:rPr>
        <w:t>10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153</w:t>
      </w:r>
      <w:r>
        <w:rPr>
          <w:rFonts w:ascii="Sylfaen" w:hAnsi="Sylfaen" w:cs="Sylfaen"/>
          <w:position w:val="6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№3316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0A75B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სამართალდარღვევათა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(31.10.2018 N 3590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521EE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171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</w:t>
      </w:r>
      <w:r>
        <w:rPr>
          <w:rFonts w:ascii="Sylfaen" w:eastAsia="Times New Roman" w:hAnsi="Sylfaen" w:cs="Sylfaen"/>
          <w:lang w:val="en-US"/>
        </w:rPr>
        <w:t>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ხელმოწერა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გადაეცემა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ადრესატისთვის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</w:t>
      </w:r>
      <w:r>
        <w:rPr>
          <w:rFonts w:ascii="Sylfaen" w:eastAsia="Times New Roman" w:hAnsi="Sylfaen" w:cs="Sylfaen"/>
          <w:lang w:val="en-US"/>
        </w:rPr>
        <w:t>გვერდზე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07789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8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6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34D6BC0C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191</w:t>
      </w:r>
      <w:r>
        <w:rPr>
          <w:rFonts w:ascii="Sylfaen" w:hAnsi="Sylfaen" w:cs="Sylfaen"/>
          <w:position w:val="6"/>
          <w:lang w:val="ka-GE" w:eastAsia="ka-GE"/>
        </w:rPr>
        <w:t xml:space="preserve">1 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(15.12.2017. N1776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CF8E876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ლიცენზიატები</w:t>
      </w:r>
      <w:r>
        <w:rPr>
          <w:rFonts w:ascii="Sylfaen" w:eastAsia="Times New Roma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№2756)</w:t>
      </w:r>
    </w:p>
    <w:p w14:paraId="63FAB102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36598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</w:p>
    <w:p w14:paraId="0B8A143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(25.12.2009. N2456) </w:t>
      </w:r>
    </w:p>
    <w:p w14:paraId="4B37315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შემდგენის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მონაცემებ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ოწმეთა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6DA86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მოაწერონ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>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(2.07.2020 N6725)</w:t>
      </w:r>
    </w:p>
    <w:p w14:paraId="4CE18B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ამობეჭდვის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(17.05.2011. N4684)</w:t>
      </w:r>
    </w:p>
    <w:p w14:paraId="03A3F8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(2.07.2020 N6725)</w:t>
      </w:r>
    </w:p>
    <w:p w14:paraId="44846C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74E09C7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</w:t>
      </w:r>
      <w:r>
        <w:rPr>
          <w:rFonts w:ascii="Sylfaen" w:eastAsia="Times New Roman" w:hAnsi="Sylfaen" w:cs="Sylfaen"/>
          <w:lang w:val="ka-GE" w:eastAsia="ka-GE"/>
        </w:rPr>
        <w:t>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D9D7F4" w14:textId="77777777" w:rsidR="00000000" w:rsidRDefault="000D3F4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B3EA279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240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</w:p>
    <w:p w14:paraId="2CEBFF75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30.05.2018. №2389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4B3FCF3" w14:textId="77777777" w:rsidR="00000000" w:rsidRDefault="000D3F4C">
      <w:pPr>
        <w:widowControl/>
        <w:spacing w:after="160" w:line="259" w:lineRule="auto"/>
        <w:ind w:firstLine="734"/>
        <w:jc w:val="both"/>
        <w:rPr>
          <w:rFonts w:ascii="Sylfaen" w:hAnsi="Sylfaen" w:cs="Sylfaen"/>
          <w:b/>
          <w:bCs/>
          <w:i/>
          <w:iCs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</w:t>
      </w:r>
      <w:r>
        <w:rPr>
          <w:rFonts w:ascii="Sylfaen" w:eastAsia="Times New Roman" w:hAnsi="Sylfaen" w:cs="Sylfaen"/>
          <w:lang w:val="en-US"/>
        </w:rPr>
        <w:t>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N7067)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(20.09.2019 N5012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(21.05.2020 N5912)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14:paraId="37FBE120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F8635D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808BF59" w14:textId="77777777" w:rsidR="00000000" w:rsidRDefault="000D3F4C">
      <w:pPr>
        <w:tabs>
          <w:tab w:val="left" w:pos="180"/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241.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გაგზავნა</w:t>
      </w:r>
    </w:p>
    <w:p w14:paraId="62A1ADF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9CE2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0A4AB47" w14:textId="77777777" w:rsidR="00000000" w:rsidRDefault="000D3F4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242.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</w:p>
    <w:p w14:paraId="784BA41F" w14:textId="77777777" w:rsidR="00000000" w:rsidRDefault="000D3F4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ჩადენისას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შედგება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(27.04.2010. N3007)</w:t>
      </w:r>
    </w:p>
    <w:p w14:paraId="08E437A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color w:val="333333"/>
          <w:lang w:val="ka-GE" w:eastAsia="ka-GE"/>
        </w:rPr>
        <w:t xml:space="preserve">   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106-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107-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</w:t>
      </w:r>
      <w:r>
        <w:rPr>
          <w:rFonts w:ascii="Sylfaen" w:eastAsia="Times New Roman" w:hAnsi="Sylfaen" w:cs="Sylfaen"/>
          <w:lang w:val="en-US"/>
        </w:rPr>
        <w:t>წილებით</w:t>
      </w:r>
      <w:r>
        <w:rPr>
          <w:rFonts w:ascii="Sylfaen" w:eastAsia="Times New Roman" w:hAnsi="Sylfaen" w:cs="Sylfaen"/>
          <w:lang w:val="en-US"/>
        </w:rPr>
        <w:t>, 112-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</w:t>
      </w:r>
      <w:r>
        <w:rPr>
          <w:rFonts w:ascii="Sylfaen" w:eastAsia="Times New Roman" w:hAnsi="Sylfaen" w:cs="Sylfaen"/>
          <w:lang w:val="en-US"/>
        </w:rPr>
        <w:t>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გადახდევინება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6385F15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86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114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ნაწილებისა</w:t>
      </w:r>
      <w:r>
        <w:rPr>
          <w:rFonts w:ascii="Sylfaen" w:eastAsia="Times New Roman" w:hAnsi="Sylfaen" w:cs="Sylfaen"/>
          <w:lang w:val="en-US"/>
        </w:rPr>
        <w:t>), 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190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</w:t>
      </w:r>
      <w:r>
        <w:rPr>
          <w:rFonts w:ascii="Sylfaen" w:eastAsia="Times New Roman" w:hAnsi="Sylfaen" w:cs="Sylfaen"/>
          <w:lang w:val="en-US"/>
        </w:rPr>
        <w:t>სის</w:t>
      </w:r>
      <w:r>
        <w:rPr>
          <w:rFonts w:ascii="Sylfaen" w:eastAsia="Times New Roman" w:hAnsi="Sylfaen" w:cs="Sylfaen"/>
          <w:lang w:val="en-US"/>
        </w:rPr>
        <w:t xml:space="preserve"> 209-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გადაიხდევინება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გამოეწერება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BA478CE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სადავოდ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eastAsia="Times New Roman" w:hAnsi="Sylfaen" w:cs="Sylfaen"/>
          <w:lang w:val="en-US"/>
        </w:rPr>
        <w:t>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FBB37F2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​​​​​​​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150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</w:t>
      </w:r>
      <w:r>
        <w:rPr>
          <w:rFonts w:ascii="Sylfaen" w:eastAsia="Times New Roman" w:hAnsi="Sylfaen" w:cs="Sylfaen"/>
          <w:lang w:val="en-US"/>
        </w:rPr>
        <w:t>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158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გამოეწერება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(22.12.2021 N1190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C5E3933" w14:textId="77777777" w:rsidR="00000000" w:rsidRDefault="000D3F4C">
      <w:pPr>
        <w:widowControl/>
        <w:spacing w:after="160" w:line="259" w:lineRule="auto"/>
        <w:ind w:firstLine="691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179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სურსათის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</w:t>
      </w:r>
      <w:r>
        <w:rPr>
          <w:rFonts w:ascii="Sylfaen" w:eastAsia="Times New Roman" w:hAnsi="Sylfaen" w:cs="Sylfaen"/>
          <w:sz w:val="20"/>
          <w:szCs w:val="20"/>
          <w:lang w:val="en-US"/>
        </w:rPr>
        <w:t>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5C51DCA" w14:textId="77777777" w:rsidR="00000000" w:rsidRDefault="000D3F4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ascii="Sylfaen" w:hAnsi="Sylfaen" w:cs="Sylfaen"/>
          <w:position w:val="6"/>
          <w:lang w:val="ka-GE" w:eastAsia="ka-GE"/>
        </w:rPr>
        <w:t xml:space="preserve">13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06.2017. N946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66149410" w14:textId="77777777" w:rsidR="00000000" w:rsidRDefault="000D3F4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3</w:t>
      </w:r>
      <w:r>
        <w:rPr>
          <w:rFonts w:ascii="Sylfaen" w:hAnsi="Sylfaen" w:cs="Sylfaen"/>
          <w:color w:val="000000"/>
          <w:position w:val="6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44</w:t>
      </w:r>
      <w:r>
        <w:rPr>
          <w:rFonts w:ascii="Sylfaen" w:hAnsi="Sylfaen" w:cs="Sylfaen"/>
          <w:color w:val="000000"/>
          <w:position w:val="6"/>
          <w:lang w:val="ka-GE" w:eastAsia="ka-GE"/>
        </w:rPr>
        <w:t>12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val="ka-GE" w:eastAsia="ka-GE"/>
        </w:rPr>
        <w:t>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გამოუწერს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№3401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3E81272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114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 xml:space="preserve">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209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</w:t>
      </w:r>
      <w:r>
        <w:rPr>
          <w:rFonts w:ascii="Sylfaen" w:eastAsia="Times New Roman" w:hAnsi="Sylfaen" w:cs="Sylfaen"/>
          <w:lang w:val="en-US"/>
        </w:rPr>
        <w:t>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გამოეწერება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</w:t>
      </w:r>
      <w:r>
        <w:rPr>
          <w:rFonts w:ascii="Sylfaen" w:eastAsia="Times New Roman" w:hAnsi="Sylfaen" w:cs="Sylfaen"/>
          <w:lang w:val="en-US"/>
        </w:rPr>
        <w:t>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ამონაბეჭდი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ეგზემპლარი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დამოწმებული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ამონაბეჭდი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7BC87209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209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გამოეწერება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209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შეფარდებულ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სახდელს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(11.03.2011. N4451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3CBC6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</w:t>
      </w:r>
      <w:r>
        <w:rPr>
          <w:rFonts w:ascii="Sylfaen" w:eastAsia="Times New Roman" w:hAnsi="Sylfaen" w:cs="Sylfaen"/>
          <w:lang w:val="ka-GE" w:eastAsia="ka-GE"/>
        </w:rPr>
        <w:t>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4B7E460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4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(26.12.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2018 N4150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6521F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579B46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ამონაბეჭდი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ADF2CF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სოფლის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მეურნეობის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სატყეო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</w:t>
      </w:r>
      <w:r>
        <w:rPr>
          <w:rFonts w:ascii="Sylfaen" w:eastAsia="Times New Roman" w:hAnsi="Sylfaen" w:cs="Sylfaen"/>
          <w:lang w:val="en-US"/>
        </w:rPr>
        <w:t>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5ECD080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209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</w:t>
      </w:r>
      <w:r>
        <w:rPr>
          <w:rFonts w:ascii="Sylfaen" w:eastAsia="Times New Roman" w:hAnsi="Sylfaen" w:cs="Sylfaen"/>
          <w:lang w:val="en-US"/>
        </w:rPr>
        <w:t>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გადაიხდევინება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გამოეწერება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ივსება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ბურთულიანი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7AB9B79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1C57E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</w:p>
    <w:p w14:paraId="50963335" w14:textId="77777777" w:rsidR="00000000" w:rsidRDefault="000D3F4C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37559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-4, 4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3EDC4E50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24B52A95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552F4F99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>3</w:t>
      </w:r>
      <w:r>
        <w:rPr>
          <w:rFonts w:ascii="Sylfaen" w:hAnsi="Sylfaen" w:cs="Sylfaen"/>
          <w:color w:val="000000"/>
          <w:position w:val="6"/>
          <w:lang w:val="ka-GE" w:eastAsia="ka-GE"/>
        </w:rPr>
        <w:t>2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</w:t>
      </w:r>
      <w:r>
        <w:rPr>
          <w:rFonts w:ascii="Sylfaen" w:hAnsi="Sylfaen" w:cs="Sylfaen"/>
          <w:color w:val="000000"/>
          <w:position w:val="6"/>
          <w:lang w:val="ka-GE" w:eastAsia="ka-GE"/>
        </w:rPr>
        <w:t>4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შევსებისა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</w:t>
      </w:r>
      <w:r>
        <w:rPr>
          <w:rFonts w:ascii="Sylfaen" w:eastAsia="Times New Roman" w:hAnsi="Sylfaen" w:cs="Sylfaen"/>
          <w:color w:val="000000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№3401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14:paraId="130D86A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რკინიგზის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ჩადენილი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2"/>
          <w:szCs w:val="22"/>
          <w:lang w:val="ka-GE" w:eastAsia="ka-GE"/>
        </w:rPr>
        <w:t>სამართალდარღვევისათვის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ფორმას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შევს</w:t>
      </w:r>
      <w:r>
        <w:rPr>
          <w:rFonts w:ascii="Sylfaen" w:eastAsia="Times New Roman" w:hAnsi="Sylfaen" w:cs="Sylfaen"/>
          <w:color w:val="000000"/>
          <w:lang w:val="ka-GE" w:eastAsia="ka-GE"/>
        </w:rPr>
        <w:t>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აღრიცხვა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ამტკიცებს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მდგრადი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(8.05.2012. N6147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-15 </w:t>
      </w:r>
      <w:r>
        <w:rPr>
          <w:rFonts w:ascii="Sylfaen" w:eastAsia="Times New Roman" w:hAnsi="Sylfaen" w:cs="Sylfaen"/>
          <w:color w:val="00000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lang w:val="ka-GE" w:eastAsia="ka-GE"/>
        </w:rPr>
        <w:t>.)</w:t>
      </w:r>
    </w:p>
    <w:p w14:paraId="08F2DDD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>–4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ვსების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(20.04.2018.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ka-GE" w:eastAsia="ka-GE"/>
        </w:rPr>
        <w:t>№2196)</w:t>
      </w:r>
    </w:p>
    <w:p w14:paraId="6834D3D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90"/>
        <w:jc w:val="both"/>
        <w:rPr>
          <w:rFonts w:ascii="Sylfaen" w:hAnsi="Sylfaen" w:cs="Sylfaen"/>
          <w:lang w:val="ka-GE" w:eastAsia="ka-GE"/>
        </w:rPr>
      </w:pPr>
    </w:p>
    <w:p w14:paraId="4DB010C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59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მიყვანა</w:t>
      </w:r>
    </w:p>
    <w:p w14:paraId="767FD603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90"/>
        <w:rPr>
          <w:b/>
          <w:bCs/>
          <w:sz w:val="44"/>
          <w:szCs w:val="4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1. </w:t>
      </w:r>
      <w:r>
        <w:rPr>
          <w:rFonts w:eastAsia="Times New Roman"/>
          <w:sz w:val="24"/>
          <w:szCs w:val="24"/>
          <w:lang w:val="ka-GE" w:eastAsia="ka-GE"/>
        </w:rPr>
        <w:t>თუ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ადმინისტრაციული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სამართალდარღვევის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ოქმის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აუცილებელია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მაგრამ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მისი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ადგილზე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შედგენა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შეუძლებელია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დამრღვევი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პოლიციის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მუშაკმა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სახელმწიფო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დაცვის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სპეციალური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სამსახურის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თანამშრომელმა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აღსრულების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პოლიციელმა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ამ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მიზნით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მიიყვანოს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პოლიციაში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i/>
          <w:iCs/>
          <w:sz w:val="20"/>
          <w:szCs w:val="20"/>
          <w:lang w:val="ka-GE" w:eastAsia="ka-GE"/>
        </w:rPr>
        <w:t xml:space="preserve">(28.10.2011. N5171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წლის</w:t>
      </w:r>
      <w:r>
        <w:rPr>
          <w:rFonts w:eastAsia="Times New Roman"/>
          <w:i/>
          <w:iCs/>
          <w:sz w:val="20"/>
          <w:szCs w:val="20"/>
          <w:lang w:val="ka-GE" w:eastAsia="ka-GE"/>
        </w:rPr>
        <w:t xml:space="preserve"> 1 </w:t>
      </w:r>
      <w:r>
        <w:rPr>
          <w:rFonts w:eastAsia="Times New Roman"/>
          <w:i/>
          <w:iCs/>
          <w:sz w:val="20"/>
          <w:szCs w:val="20"/>
          <w:lang w:val="ka-GE" w:eastAsia="ka-GE"/>
        </w:rPr>
        <w:t>დეკემბრიდან</w:t>
      </w:r>
      <w:r>
        <w:rPr>
          <w:rFonts w:eastAsia="Times New Roman"/>
          <w:i/>
          <w:iCs/>
          <w:sz w:val="20"/>
          <w:szCs w:val="20"/>
          <w:lang w:val="ka-GE" w:eastAsia="ka-GE"/>
        </w:rPr>
        <w:t>)</w:t>
      </w:r>
    </w:p>
    <w:p w14:paraId="214234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სატ</w:t>
      </w:r>
      <w:r>
        <w:rPr>
          <w:rFonts w:ascii="Sylfaen" w:eastAsia="Times New Roman" w:hAnsi="Sylfaen" w:cs="Sylfaen"/>
          <w:lang w:val="ka-GE" w:eastAsia="ka-GE"/>
        </w:rPr>
        <w:t>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ტვირთის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სახანძრო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ჰიგიენური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სანიტარიულ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ეპიდსაწინააღმდეგო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03EE160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107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</w:t>
      </w:r>
      <w:r>
        <w:rPr>
          <w:rFonts w:ascii="Sylfaen" w:eastAsia="Times New Roman" w:hAnsi="Sylfaen" w:cs="Sylfaen"/>
          <w:lang w:val="en-US"/>
        </w:rPr>
        <w:t>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საამისოდ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მიიყვანოს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5FD0869A" w14:textId="77777777" w:rsidR="00000000" w:rsidRDefault="000D3F4C">
      <w:pPr>
        <w:pStyle w:val="Normal0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eastAsia="Times New Roma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</w:t>
      </w:r>
      <w:r>
        <w:rPr>
          <w:rFonts w:ascii="Sylfaen" w:eastAsia="Times New Roman" w:hAnsi="Sylfaen" w:cs="Sylfaen"/>
          <w:lang w:val="ka-GE" w:eastAsia="ka-GE"/>
        </w:rPr>
        <w:t>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 (13.12.2018 N 3955) </w:t>
      </w:r>
    </w:p>
    <w:p w14:paraId="5DC89D48" w14:textId="77777777" w:rsidR="00000000" w:rsidRDefault="000D3F4C">
      <w:pPr>
        <w:pStyle w:val="Normal0"/>
        <w:ind w:firstLine="43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ტყითსარგებლობის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მიიყვანონ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</w:t>
      </w:r>
      <w:r>
        <w:rPr>
          <w:rFonts w:ascii="Sylfaen" w:eastAsia="Times New Roman" w:hAnsi="Sylfaen" w:cs="Sylfaen"/>
          <w:lang w:val="ka-GE" w:eastAsia="ka-GE"/>
        </w:rPr>
        <w:t>იაში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pt-BR" w:eastAsia="pt-BR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7446BD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სარეჟიმო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მიიყვანონ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N4968)</w:t>
      </w:r>
    </w:p>
    <w:p w14:paraId="58D188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796E92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21FD10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045D6E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</w:t>
      </w:r>
    </w:p>
    <w:p w14:paraId="0F55E2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გასინჯვა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</w:p>
    <w:p w14:paraId="6CD255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5C2F8CB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</w:p>
    <w:p w14:paraId="2735777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ზომები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49359C5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</w:t>
      </w:r>
      <w:r>
        <w:rPr>
          <w:rFonts w:ascii="Sylfaen" w:eastAsia="Times New Roman" w:hAnsi="Sylfaen" w:cs="Sylfaen"/>
          <w:lang w:val="ka-GE" w:eastAsia="ka-GE"/>
        </w:rPr>
        <w:t>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BAF2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F7A8E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0617305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42A610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7C9A21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5C33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2EE6F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5EAA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CA7E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</w:t>
      </w:r>
      <w:r>
        <w:rPr>
          <w:rFonts w:ascii="Sylfaen" w:eastAsia="Times New Roman" w:hAnsi="Sylfaen" w:cs="Sylfaen"/>
          <w:lang w:val="ka-GE" w:eastAsia="ka-GE"/>
        </w:rPr>
        <w:t>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გააკეთა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6283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დამკავებელმა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684B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eastAsia="Times New Roman"/>
          <w:position w:val="12"/>
          <w:lang w:val="ka-GE" w:eastAsia="ka-GE"/>
        </w:rPr>
        <w:t>​</w:t>
      </w:r>
      <w:r>
        <w:rPr>
          <w:rFonts w:ascii="Sylfaen" w:eastAsia="Times New Roma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177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№3119)</w:t>
      </w:r>
    </w:p>
    <w:p w14:paraId="222E3E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1F4CE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42D5DC16" w14:textId="77777777" w:rsidR="00000000" w:rsidRDefault="000D3F4C">
      <w:pPr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246.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რომლებსაც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აქვთ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</w:p>
    <w:p w14:paraId="21690B3D" w14:textId="77777777" w:rsidR="00000000" w:rsidRDefault="000D3F4C">
      <w:pPr>
        <w:tabs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55E0F5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23467B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წვრილმანი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ხულიგნობის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ორდერებით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</w:t>
      </w:r>
      <w:r>
        <w:rPr>
          <w:rFonts w:ascii="Sylfaen" w:eastAsia="Times New Roman" w:hAnsi="Sylfaen" w:cs="Sylfaen"/>
          <w:lang w:val="ka-GE" w:eastAsia="ka-GE"/>
        </w:rPr>
        <w:t>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მთვრალ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თევზჭერისა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მარაგის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(30.11.2018 N 3774)</w:t>
      </w:r>
    </w:p>
    <w:p w14:paraId="1F7C6AE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დასაც</w:t>
      </w:r>
      <w:r>
        <w:rPr>
          <w:rFonts w:ascii="Sylfaen" w:eastAsia="Times New Roman" w:hAnsi="Sylfaen" w:cs="Sylfaen"/>
          <w:lang w:val="ka-GE" w:eastAsia="ka-GE"/>
        </w:rPr>
        <w:t>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1E88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</w:t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58E36E" w14:textId="77777777" w:rsidR="00000000" w:rsidRDefault="000D3F4C">
      <w:pPr>
        <w:tabs>
          <w:tab w:val="left" w:pos="43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E19C8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3E2C04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BB2D8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(30.11.2018 N 3774)</w:t>
      </w:r>
    </w:p>
    <w:p w14:paraId="5CCF14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0F44C9C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247.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(29.04.2021 N482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ივნისიდან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CFE88B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არაუგვიანეს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საათისა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წარედგინება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>.</w:t>
      </w:r>
    </w:p>
    <w:p w14:paraId="2BCF22F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მტკიცებულებების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გახანგრძლივდეს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24 </w:t>
      </w:r>
      <w:r>
        <w:rPr>
          <w:rFonts w:ascii="Sylfaen" w:eastAsia="Times New Roman" w:hAnsi="Sylfaen" w:cs="Sylfaen"/>
          <w:lang w:val="en-US"/>
        </w:rPr>
        <w:t>საათით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ასაბუთებს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გახანგრძლივების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მიზანშეწონილობას</w:t>
      </w:r>
      <w:r>
        <w:rPr>
          <w:rFonts w:ascii="Sylfaen" w:eastAsia="Times New Roman" w:hAnsi="Sylfaen" w:cs="Sylfaen"/>
          <w:lang w:val="en-US"/>
        </w:rPr>
        <w:t>.</w:t>
      </w:r>
    </w:p>
    <w:p w14:paraId="447CC20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წარედგინა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გათავისუფლდეს</w:t>
      </w:r>
      <w:r>
        <w:rPr>
          <w:rFonts w:ascii="Sylfaen" w:eastAsia="Times New Roman" w:hAnsi="Sylfaen" w:cs="Sylfaen"/>
          <w:lang w:val="en-US"/>
        </w:rPr>
        <w:t>.</w:t>
      </w:r>
    </w:p>
    <w:p w14:paraId="012B98A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მოათავსოს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მოთავსების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იზოლატორში</w:t>
      </w:r>
      <w:r>
        <w:rPr>
          <w:rFonts w:ascii="Sylfaen" w:eastAsia="Times New Roman" w:hAnsi="Sylfaen" w:cs="Sylfaen"/>
          <w:lang w:val="en-US"/>
        </w:rPr>
        <w:t>.</w:t>
      </w:r>
    </w:p>
    <w:p w14:paraId="008AFA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hAnsi="Sylfaen" w:cs="Sylfaen"/>
          <w:lang w:val="ka-GE" w:eastAsia="ka-GE"/>
        </w:rPr>
      </w:pPr>
    </w:p>
    <w:p w14:paraId="6EA7D3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248.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გასინჯვა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გასინჯვა</w:t>
      </w:r>
    </w:p>
    <w:p w14:paraId="37627C7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84CB438" w14:textId="77777777" w:rsidR="00000000" w:rsidRDefault="000D3F4C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sz w:val="24"/>
          <w:szCs w:val="24"/>
          <w:lang w:val="ka-GE" w:eastAsia="ka-GE"/>
        </w:rPr>
      </w:pPr>
      <w:r>
        <w:rPr>
          <w:sz w:val="24"/>
          <w:szCs w:val="24"/>
          <w:lang w:val="ka-GE" w:eastAsia="ka-GE"/>
        </w:rPr>
        <w:t xml:space="preserve">2. </w:t>
      </w:r>
      <w:r>
        <w:rPr>
          <w:rFonts w:eastAsia="Times New Roman"/>
          <w:sz w:val="24"/>
          <w:szCs w:val="24"/>
          <w:lang w:val="ka-GE" w:eastAsia="ka-GE"/>
        </w:rPr>
        <w:t>პირადი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გასინჯვა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შეიძლება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აწარმოოს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საამისოდ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პირმა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რომელიც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გასასინჯი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სქესისაა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გასასინჯი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უფლებამოსილია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მოიწვიოს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დამსწრე</w:t>
      </w:r>
      <w:r>
        <w:rPr>
          <w:rFonts w:eastAsia="Times New Roman"/>
          <w:sz w:val="24"/>
          <w:szCs w:val="24"/>
          <w:lang w:val="ka-GE" w:eastAsia="ka-GE"/>
        </w:rPr>
        <w:t xml:space="preserve"> (</w:t>
      </w:r>
      <w:r>
        <w:rPr>
          <w:rFonts w:eastAsia="Times New Roman"/>
          <w:sz w:val="24"/>
          <w:szCs w:val="24"/>
          <w:lang w:val="ka-GE" w:eastAsia="ka-GE"/>
        </w:rPr>
        <w:t>არაუმეტეს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ორი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პირისა</w:t>
      </w:r>
      <w:r>
        <w:rPr>
          <w:rFonts w:eastAsia="Times New Roman"/>
          <w:sz w:val="24"/>
          <w:szCs w:val="24"/>
          <w:lang w:val="ka-GE" w:eastAsia="ka-GE"/>
        </w:rPr>
        <w:t xml:space="preserve">), </w:t>
      </w:r>
      <w:r>
        <w:rPr>
          <w:rFonts w:eastAsia="Times New Roman"/>
          <w:sz w:val="24"/>
          <w:szCs w:val="24"/>
          <w:lang w:val="ka-GE" w:eastAsia="ka-GE"/>
        </w:rPr>
        <w:t>რისთვისაც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მას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მიეცემა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გონივრული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ვადა</w:t>
      </w:r>
      <w:r>
        <w:rPr>
          <w:rFonts w:eastAsia="Times New Roman"/>
          <w:sz w:val="24"/>
          <w:szCs w:val="24"/>
          <w:lang w:val="ka-GE" w:eastAsia="ka-GE"/>
        </w:rPr>
        <w:t xml:space="preserve">. </w:t>
      </w:r>
      <w:r>
        <w:rPr>
          <w:rFonts w:eastAsia="Times New Roman"/>
          <w:sz w:val="24"/>
          <w:szCs w:val="24"/>
          <w:lang w:val="ka-GE" w:eastAsia="ka-GE"/>
        </w:rPr>
        <w:t>აღნიშნული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უფლების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შეზღუდვა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შესაძლებელია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მხოლოდ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გადაუდებელ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შემთხვევებში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როდესაც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არსებობს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მტკიცებულებათა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დაზიანების</w:t>
      </w:r>
      <w:r>
        <w:rPr>
          <w:rFonts w:eastAsia="Times New Roman"/>
          <w:sz w:val="24"/>
          <w:szCs w:val="24"/>
          <w:lang w:val="ka-GE" w:eastAsia="ka-GE"/>
        </w:rPr>
        <w:t xml:space="preserve">, </w:t>
      </w:r>
      <w:r>
        <w:rPr>
          <w:rFonts w:eastAsia="Times New Roman"/>
          <w:sz w:val="24"/>
          <w:szCs w:val="24"/>
          <w:lang w:val="ka-GE" w:eastAsia="ka-GE"/>
        </w:rPr>
        <w:t>განადგურების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ან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გადამალვის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რეალური</w:t>
      </w:r>
      <w:r>
        <w:rPr>
          <w:rFonts w:eastAsia="Times New Roman"/>
          <w:sz w:val="24"/>
          <w:szCs w:val="24"/>
          <w:lang w:val="ka-GE" w:eastAsia="ka-GE"/>
        </w:rPr>
        <w:t xml:space="preserve"> </w:t>
      </w:r>
      <w:r>
        <w:rPr>
          <w:rFonts w:eastAsia="Times New Roman"/>
          <w:sz w:val="24"/>
          <w:szCs w:val="24"/>
          <w:lang w:val="ka-GE" w:eastAsia="ka-GE"/>
        </w:rPr>
        <w:t>საფრთხე</w:t>
      </w:r>
      <w:r>
        <w:rPr>
          <w:rFonts w:eastAsia="Times New Roman"/>
          <w:sz w:val="24"/>
          <w:szCs w:val="24"/>
          <w:lang w:val="ka-GE" w:eastAsia="ka-GE"/>
        </w:rPr>
        <w:t>.</w:t>
      </w:r>
      <w:r>
        <w:rPr>
          <w:lang w:val="ka-GE" w:eastAsia="ka-GE"/>
        </w:rPr>
        <w:t xml:space="preserve">(27.12.2013. N1895 </w:t>
      </w:r>
      <w:r>
        <w:rPr>
          <w:rFonts w:eastAsia="Times New Roman"/>
          <w:sz w:val="24"/>
          <w:szCs w:val="24"/>
          <w:lang w:val="ka-GE" w:eastAsia="ka-GE"/>
        </w:rPr>
        <w:t>ამოქმედდეს</w:t>
      </w:r>
      <w:r>
        <w:rPr>
          <w:rFonts w:eastAsia="Times New Roman"/>
          <w:sz w:val="24"/>
          <w:szCs w:val="24"/>
          <w:lang w:val="ka-GE" w:eastAsia="ka-GE"/>
        </w:rPr>
        <w:t xml:space="preserve"> 2014 </w:t>
      </w:r>
      <w:r>
        <w:rPr>
          <w:rFonts w:eastAsia="Times New Roman"/>
          <w:sz w:val="24"/>
          <w:szCs w:val="24"/>
          <w:lang w:val="ka-GE" w:eastAsia="ka-GE"/>
        </w:rPr>
        <w:t>წლის</w:t>
      </w:r>
      <w:r>
        <w:rPr>
          <w:rFonts w:eastAsia="Times New Roman"/>
          <w:sz w:val="24"/>
          <w:szCs w:val="24"/>
          <w:lang w:val="ka-GE" w:eastAsia="ka-GE"/>
        </w:rPr>
        <w:t xml:space="preserve"> 5 </w:t>
      </w:r>
      <w:r>
        <w:rPr>
          <w:rFonts w:eastAsia="Times New Roman"/>
          <w:sz w:val="24"/>
          <w:szCs w:val="24"/>
          <w:lang w:val="ka-GE" w:eastAsia="ka-GE"/>
        </w:rPr>
        <w:t>იანვრიდან</w:t>
      </w:r>
      <w:r>
        <w:rPr>
          <w:lang w:val="ka-GE" w:eastAsia="ka-GE"/>
        </w:rPr>
        <w:t xml:space="preserve"> )</w:t>
      </w:r>
    </w:p>
    <w:p w14:paraId="11AAB8E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№3119)</w:t>
      </w:r>
    </w:p>
    <w:p w14:paraId="5D83AF8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გასამხედროებული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</w:t>
      </w:r>
      <w:r>
        <w:rPr>
          <w:rFonts w:ascii="Sylfaen" w:eastAsia="Times New Roman" w:hAnsi="Sylfaen" w:cs="Sylfaen"/>
          <w:lang w:val="ka-GE" w:eastAsia="ka-GE"/>
        </w:rPr>
        <w:t>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სასაზღვრო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</w:t>
      </w:r>
      <w:r>
        <w:rPr>
          <w:rFonts w:ascii="Sylfaen" w:eastAsia="Times New Roman" w:hAnsi="Sylfaen" w:cs="Sylfaen"/>
          <w:lang w:val="ka-GE" w:eastAsia="ka-GE"/>
        </w:rPr>
        <w:t>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FF2EB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სანადირო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თევზჭერის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გაისინჯოს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470BF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0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A288E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369CF2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14:paraId="6D3D7DA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249.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ჩამორთმევა</w:t>
      </w:r>
    </w:p>
    <w:p w14:paraId="6B09A7F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ჩამოართმევენ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246-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ჩამორთმეულ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განადგურებენ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გაუკეთებენ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7D68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86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114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128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155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155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</w:t>
      </w:r>
      <w:r>
        <w:rPr>
          <w:rFonts w:ascii="Sylfaen" w:eastAsia="Times New Roman" w:hAnsi="Sylfaen" w:cs="Sylfaen"/>
          <w:lang w:val="ka-GE" w:eastAsia="ka-GE"/>
        </w:rPr>
        <w:t>რთმევა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ka-GE" w:eastAsia="ka-GE"/>
        </w:rPr>
        <w:t xml:space="preserve">(11.12.2015. N4624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.) </w:t>
      </w:r>
    </w:p>
    <w:p w14:paraId="222A51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114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(28.10.2010. N3779)</w:t>
      </w:r>
    </w:p>
    <w:p w14:paraId="4C8A0FD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151-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ხეტყე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მერქნ</w:t>
      </w:r>
      <w:r>
        <w:rPr>
          <w:rFonts w:ascii="Sylfaen" w:eastAsia="Times New Roman" w:hAnsi="Sylfaen" w:cs="Sylfaen"/>
          <w:lang w:val="en-US"/>
        </w:rPr>
        <w:t>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მწვანე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ნარგავი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შემდგენი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 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</w:t>
      </w:r>
      <w:r>
        <w:rPr>
          <w:rFonts w:ascii="Sylfaen" w:eastAsia="Times New Roman" w:hAnsi="Sylfaen" w:cs="Sylfaen"/>
          <w:lang w:val="en-US"/>
        </w:rPr>
        <w:t>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რჩება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საბაზრო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ადმინისტრაც</w:t>
      </w:r>
      <w:r>
        <w:rPr>
          <w:rFonts w:ascii="Sylfaen" w:eastAsia="Times New Roman" w:hAnsi="Sylfaen" w:cs="Sylfaen"/>
          <w:lang w:val="en-US"/>
        </w:rPr>
        <w:t>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მერქნიანი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მცენარის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გასხვისების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(15.12.2021 N1100)</w:t>
      </w:r>
    </w:p>
    <w:p w14:paraId="678D6A3D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3191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გაპროტესტების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პროტესტზე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3A8F36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182-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ჩამოართვან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კეთდება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ჩანაწერი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მოდელის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კალიბრის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ჩაიდინა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გასინჯვა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გასინჯვა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38ED7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შენიშვნა</w:t>
      </w:r>
      <w:r>
        <w:rPr>
          <w:rFonts w:ascii="Sylfaen" w:eastAsia="Times New Roman" w:hAnsi="Sylfaen" w:cs="Sylfaen"/>
          <w:b/>
          <w:bCs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(8.04.2006.N2962)</w:t>
      </w:r>
    </w:p>
    <w:p w14:paraId="19E60B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942AB0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250. „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ჩამოშორება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7DA89D1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სადგომზე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გადაყვანა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48A02C63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/118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კიდულძრავიან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ვარაუდისთვის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ფსიქოტროპული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სიმთვრალის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მდგომარეობაშია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</w:t>
      </w:r>
      <w:r>
        <w:rPr>
          <w:rFonts w:ascii="Sylfaen" w:eastAsia="Times New Roman" w:hAnsi="Sylfaen" w:cs="Sylfaen"/>
          <w:lang w:val="en-US"/>
        </w:rPr>
        <w:t>ამოშორდეს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კიდულძრავიანი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ველოსიპედის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სიმთვრალე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(16</w:t>
      </w:r>
      <w:r>
        <w:rPr>
          <w:rFonts w:ascii="Sylfaen" w:hAnsi="Sylfaen" w:cs="Sylfaen"/>
          <w:sz w:val="20"/>
          <w:szCs w:val="20"/>
          <w:lang w:val="en-US"/>
        </w:rPr>
        <w:t>.11.2021 N 1013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28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3D3BD7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(21.04.2017. N712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D1930F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(16.07.2010 N 3448)</w:t>
      </w:r>
    </w:p>
    <w:p w14:paraId="3A7925D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(16.07.2010 N 3448)</w:t>
      </w:r>
    </w:p>
    <w:p w14:paraId="54AC767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49FEF5" w14:textId="77777777" w:rsidR="00000000" w:rsidRDefault="000D3F4C">
      <w:pPr>
        <w:widowControl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</w:t>
      </w:r>
      <w:r>
        <w:rPr>
          <w:rFonts w:ascii="Sylfaen" w:eastAsia="Times New Roman" w:hAnsi="Sylfaen" w:cs="Sylfaen"/>
          <w:lang w:val="ka-GE" w:eastAsia="ka-GE"/>
        </w:rPr>
        <w:t>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მართავდა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C6F8A2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(16.07.2010 N 3448)</w:t>
      </w:r>
    </w:p>
    <w:p w14:paraId="283D53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სამუხრუჭე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ისტემა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გადაკეთებულია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CB00F9" w14:textId="77777777" w:rsidR="00000000" w:rsidRDefault="000D3F4C">
      <w:pPr>
        <w:tabs>
          <w:tab w:val="left" w:pos="28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28" w:firstLine="66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</w:t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ჟესტით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კვერთხის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სასტვენთან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გამაძლიერებლის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სიგნალი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საავარიო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F12CE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185512C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გასინჯვის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ნივთებისა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</w:p>
    <w:p w14:paraId="12BD58B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0166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</w:t>
      </w:r>
    </w:p>
    <w:p w14:paraId="21B9DC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</w:p>
    <w:p w14:paraId="7253131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78102F1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მიცემული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</w:p>
    <w:p w14:paraId="1FEABDF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მოვალეობები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(20.12.2005 N 2379)</w:t>
      </w:r>
    </w:p>
    <w:p w14:paraId="0B85E939" w14:textId="77777777" w:rsidR="00000000" w:rsidRDefault="000D3F4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შუამდგომლობანი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გამოვიდეს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B50F04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135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დაუსწრებლადაც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დაედოს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განემარტოს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B1F5D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57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</w:t>
      </w:r>
      <w:r>
        <w:rPr>
          <w:rFonts w:ascii="Sylfaen" w:eastAsia="Times New Roman" w:hAnsi="Sylfaen" w:cs="Sylfaen"/>
          <w:lang w:val="en-US"/>
        </w:rPr>
        <w:t>ილით</w:t>
      </w:r>
      <w:r>
        <w:rPr>
          <w:rFonts w:ascii="Sylfaen" w:eastAsia="Times New Roman" w:hAnsi="Sylfaen" w:cs="Sylfaen"/>
          <w:lang w:val="en-US"/>
        </w:rPr>
        <w:t>, 57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88-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92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96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 100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157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–174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175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–183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–185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დასწრება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</w:t>
      </w:r>
      <w:r>
        <w:rPr>
          <w:rFonts w:ascii="Sylfaen" w:eastAsia="Times New Roman" w:hAnsi="Sylfaen" w:cs="Sylfaen"/>
          <w:lang w:val="en-US"/>
        </w:rPr>
        <w:t>მართლოს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გამოძახებით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D4402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134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დაუსწრებლადაც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შეეფარდოს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განემარტოს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526370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48-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49-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50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–57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57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57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59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>-60, 60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61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63-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69-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69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69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79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88-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89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91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92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96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–153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154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157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–158-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165-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165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  166-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172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172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–173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, 173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–174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175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​​​​​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179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–183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–185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lang w:val="en-US"/>
        </w:rPr>
        <w:t>​​​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197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199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დასწრება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გამოძახებით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მიყვანილი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7618EA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4EE8825" w14:textId="77777777" w:rsidR="00000000" w:rsidRDefault="000D3F4C">
      <w:pPr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DE9C2F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დაზარალებული</w:t>
      </w:r>
    </w:p>
    <w:p w14:paraId="4BE866A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დაზარალებულად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B7CD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F5342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</w:t>
      </w:r>
      <w:r>
        <w:rPr>
          <w:rFonts w:ascii="Sylfaen" w:eastAsia="Times New Roman" w:hAnsi="Sylfaen" w:cs="Sylfaen"/>
          <w:lang w:val="ka-GE" w:eastAsia="ka-GE"/>
        </w:rPr>
        <w:t>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18C58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95FCFA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254. </w:t>
      </w:r>
      <w:r>
        <w:rPr>
          <w:rFonts w:ascii="Sylfaen" w:eastAsia="Times New Roman" w:hAnsi="Sylfaen" w:cs="Sylfaen"/>
          <w:b/>
          <w:bCs/>
          <w:lang w:val="en-US"/>
        </w:rPr>
        <w:t>კანონიერი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წარმომადგენლები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N6825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BADDED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პასუხისგებაში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</w:t>
      </w:r>
      <w:r>
        <w:rPr>
          <w:rFonts w:ascii="Sylfaen" w:eastAsia="Times New Roman" w:hAnsi="Sylfaen" w:cs="Sylfaen"/>
          <w:lang w:val="en-US"/>
        </w:rPr>
        <w:t>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თავიანთი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მშობლები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მშვილებლები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მეურვეები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მზრუნველები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მხარდამჭერები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მოსარჩელე</w:t>
      </w:r>
      <w:r>
        <w:rPr>
          <w:rFonts w:ascii="Sylfaen" w:eastAsia="Times New Roman" w:hAnsi="Sylfaen" w:cs="Sylfaen"/>
          <w:lang w:val="en-US"/>
        </w:rPr>
        <w:t>).</w:t>
      </w:r>
    </w:p>
    <w:p w14:paraId="384A6E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1A8A0ED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ადვოკატი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(25.02.2011. N4255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მარტი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D66EE98" w14:textId="77777777" w:rsidR="00000000" w:rsidRDefault="000D3F4C">
      <w:pPr>
        <w:widowControl/>
        <w:numPr>
          <w:ilvl w:val="0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en-US"/>
        </w:rPr>
      </w:pPr>
      <w:r>
        <w:rPr>
          <w:rFonts w:ascii="Sylfaen" w:eastAsia="Times New Roman" w:hAnsi="Sylfaen" w:cs="Sylfaen"/>
          <w:color w:val="000000"/>
          <w:lang w:val="en-US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საქმის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განხილვაში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მონაწილე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ადვოკატს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უფლება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აქვს</w:t>
      </w:r>
      <w:r>
        <w:rPr>
          <w:rFonts w:ascii="Sylfaen" w:hAnsi="Sylfaen" w:cs="Sylfaen"/>
          <w:color w:val="000000"/>
          <w:lang w:val="ka-GE" w:eastAsia="ka-GE"/>
        </w:rPr>
        <w:t>:</w:t>
      </w:r>
      <w:r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გაეცნოს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საქმის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ყველა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მასალას</w:t>
      </w:r>
      <w:r>
        <w:rPr>
          <w:rFonts w:ascii="Sylfaen" w:eastAsia="Times New Roman" w:hAnsi="Sylfaen" w:cs="Sylfaen"/>
          <w:color w:val="000000"/>
          <w:lang w:val="en-US"/>
        </w:rPr>
        <w:t xml:space="preserve">; </w:t>
      </w:r>
      <w:r>
        <w:rPr>
          <w:rFonts w:ascii="Sylfaen" w:eastAsia="Times New Roman" w:hAnsi="Sylfaen" w:cs="Sylfaen"/>
          <w:color w:val="000000"/>
          <w:lang w:val="en-US"/>
        </w:rPr>
        <w:t>განაცხადოს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შუამდგომლობანი</w:t>
      </w:r>
      <w:r>
        <w:rPr>
          <w:rFonts w:ascii="Sylfaen" w:eastAsia="Times New Roman" w:hAnsi="Sylfaen" w:cs="Sylfaen"/>
          <w:color w:val="000000"/>
          <w:lang w:val="en-US"/>
        </w:rPr>
        <w:t xml:space="preserve">; </w:t>
      </w:r>
      <w:r>
        <w:rPr>
          <w:rFonts w:ascii="Sylfaen" w:eastAsia="Times New Roman" w:hAnsi="Sylfaen" w:cs="Sylfaen"/>
          <w:color w:val="000000"/>
          <w:lang w:val="en-US"/>
        </w:rPr>
        <w:t>იმ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პირის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დავალებით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en-US"/>
        </w:rPr>
        <w:t>რომ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en-US"/>
        </w:rPr>
        <w:t>ლმაც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იგი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მიიწვია</w:t>
      </w:r>
      <w:r>
        <w:rPr>
          <w:rFonts w:ascii="Sylfaen" w:hAnsi="Sylfaen" w:cs="Sylfaen"/>
          <w:color w:val="000000"/>
          <w:lang w:val="ka-GE" w:eastAsia="ka-GE"/>
        </w:rPr>
        <w:t>,</w:t>
      </w:r>
      <w:r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>ვე</w:t>
      </w:r>
      <w:r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სახელით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შეიტანოს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</w:t>
      </w:r>
      <w:r>
        <w:rPr>
          <w:rFonts w:ascii="Sylfaen" w:eastAsia="Times New Roman" w:hAnsi="Sylfaen" w:cs="Sylfaen"/>
          <w:color w:val="000000"/>
          <w:lang w:val="ka-GE" w:eastAsia="ka-GE"/>
        </w:rPr>
        <w:t>ჩ</w:t>
      </w:r>
      <w:r>
        <w:rPr>
          <w:rFonts w:ascii="Sylfaen" w:eastAsia="Times New Roman" w:hAnsi="Sylfaen" w:cs="Sylfaen"/>
          <w:color w:val="000000"/>
          <w:lang w:val="en-US"/>
        </w:rPr>
        <w:t>ივარი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საქმის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გამო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მიღებულ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დადგენილე</w:t>
      </w:r>
      <w:r>
        <w:rPr>
          <w:rFonts w:ascii="Sylfaen" w:eastAsia="Times New Roman" w:hAnsi="Sylfaen" w:cs="Sylfaen"/>
          <w:color w:val="000000"/>
          <w:lang w:val="en-US"/>
        </w:rPr>
        <w:t>ბაზე</w:t>
      </w:r>
      <w:r>
        <w:rPr>
          <w:rFonts w:ascii="Sylfaen" w:eastAsia="Times New Roman" w:hAnsi="Sylfaen" w:cs="Sylfaen"/>
          <w:color w:val="000000"/>
          <w:lang w:val="en-US"/>
        </w:rPr>
        <w:t>.</w:t>
      </w:r>
    </w:p>
    <w:p w14:paraId="30DC1D6E" w14:textId="77777777" w:rsidR="00000000" w:rsidRDefault="000D3F4C">
      <w:pPr>
        <w:widowControl/>
        <w:numPr>
          <w:ilvl w:val="0"/>
          <w:numId w:val="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color w:val="000000"/>
          <w:lang w:val="en-US"/>
        </w:rPr>
      </w:pPr>
      <w:r>
        <w:rPr>
          <w:rFonts w:ascii="Sylfaen" w:eastAsia="Times New Roman" w:hAnsi="Sylfaen" w:cs="Sylfaen"/>
          <w:color w:val="000000"/>
          <w:lang w:val="en-US"/>
        </w:rPr>
        <w:t>ადვ</w:t>
      </w:r>
      <w:r>
        <w:rPr>
          <w:rFonts w:ascii="Sylfaen" w:eastAsia="Times New Roman" w:hAnsi="Sylfaen" w:cs="Sylfaen"/>
          <w:color w:val="000000"/>
          <w:lang w:val="ka-GE" w:eastAsia="ka-GE"/>
        </w:rPr>
        <w:t>ოკ</w:t>
      </w:r>
      <w:r>
        <w:rPr>
          <w:rFonts w:ascii="Sylfaen" w:eastAsia="Times New Roman" w:hAnsi="Sylfaen" w:cs="Sylfaen"/>
          <w:color w:val="000000"/>
          <w:lang w:val="en-US"/>
        </w:rPr>
        <w:t>ატის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უფლებამოსილება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დასტურდება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იურიდიული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კონსულტაციის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მიერ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გაცემული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ორდერით</w:t>
      </w:r>
      <w:r>
        <w:rPr>
          <w:rFonts w:ascii="Sylfaen" w:eastAsia="Times New Roman" w:hAnsi="Sylfaen" w:cs="Sylfaen"/>
          <w:color w:val="000000"/>
          <w:lang w:val="en-US"/>
        </w:rPr>
        <w:t>.</w:t>
      </w:r>
    </w:p>
    <w:p w14:paraId="0761C1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color w:val="000000"/>
          <w:lang w:val="en-US"/>
        </w:rPr>
      </w:pPr>
      <w:r>
        <w:rPr>
          <w:rFonts w:ascii="Sylfaen" w:eastAsia="Times New Roman" w:hAnsi="Sylfaen" w:cs="Sylfaen"/>
          <w:color w:val="000000"/>
          <w:lang w:val="en-US"/>
        </w:rPr>
        <w:t>თუ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ჩადენისათვის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სახდელის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სახით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პატიმრობა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პატიმრობა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სხვა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სახის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სახდელთა</w:t>
      </w:r>
      <w:r>
        <w:rPr>
          <w:rFonts w:ascii="Sylfaen" w:eastAsia="Times New Roman" w:hAnsi="Sylfaen" w:cs="Sylfaen"/>
          <w:color w:val="000000"/>
          <w:lang w:val="en-US"/>
        </w:rPr>
        <w:t>ნ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en-US"/>
        </w:rPr>
        <w:t>ერთად</w:t>
      </w:r>
      <w:r>
        <w:rPr>
          <w:rFonts w:ascii="Sylfaen" w:eastAsia="Times New Roman" w:hAnsi="Sylfaen" w:cs="Sylfaen"/>
          <w:color w:val="000000"/>
          <w:lang w:val="en-US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თუკი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გადახდისუუნაროა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მოითხოვოს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ადვოკატის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ხარჯზე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დანიშვნა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14:paraId="4C3AE3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ru-RU" w:eastAsia="ru-RU"/>
        </w:rPr>
      </w:pPr>
    </w:p>
    <w:p w14:paraId="0A31082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256.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მოწმე</w:t>
      </w:r>
    </w:p>
    <w:p w14:paraId="1611AD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3288F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მოწმე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BC45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1D01D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257.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(25.11.200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 N 598)</w:t>
      </w:r>
    </w:p>
    <w:p w14:paraId="47F939A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2663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ექსპერტი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EC08A8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B8E957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09A4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F285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ნებართვით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705094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40EA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06CC7C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258.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თარჯიმანი</w:t>
      </w:r>
    </w:p>
    <w:p w14:paraId="183837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თარჯიმანს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BA6F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თარჯიმანი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გამოძახებით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</w:t>
      </w:r>
      <w:r>
        <w:rPr>
          <w:rFonts w:ascii="Sylfaen" w:eastAsia="Times New Roman" w:hAnsi="Sylfaen" w:cs="Sylfaen"/>
          <w:lang w:val="ka-GE" w:eastAsia="ka-GE"/>
        </w:rPr>
        <w:t>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5A4F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9B842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259.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მოწმეს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ექსპერტსა</w:t>
      </w:r>
    </w:p>
    <w:p w14:paraId="4CEABC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თარჯიმანს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(25.11.2004 N 598)</w:t>
      </w:r>
    </w:p>
    <w:p w14:paraId="645169D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თარჯიმანს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56EC9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ექსპერტს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</w:t>
      </w:r>
      <w:r>
        <w:rPr>
          <w:rFonts w:ascii="Sylfaen" w:eastAsia="Times New Roman" w:hAnsi="Sylfaen" w:cs="Sylfaen"/>
          <w:lang w:val="ka-GE" w:eastAsia="ka-GE"/>
        </w:rPr>
        <w:t>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    (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ექსპერტისათვის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BE7A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დაზარ</w:t>
      </w:r>
      <w:r>
        <w:rPr>
          <w:rFonts w:ascii="Sylfaen" w:eastAsia="Times New Roman" w:hAnsi="Sylfaen" w:cs="Sylfaen"/>
          <w:lang w:val="ka-GE" w:eastAsia="ka-GE"/>
        </w:rPr>
        <w:t>ალებულის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ექსპერტისა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დაჰყო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5F01D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38D6C9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</w:p>
    <w:p w14:paraId="230CAE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</w:p>
    <w:p w14:paraId="38927A2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664CC7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განსახილველად</w:t>
      </w:r>
    </w:p>
    <w:p w14:paraId="4405923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მომზადება</w:t>
      </w:r>
    </w:p>
    <w:p w14:paraId="24C7AB7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წყ</w:t>
      </w:r>
      <w:r>
        <w:rPr>
          <w:rFonts w:ascii="Sylfaen" w:eastAsia="Times New Roman" w:hAnsi="Sylfaen" w:cs="Sylfaen"/>
          <w:lang w:val="ka-GE" w:eastAsia="ka-GE"/>
        </w:rPr>
        <w:t>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B09B9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1)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19FD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2)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2E79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3) </w:t>
      </w:r>
      <w:r>
        <w:rPr>
          <w:rFonts w:ascii="Sylfaen" w:eastAsia="Times New Roman" w:hAnsi="Sylfaen" w:cs="Sylfaen"/>
          <w:lang w:val="ka-GE" w:eastAsia="ka-GE"/>
        </w:rPr>
        <w:t>ეცნობათ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EBD9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4) </w:t>
      </w:r>
      <w:r>
        <w:rPr>
          <w:rFonts w:ascii="Sylfaen" w:eastAsia="Times New Roman" w:hAnsi="Sylfaen" w:cs="Sylfaen"/>
          <w:lang w:val="ka-GE" w:eastAsia="ka-GE"/>
        </w:rPr>
        <w:t>გამოთხოვილია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1697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C0E8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FA415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260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აქმეთა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გაერთიანება</w:t>
      </w:r>
    </w:p>
    <w:p w14:paraId="54E310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25F965B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BBEC6BC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</w:t>
      </w:r>
    </w:p>
    <w:p w14:paraId="10DB042C" w14:textId="77777777" w:rsidR="00000000" w:rsidRDefault="000D3F4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D3BD8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159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eastAsia="Times New Roman" w:hAnsi="Sylfaen" w:cs="Sylfaen"/>
          <w:lang w:val="en-US"/>
        </w:rPr>
        <w:t>–159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</w:t>
      </w:r>
      <w:r>
        <w:rPr>
          <w:rFonts w:ascii="Sylfaen" w:eastAsia="Times New Roman" w:hAnsi="Sylfaen" w:cs="Sylfaen"/>
          <w:lang w:val="en-US"/>
        </w:rPr>
        <w:t>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მისამართზე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BF877D4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116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</w:t>
      </w:r>
      <w:r>
        <w:rPr>
          <w:rFonts w:ascii="Sylfaen" w:eastAsia="Times New Roman" w:hAnsi="Sylfaen" w:cs="Sylfaen"/>
          <w:lang w:val="en-US"/>
        </w:rPr>
        <w:t>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619CD91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F00D7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ადგილიც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4072C2" w14:textId="77777777" w:rsidR="00000000" w:rsidRDefault="000D3F4C">
      <w:pPr>
        <w:pStyle w:val="ListParagraph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" w:firstLine="691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(07.12.2017 N1715)</w:t>
      </w:r>
    </w:p>
    <w:p w14:paraId="1D7F33A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33EC4EF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</w:p>
    <w:p w14:paraId="0B9E9C19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(20.12.2005 N 2379)</w:t>
      </w:r>
    </w:p>
    <w:p w14:paraId="5ED725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</w:t>
      </w:r>
      <w:r>
        <w:rPr>
          <w:rFonts w:ascii="Sylfaen" w:eastAsia="Times New Roman" w:hAnsi="Sylfaen" w:cs="Sylfaen"/>
          <w:lang w:val="en-US"/>
        </w:rPr>
        <w:t>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38-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EBED9F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45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>,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173-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(30.11.2018 N 3774)</w:t>
      </w:r>
    </w:p>
    <w:p w14:paraId="7ABD584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განიხილება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ღამის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142-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154-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</w:t>
      </w:r>
      <w:r>
        <w:rPr>
          <w:rFonts w:ascii="Sylfaen" w:eastAsia="Times New Roman" w:hAnsi="Sylfaen" w:cs="Sylfaen"/>
          <w:lang w:val="en-US"/>
        </w:rPr>
        <w:t>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53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55-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55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55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, 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61-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-80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86-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-9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-10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88-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92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, 99-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103-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10</w:t>
      </w:r>
      <w:r>
        <w:rPr>
          <w:rFonts w:ascii="Sylfaen" w:eastAsia="Times New Roman" w:hAnsi="Sylfaen" w:cs="Sylfaen"/>
          <w:lang w:val="en-US"/>
        </w:rPr>
        <w:t>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107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143-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, 144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10</w:t>
      </w:r>
      <w:r>
        <w:rPr>
          <w:rFonts w:ascii="Sylfaen" w:hAnsi="Sylfaen" w:cs="Sylfaen"/>
          <w:lang w:val="en-US"/>
        </w:rPr>
        <w:t>, 145-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146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148-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151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153-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156-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158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159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159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9</w:t>
      </w:r>
      <w:r>
        <w:rPr>
          <w:rFonts w:ascii="Sylfaen" w:hAnsi="Sylfaen" w:cs="Sylfaen"/>
          <w:lang w:val="en-US"/>
        </w:rPr>
        <w:t>, 163-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166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174-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177-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-5,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, 177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245-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179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180-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183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185-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185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187-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187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189-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196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196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6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197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7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CF1BEB7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(25.03.2013. N453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12E61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(01.08.2014. N4649)</w:t>
      </w:r>
    </w:p>
    <w:p w14:paraId="1B6312B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42D27C5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263.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1FF982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115C3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კითხულობს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გამოიკვლევენ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მოისმენენ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0BAE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6E3BF6D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263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16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17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განხილვა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D7A1A1C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მარტივი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>.</w:t>
      </w:r>
    </w:p>
    <w:p w14:paraId="204863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40C395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განხილვისას</w:t>
      </w:r>
    </w:p>
    <w:p w14:paraId="33FFCB9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გამოსარკვევი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გარემოებანი</w:t>
      </w:r>
    </w:p>
    <w:p w14:paraId="773240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ბრალეულია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</w:t>
      </w:r>
      <w:r>
        <w:rPr>
          <w:rFonts w:ascii="Sylfaen" w:eastAsia="Times New Roman" w:hAnsi="Sylfaen" w:cs="Sylfaen"/>
          <w:lang w:val="ka-GE" w:eastAsia="ka-GE"/>
        </w:rPr>
        <w:t>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შემამსუბუქებელი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დამამძიმებელი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ამხანაგური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გამოარკვიოს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E787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63EBB8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265. </w:t>
      </w:r>
      <w:r>
        <w:rPr>
          <w:rFonts w:ascii="Sylfaen" w:eastAsia="Times New Roman" w:hAnsi="Sylfaen" w:cs="Sylfaen"/>
          <w:b/>
          <w:bCs/>
          <w:lang w:val="ka-GE" w:eastAsia="ka-GE"/>
        </w:rPr>
        <w:t>კოლეგიური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ოქმი</w:t>
      </w:r>
    </w:p>
    <w:p w14:paraId="7FAD6E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B80AE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1)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A8B5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42D0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3) </w:t>
      </w:r>
      <w:r>
        <w:rPr>
          <w:rFonts w:ascii="Sylfaen" w:eastAsia="Times New Roman" w:hAnsi="Sylfaen" w:cs="Sylfaen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3B55A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4)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51C8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შუამდგომლობანი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95FD3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6)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2128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7)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</w:t>
      </w:r>
      <w:r>
        <w:rPr>
          <w:rFonts w:ascii="Sylfaen" w:eastAsia="Times New Roman" w:hAnsi="Sylfaen" w:cs="Sylfaen"/>
          <w:lang w:val="ka-GE" w:eastAsia="ka-GE"/>
        </w:rPr>
        <w:t>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2296B2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004182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56DDF49D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</w:p>
    <w:p w14:paraId="1BFE037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(25.11.2004 N 598)</w:t>
      </w:r>
    </w:p>
    <w:p w14:paraId="7AD739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C5E4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E860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C22D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ექსპერტისა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თარჯიმნისათვი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050D4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805DF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5F8C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</w:t>
      </w:r>
      <w:r>
        <w:rPr>
          <w:rFonts w:ascii="Sylfaen" w:eastAsia="Times New Roman" w:hAnsi="Sylfaen" w:cs="Sylfaen"/>
          <w:lang w:val="ka-GE" w:eastAsia="ka-GE"/>
        </w:rPr>
        <w:t>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B05B5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17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>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შინაარსის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>.(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</w:t>
      </w:r>
      <w:r>
        <w:rPr>
          <w:rFonts w:ascii="Sylfaen" w:eastAsia="Times New Roman" w:hAnsi="Sylfaen" w:cs="Sylfaen"/>
          <w:sz w:val="20"/>
          <w:szCs w:val="20"/>
          <w:lang w:val="en-US"/>
        </w:rPr>
        <w:t>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8ACF07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D9314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6E87311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267.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53734C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9488C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410C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D7E7E2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BABF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429B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(24.09.2010. N3619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95ACAA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B1E74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3A5D37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251D60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ასლის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ჩაბარება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გაგზავნა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731953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DA25A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7051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(30.12.2008 N 956)</w:t>
      </w:r>
    </w:p>
    <w:p w14:paraId="17FB7D0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ხელწერილით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F720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</w:t>
      </w:r>
      <w:r>
        <w:rPr>
          <w:rFonts w:ascii="Sylfaen" w:eastAsia="Times New Roman" w:hAnsi="Sylfaen" w:cs="Sylfaen"/>
          <w:lang w:val="en-US"/>
        </w:rPr>
        <w:t>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კონტრაბანდის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საბაჟო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ჩაჰბარდება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149BFF8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181-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A6A93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B5C41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45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გავრცელებიდან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(16.10.2019 N 5127)</w:t>
      </w:r>
    </w:p>
    <w:p w14:paraId="1331B4C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45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</w:t>
      </w:r>
      <w:r>
        <w:rPr>
          <w:rFonts w:ascii="Sylfaen" w:eastAsia="Times New Roman" w:hAnsi="Sylfaen" w:cs="Sylfaen"/>
          <w:lang w:val="en-US"/>
        </w:rPr>
        <w:t>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მხარისათვის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ცხადდება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(16.10.2019 N 5127)</w:t>
      </w:r>
    </w:p>
    <w:p w14:paraId="74EFFB5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გვერდზე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იიჩნევა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58A57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175559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4055CF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საზოგადოებრიობისათვის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6FC736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106-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113-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115-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>, 128-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>, 130-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(29.07.2014. N2555)</w:t>
      </w:r>
    </w:p>
    <w:p w14:paraId="0DE36C18" w14:textId="77777777" w:rsidR="00000000" w:rsidRDefault="000D3F4C">
      <w:pPr>
        <w:tabs>
          <w:tab w:val="left" w:pos="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B68100" w14:textId="77777777" w:rsidR="00000000" w:rsidRDefault="000D3F4C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2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C7FC440" w14:textId="77777777" w:rsidR="00000000" w:rsidRDefault="000D3F4C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21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270.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სამართალდარღვევათა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</w:t>
      </w:r>
    </w:p>
    <w:p w14:paraId="0C98B0A2" w14:textId="77777777" w:rsidR="00000000" w:rsidRDefault="000D3F4C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21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მიზეზებისა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აღმოფხვრის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1753)</w:t>
      </w:r>
    </w:p>
    <w:p w14:paraId="58BCE11C" w14:textId="77777777" w:rsidR="00000000" w:rsidRDefault="000D3F4C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2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6114DA18" w14:textId="77777777" w:rsidR="00000000" w:rsidRDefault="000D3F4C"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21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</w:t>
      </w:r>
      <w:r>
        <w:rPr>
          <w:rFonts w:ascii="Sylfaen" w:eastAsia="Times New Roman" w:hAnsi="Sylfaen" w:cs="Sylfaen"/>
          <w:lang w:val="ka-GE" w:eastAsia="ka-GE"/>
        </w:rPr>
        <w:t>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). (28.04.2006. N2962)</w:t>
      </w:r>
    </w:p>
    <w:p w14:paraId="77FFAC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.(28.04.2006.N2962)</w:t>
      </w:r>
      <w:r>
        <w:rPr>
          <w:rFonts w:ascii="Sylfaen" w:eastAsia="Times New Roman" w:hAnsi="Sylfaen" w:cs="Sylfaen"/>
          <w:lang w:val="ka-GE" w:eastAsia="ka-GE"/>
        </w:rPr>
        <w:br/>
      </w:r>
    </w:p>
    <w:p w14:paraId="2680E6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</w:t>
      </w:r>
    </w:p>
    <w:p w14:paraId="3A0FEEF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გაპროტესტება</w:t>
      </w:r>
    </w:p>
    <w:p w14:paraId="104F4F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D9C41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271.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</w:p>
    <w:p w14:paraId="7E838C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17C3717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FE5A43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დაზარალებულმა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D8FF8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რაი</w:t>
      </w:r>
      <w:r>
        <w:rPr>
          <w:rFonts w:ascii="Sylfaen" w:eastAsia="Times New Roman" w:hAnsi="Sylfaen" w:cs="Sylfaen"/>
          <w:lang w:val="en-US"/>
        </w:rPr>
        <w:t>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მხარეებმა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საჩივარი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0AD0F2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0CEB8C2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36B648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09FCF5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486F6483" w14:textId="77777777" w:rsidR="00000000" w:rsidRDefault="000D3F4C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46FCCA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</w:t>
      </w:r>
      <w:r>
        <w:rPr>
          <w:rFonts w:ascii="Sylfaen" w:eastAsia="Times New Roman" w:hAnsi="Sylfaen" w:cs="Sylfaen"/>
          <w:lang w:val="en-US"/>
        </w:rPr>
        <w:t>ივრდება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ერთდროულად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მომჩივნის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სურვილით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000B256C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157-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6A752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შეუდგენლად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1C0F811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შინ</w:t>
      </w:r>
      <w:r>
        <w:rPr>
          <w:rFonts w:ascii="Sylfaen" w:eastAsia="Times New Roman" w:hAnsi="Sylfaen" w:cs="Sylfaen"/>
          <w:lang w:val="en-US"/>
        </w:rPr>
        <w:t>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19D9406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3E8792F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საავტომობილო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შეუდგენლად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ზემდგომ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1E03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4826D17" w14:textId="77777777" w:rsidR="00000000" w:rsidRDefault="000D3F4C">
      <w:pPr>
        <w:tabs>
          <w:tab w:val="left" w:pos="44"/>
          <w:tab w:val="left" w:pos="1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44" w:hanging="4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3.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9FAF8C" w14:textId="77777777" w:rsidR="00000000" w:rsidRDefault="000D3F4C">
      <w:pPr>
        <w:tabs>
          <w:tab w:val="left" w:pos="44"/>
          <w:tab w:val="left" w:pos="1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44" w:hanging="4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7B1E5D6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</w:t>
      </w:r>
      <w:r>
        <w:rPr>
          <w:rFonts w:ascii="Sylfaen" w:eastAsia="Times New Roman" w:hAnsi="Sylfaen" w:cs="Sylfaen"/>
          <w:lang w:val="en-US"/>
        </w:rPr>
        <w:t>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“, 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დადგენილებაზე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ამოწმებს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7)</w:t>
      </w:r>
    </w:p>
    <w:p w14:paraId="56F3416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4D21747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იდენტურ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77E0E31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ინსტანციის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პრაქტიკისგან</w:t>
      </w:r>
      <w:r>
        <w:rPr>
          <w:rFonts w:ascii="Sylfaen" w:eastAsia="Times New Roman" w:hAnsi="Sylfaen" w:cs="Sylfaen"/>
          <w:lang w:val="en-US"/>
        </w:rPr>
        <w:t>;</w:t>
      </w:r>
    </w:p>
    <w:p w14:paraId="59F3252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მოცემულ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პრაქტიკისგან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განსხვავებული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FE5EBB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-5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იკვლევს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აფასებს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გამოიყენა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რაიონულმა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გამოეყენებინა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რამდენად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N5927)</w:t>
      </w:r>
    </w:p>
    <w:p w14:paraId="12919AF0" w14:textId="77777777" w:rsidR="00000000" w:rsidRDefault="000D3F4C">
      <w:pPr>
        <w:tabs>
          <w:tab w:val="left" w:pos="44"/>
          <w:tab w:val="left" w:pos="1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44" w:hanging="44"/>
        <w:jc w:val="both"/>
        <w:rPr>
          <w:rFonts w:ascii="Sylfaen" w:hAnsi="Sylfaen" w:cs="Sylfaen"/>
          <w:lang w:val="ka-GE" w:eastAsia="ka-GE"/>
        </w:rPr>
      </w:pPr>
    </w:p>
    <w:p w14:paraId="76F1A4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36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273.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მიღებული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ვადა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(1.12.2021 N1038)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F41C9D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234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</w:t>
      </w:r>
      <w:r>
        <w:rPr>
          <w:rFonts w:ascii="Sylfaen" w:eastAsia="Times New Roman" w:hAnsi="Sylfaen" w:cs="Sylfaen"/>
          <w:lang w:val="en-US"/>
        </w:rPr>
        <w:t>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საპატიო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მიზეზით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>).</w:t>
      </w:r>
    </w:p>
    <w:p w14:paraId="09E97EF3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DB7E01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b/>
          <w:bCs/>
          <w:lang w:val="ka-GE" w:eastAsia="ka-GE"/>
        </w:rPr>
      </w:pPr>
    </w:p>
    <w:p w14:paraId="721C5B1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274.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პროკურორის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პროტესტის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</w:p>
    <w:p w14:paraId="44E097C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</w:p>
    <w:p w14:paraId="772B1C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გააპროტესტოს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EEAD2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E76BC6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275.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</w:t>
      </w:r>
      <w:r>
        <w:rPr>
          <w:rFonts w:ascii="Sylfaen" w:eastAsia="Times New Roman" w:hAnsi="Sylfaen" w:cs="Sylfaen"/>
          <w:b/>
          <w:bCs/>
          <w:lang w:val="ka-GE" w:eastAsia="ka-GE"/>
        </w:rPr>
        <w:t>ვეტა</w:t>
      </w:r>
    </w:p>
    <w:p w14:paraId="4C270E44" w14:textId="77777777" w:rsidR="00000000" w:rsidRDefault="000D3F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26.04.2012. N6090)</w:t>
      </w:r>
    </w:p>
    <w:p w14:paraId="115B25CA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გადაახდევინებენ</w:t>
      </w:r>
      <w:r>
        <w:rPr>
          <w:rFonts w:ascii="Sylfaen" w:eastAsia="Times New Roman" w:hAnsi="Sylfaen" w:cs="Sylfaen"/>
          <w:lang w:val="ka-GE" w:eastAsia="ka-GE"/>
        </w:rPr>
        <w:t>. (26.04.2012. N6090)</w:t>
      </w:r>
    </w:p>
    <w:p w14:paraId="70C57D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635DAD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D0649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AF90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</w:p>
    <w:p w14:paraId="7E55DF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პროტესტის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(25.12.2009. N2456)</w:t>
      </w:r>
    </w:p>
    <w:p w14:paraId="3F5A00D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</w:t>
      </w:r>
      <w:r>
        <w:rPr>
          <w:rFonts w:ascii="Sylfaen" w:eastAsia="Times New Roman" w:hAnsi="Sylfaen" w:cs="Sylfaen"/>
          <w:lang w:val="ka-GE" w:eastAsia="ka-GE"/>
        </w:rPr>
        <w:t>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(27.04.2010. N3007)</w:t>
      </w:r>
    </w:p>
    <w:p w14:paraId="7ADEDD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281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(15.05.2012. N6173)</w:t>
      </w:r>
    </w:p>
    <w:p w14:paraId="52EF9C9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576A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XXII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8F57F2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2D9E3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16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</w:t>
      </w:r>
      <w:r>
        <w:rPr>
          <w:rFonts w:ascii="Sylfaen" w:eastAsia="Times New Roman" w:hAnsi="Sylfaen" w:cs="Sylfaen"/>
          <w:lang w:val="en-US"/>
        </w:rPr>
        <w:t>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გასაჩივრების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საქმეს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მოსმენის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განიხილავს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განხილვაც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გამორკვევას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გამოუცხადებლობა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გადადებას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41C0391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01C1AC1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277.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(25.12.2009. N2456)</w:t>
      </w:r>
    </w:p>
    <w:p w14:paraId="7DF4B79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3033FAA5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ორგანოს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თანამდებობის</w:t>
      </w:r>
    </w:p>
    <w:p w14:paraId="55234DCD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საქმეზე</w:t>
      </w:r>
    </w:p>
    <w:p w14:paraId="466CA4B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50F7C1E4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BD6379F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20A8E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FC6D1A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F24781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234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ADD729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241BAE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3646CF9B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(27.04.2010. N3007)</w:t>
      </w:r>
    </w:p>
    <w:p w14:paraId="55974EA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საჩივართან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განთავსდება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მეწარმეთა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პორტალზე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საზღვარგარეთ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მომხმარებლ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გვერდზე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8B0C18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FFDD4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გადასინჯვაში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საქმეთა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</w:p>
    <w:p w14:paraId="67D8A3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უფროსისა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ზემდგომი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უფროსის</w:t>
      </w:r>
    </w:p>
    <w:p w14:paraId="7D09CF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(25.12.2009. N2456)</w:t>
      </w:r>
    </w:p>
    <w:p w14:paraId="7C6EDD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 (30.05.2013. N660)</w:t>
      </w:r>
    </w:p>
    <w:p w14:paraId="4440EA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7309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D460A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</w:t>
      </w:r>
      <w:r>
        <w:rPr>
          <w:rFonts w:ascii="Sylfaen" w:eastAsia="Times New Roman" w:hAnsi="Sylfaen" w:cs="Sylfaen"/>
          <w:b/>
          <w:bCs/>
          <w:lang w:val="ka-GE" w:eastAsia="ka-GE"/>
        </w:rPr>
        <w:t>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გაპროტესტება</w:t>
      </w:r>
    </w:p>
    <w:p w14:paraId="23178C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(25.12.2009. N2456)</w:t>
      </w:r>
    </w:p>
    <w:p w14:paraId="59654E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გააპროტესტოს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პროკურორმა</w:t>
      </w:r>
      <w:r>
        <w:rPr>
          <w:rFonts w:ascii="Sylfaen" w:eastAsia="Times New Roman" w:hAnsi="Sylfaen" w:cs="Sylfaen"/>
          <w:lang w:val="ka-GE" w:eastAsia="ka-GE"/>
        </w:rPr>
        <w:t>.(30.05.2013. N660)</w:t>
      </w:r>
    </w:p>
    <w:p w14:paraId="1E93AEC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ზემდგომია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2A3E51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0498D8C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ტრა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ციული</w:t>
      </w:r>
    </w:p>
    <w:p w14:paraId="76C05AC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შეწყვეტით</w:t>
      </w:r>
    </w:p>
    <w:p w14:paraId="4C6839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</w:t>
      </w:r>
      <w:r>
        <w:rPr>
          <w:rFonts w:ascii="Sylfaen" w:eastAsia="Times New Roman" w:hAnsi="Sylfaen" w:cs="Sylfaen"/>
          <w:lang w:val="ka-GE" w:eastAsia="ka-GE"/>
        </w:rPr>
        <w:t>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7395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</w:p>
    <w:p w14:paraId="4E388F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6ADE5D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</w:p>
    <w:p w14:paraId="6FC36F1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14:paraId="378927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23CCE0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05D8D3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6A260E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14:paraId="510D61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0959D29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5F181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დასაშვებობა</w:t>
      </w:r>
    </w:p>
    <w:p w14:paraId="2CF40D1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3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ადვოკატის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სააპელაციო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პალატისათვის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საჩივრით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დასაშვებია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</w:t>
      </w:r>
      <w:r>
        <w:rPr>
          <w:rFonts w:ascii="Sylfaen" w:eastAsia="Times New Roman" w:hAnsi="Sylfaen" w:cs="Sylfaen"/>
          <w:lang w:val="en-US"/>
        </w:rPr>
        <w:t>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(14.07.2020 N6825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9A6B1A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გამოიკვლია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მოეხდინა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მართლზომიერებაზე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7AFA110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66C570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</w:t>
      </w:r>
      <w:r>
        <w:rPr>
          <w:rFonts w:ascii="Sylfaen" w:eastAsia="Times New Roman" w:hAnsi="Sylfaen" w:cs="Sylfaen"/>
          <w:lang w:val="ka-GE" w:eastAsia="ka-GE"/>
        </w:rPr>
        <w:t>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(17.07.2009. N1505)</w:t>
      </w:r>
    </w:p>
    <w:p w14:paraId="655413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58261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281</w:t>
      </w:r>
      <w:r>
        <w:rPr>
          <w:rFonts w:ascii="Sylfaen" w:hAnsi="Sylfaen" w:cs="Sylfaen"/>
          <w:b/>
          <w:bCs/>
          <w:position w:val="6"/>
          <w:lang w:val="en-US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</w:t>
      </w:r>
    </w:p>
    <w:p w14:paraId="55EFE7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სააპელა</w:t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48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F8CDE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შეეფარდა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დაკითხოს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ტკიცებულებანი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ჩამოაყალიბონ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398D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08DE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პალატა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840583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783FC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70589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lang w:val="ka-GE" w:eastAsia="ka-GE"/>
        </w:rPr>
        <w:t>. (17.07.2009. N1505)</w:t>
      </w:r>
    </w:p>
    <w:p w14:paraId="1A04A8E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3FD050E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XXIII</w:t>
      </w:r>
    </w:p>
    <w:p w14:paraId="35BD77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დადგენილებათა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40B090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50A57B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7785DC7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282.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65675B1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სავალდებულობა</w:t>
      </w:r>
    </w:p>
    <w:p w14:paraId="491E01B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35394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57E22FA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მიქცევა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(26.04.2012. 6090)</w:t>
      </w:r>
    </w:p>
    <w:p w14:paraId="1B4C017A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DE161F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>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მომენტიდან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A770C01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გაპროტესტების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აკისრებენ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გადაახდევინებენ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1457B5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759053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282E8444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მიაქცევს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1B94DC74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8DA0703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284.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დადგენილებათა</w:t>
      </w:r>
    </w:p>
    <w:p w14:paraId="1F4BD2C3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(27.03.2009 N 1142)</w:t>
      </w:r>
    </w:p>
    <w:p w14:paraId="3AE1400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6342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</w:t>
      </w:r>
      <w:r>
        <w:rPr>
          <w:rFonts w:ascii="Sylfaen" w:eastAsia="Times New Roman" w:hAnsi="Sylfaen" w:cs="Sylfaen"/>
          <w:lang w:val="ka-GE" w:eastAsia="ka-GE"/>
        </w:rPr>
        <w:t>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0F2C5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864D9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375C7B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285.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7203FD9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(7.03.2018. N2045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E247455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გადადოს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8F98B3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ადმინისტრაციულპატიმრობაშეფარდებული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E1F1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8F034FC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bookmarkStart w:id="1" w:name="part_651"/>
      <w:bookmarkEnd w:id="1"/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286.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222D6524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შეწყვეტა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(7.03.2018. N2045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28DD565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64049D3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5CFE16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98C9B69" w14:textId="77777777" w:rsidR="00000000" w:rsidRDefault="000D3F4C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საომარი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32EA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64AE06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119083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287.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</w:t>
      </w:r>
      <w:r>
        <w:rPr>
          <w:rFonts w:ascii="Sylfaen" w:eastAsia="Times New Roman" w:hAnsi="Sylfaen" w:cs="Sylfaen"/>
          <w:b/>
          <w:bCs/>
          <w:lang w:val="ka-GE" w:eastAsia="ka-GE"/>
        </w:rPr>
        <w:t>ილების</w:t>
      </w:r>
    </w:p>
    <w:p w14:paraId="7009E24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ხანდაზმულობა</w:t>
      </w:r>
    </w:p>
    <w:p w14:paraId="463BD9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114C80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ამონაკლისი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4A0F3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</w:t>
      </w:r>
      <w:r>
        <w:rPr>
          <w:rFonts w:ascii="Sylfaen" w:eastAsia="Times New Roman" w:hAnsi="Sylfaen" w:cs="Sylfaen"/>
          <w:lang w:val="en-US"/>
        </w:rPr>
        <w:t>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მიქცეულა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553712B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D6CCD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77E27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14:paraId="5DBF5F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საკითხების</w:t>
      </w:r>
    </w:p>
    <w:p w14:paraId="11CB1B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</w:t>
      </w:r>
    </w:p>
    <w:p w14:paraId="37F1C4B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15816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4111C7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ერთი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სახდელის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</w:p>
    <w:p w14:paraId="621B676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სახდელით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შეცვლის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თაობაზე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</w:t>
      </w:r>
      <w:r>
        <w:rPr>
          <w:rFonts w:ascii="Sylfaen" w:eastAsia="Times New Roman" w:hAnsi="Sylfaen" w:cs="Sylfaen"/>
          <w:b/>
          <w:bCs/>
          <w:lang w:val="ka-GE" w:eastAsia="ka-GE"/>
        </w:rPr>
        <w:t>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5059A71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6CEA3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F61076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XXIII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</w:p>
    <w:p w14:paraId="2866F88E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იცხვის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115A212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49B6862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</w:p>
    <w:p w14:paraId="7A4617E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სავალდებულოობა</w:t>
      </w:r>
    </w:p>
    <w:p w14:paraId="6E0F0108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A7782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3B87D4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14:paraId="17ABE1B8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FF1527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გაპროტესტების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4FDB53AE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2C26243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4E48EC7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EA43C7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en-US"/>
        </w:rPr>
        <w:t>4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5DB073A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(30.12.2008 N 956)</w:t>
      </w:r>
    </w:p>
    <w:p w14:paraId="5551A00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</w:t>
      </w:r>
      <w:r>
        <w:rPr>
          <w:rFonts w:ascii="Sylfaen" w:eastAsia="Times New Roman" w:hAnsi="Sylfaen" w:cs="Sylfaen"/>
          <w:lang w:val="ka-GE" w:eastAsia="ka-GE"/>
        </w:rPr>
        <w:t>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7484D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C18AE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იძულებითი</w:t>
      </w:r>
    </w:p>
    <w:p w14:paraId="29F9BCD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(15.07.2008 N 214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CCF3CE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288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615D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354F4A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ka-GE" w:eastAsia="ka-GE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</w:p>
    <w:p w14:paraId="4D3A3C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ხანდაზმულობა</w:t>
      </w:r>
    </w:p>
    <w:p w14:paraId="4E2FDD2E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D451005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844F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288</w:t>
      </w:r>
      <w:r>
        <w:rPr>
          <w:rFonts w:ascii="Sylfaen" w:hAnsi="Sylfaen" w:cs="Sylfaen"/>
          <w:b/>
          <w:bCs/>
          <w:position w:val="6"/>
          <w:lang w:val="en-US"/>
        </w:rPr>
        <w:t>7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საურავის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დარიცხვის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აღსრულებასთან</w:t>
      </w:r>
    </w:p>
    <w:p w14:paraId="57E2513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საკითხებისგადაწყვეტა</w:t>
      </w:r>
    </w:p>
    <w:p w14:paraId="2052F06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(15.07.2008 N 214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8DE044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855DAB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40B5C6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XXIV</w:t>
      </w:r>
    </w:p>
    <w:p w14:paraId="189B5206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19A67112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</w:p>
    <w:p w14:paraId="214C7E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289. </w:t>
      </w:r>
      <w:r>
        <w:rPr>
          <w:rFonts w:ascii="Sylfaen" w:eastAsia="Times New Roman" w:hAnsi="Sylfaen" w:cs="Sylfaen"/>
          <w:b/>
          <w:bCs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0E9FDE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წაკითხვით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1C822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BAD9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</w:t>
      </w:r>
    </w:p>
    <w:p w14:paraId="51465FC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13D59F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054D1B6D" w14:textId="77777777" w:rsidR="00000000" w:rsidRDefault="000D3F4C">
      <w:pPr>
        <w:tabs>
          <w:tab w:val="left" w:pos="691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691" w:hanging="69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290.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</w:t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წესები</w:t>
      </w:r>
    </w:p>
    <w:p w14:paraId="7A21DEE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დაჯარიმებისას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</w:t>
      </w:r>
      <w:r>
        <w:rPr>
          <w:rFonts w:ascii="Sylfaen" w:eastAsia="Times New Roman" w:hAnsi="Sylfaen" w:cs="Sylfaen"/>
          <w:lang w:val="ka-GE" w:eastAsia="ka-GE"/>
        </w:rPr>
        <w:t>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გაპროტესტების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070B6C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127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შეუჩერდება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აღუდგება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F21DEEA" w14:textId="77777777" w:rsidR="00000000" w:rsidRDefault="000D3F4C">
      <w:pPr>
        <w:pStyle w:val="NormalWeb"/>
        <w:widowControl/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შენიშვნა</w:t>
      </w:r>
      <w:r>
        <w:rPr>
          <w:rFonts w:ascii="Sylfaen" w:eastAsia="Times New Roman" w:hAnsi="Sylfaen" w:cs="Sylfaen"/>
          <w:b/>
          <w:bCs/>
          <w:lang w:val="en-US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118</w:t>
      </w:r>
      <w:r>
        <w:rPr>
          <w:rFonts w:eastAsia="Times New Roman"/>
          <w:lang w:val="en-US"/>
        </w:rPr>
        <w:t>​​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118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</w:t>
      </w:r>
      <w:r>
        <w:rPr>
          <w:rFonts w:ascii="Sylfaen" w:eastAsia="Times New Roman" w:hAnsi="Sylfaen" w:cs="Sylfaen"/>
          <w:lang w:val="en-US"/>
        </w:rPr>
        <w:t>.</w:t>
      </w:r>
    </w:p>
    <w:p w14:paraId="5171AE4B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1385F39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შემფარდებელს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(29.05.2019 N4609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AA9B75E" w14:textId="77777777" w:rsidR="00000000" w:rsidRDefault="000D3F4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(29.05.2019 N460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-5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BEC6AB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57C5BE1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წვრილმანი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ხულიგნობის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თექვსმეტიდან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თვრამეტ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შემცვლელ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1AAEF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ჩასარიცხად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</w:t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(5.05.2011. N4651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2B6B9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მოჰყვა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</w:t>
      </w:r>
      <w:r>
        <w:rPr>
          <w:rFonts w:ascii="Sylfaen" w:eastAsia="Times New Roman" w:hAnsi="Sylfaen" w:cs="Sylfaen"/>
          <w:lang w:val="ka-GE" w:eastAsia="ka-GE"/>
        </w:rPr>
        <w:t>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070014C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29C1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(02.05.2014 N2375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41F50A56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9A5377" w14:textId="77777777" w:rsidR="00000000" w:rsidRDefault="000D3F4C">
      <w:pPr>
        <w:pStyle w:val="BodyTextInden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ერთნახევარ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80EE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შაბათი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კვირა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(02.05.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2014 N2375 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.)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მოქმედება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ვრცელდება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სახდელებზე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რომლებიც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აღსრულებულა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)</w:t>
      </w:r>
    </w:p>
    <w:p w14:paraId="4C4498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7E96CF8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290</w:t>
      </w:r>
      <w:r>
        <w:rPr>
          <w:rFonts w:ascii="Sylfaen" w:hAnsi="Sylfaen" w:cs="Sylfaen"/>
          <w:b/>
          <w:bCs/>
          <w:position w:val="6"/>
          <w:lang w:val="en-US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შინაგან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საქმეთა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</w:t>
      </w:r>
      <w:r>
        <w:rPr>
          <w:rFonts w:ascii="Sylfaen" w:eastAsia="Times New Roman" w:hAnsi="Sylfaen" w:cs="Sylfaen"/>
          <w:b/>
          <w:bCs/>
          <w:lang w:val="en-US"/>
        </w:rPr>
        <w:t>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დაკისრება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აღსრულება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ვიდეოფირზე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ფოტოფირზე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დაფიქსირებისას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278-</w:t>
      </w: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საფუძველზე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გამოტანილი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გამოტანისთვის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აუცილებელი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წერილობი</w:t>
      </w:r>
      <w:r>
        <w:rPr>
          <w:rFonts w:ascii="Sylfaen" w:eastAsia="Times New Roman" w:hAnsi="Sylfaen" w:cs="Sylfaen"/>
          <w:b/>
          <w:bCs/>
          <w:lang w:val="en-US"/>
        </w:rPr>
        <w:t>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ჩაბარება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17.07.2020 N7059)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AA4456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>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0B079F32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E72F0BE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>.</w:t>
      </w:r>
    </w:p>
    <w:p w14:paraId="5A8A8F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C2335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აკეთებს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37D8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A7045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02349B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CF243A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დაარიცხავს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12</w:t>
      </w:r>
      <w:r>
        <w:rPr>
          <w:rFonts w:ascii="Sylfaen" w:hAnsi="Sylfaen" w:cs="Sylfaen"/>
          <w:lang w:val="en-US"/>
        </w:rPr>
        <w:t>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</w:t>
      </w:r>
      <w:r>
        <w:rPr>
          <w:rFonts w:ascii="Sylfaen" w:eastAsia="Times New Roman" w:hAnsi="Sylfaen" w:cs="Sylfaen"/>
          <w:lang w:val="en-US"/>
        </w:rPr>
        <w:t>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</w:t>
      </w:r>
      <w:r>
        <w:rPr>
          <w:rFonts w:ascii="Sylfaen" w:hAnsi="Sylfaen" w:cs="Sylfaen"/>
          <w:sz w:val="20"/>
          <w:szCs w:val="20"/>
          <w:lang w:val="ka-GE" w:eastAsia="ka-GE"/>
        </w:rPr>
        <w:t>059)</w:t>
      </w:r>
    </w:p>
    <w:p w14:paraId="49ADBADB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ნაწილებით</w:t>
      </w:r>
      <w:r>
        <w:rPr>
          <w:rFonts w:ascii="Sylfaen" w:eastAsia="Times New Roman" w:hAnsi="Sylfaen" w:cs="Sylfaen"/>
          <w:lang w:val="en-US"/>
        </w:rPr>
        <w:t>,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28E6521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ვიდეოფი</w:t>
      </w:r>
      <w:r>
        <w:rPr>
          <w:rFonts w:ascii="Sylfaen" w:eastAsia="Times New Roman" w:hAnsi="Sylfaen" w:cs="Sylfaen"/>
          <w:lang w:val="ka-GE" w:eastAsia="ka-GE"/>
        </w:rPr>
        <w:t>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</w:t>
      </w:r>
      <w:r>
        <w:rPr>
          <w:rFonts w:ascii="Sylfaen" w:eastAsia="Times New Roman" w:hAnsi="Sylfaen" w:cs="Sylfaen"/>
          <w:lang w:val="ka-GE" w:eastAsia="ka-GE"/>
        </w:rPr>
        <w:t>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6E7A00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ჰბარდება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ჩაუბარებლობის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შეადგინა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1EF339C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14:paraId="73FC96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290</w:t>
      </w:r>
      <w:r>
        <w:rPr>
          <w:rFonts w:ascii="Sylfaen" w:hAnsi="Sylfaen" w:cs="Sylfaen"/>
          <w:b/>
          <w:bCs/>
          <w:position w:val="6"/>
          <w:lang w:val="en-US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ვიდეოფირზე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ფოტოფირზე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დაფიქსირებულ</w:t>
      </w:r>
    </w:p>
    <w:p w14:paraId="3C28AA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ფაქტთან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შინაგან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საქმეთა</w:t>
      </w:r>
    </w:p>
    <w:p w14:paraId="7F2DD6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t>მინისტროს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დაჯარიმების</w:t>
      </w:r>
    </w:p>
    <w:p w14:paraId="1C91F1B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საჯარიმო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ქვითრის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შეღავათით</w:t>
      </w:r>
    </w:p>
    <w:p w14:paraId="25F289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(30.06.2017. N1194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49541B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118-</w:t>
      </w:r>
      <w:r>
        <w:rPr>
          <w:rFonts w:ascii="Sylfaen" w:eastAsia="Times New Roman" w:hAnsi="Sylfaen" w:cs="Sylfaen"/>
          <w:lang w:val="en-US"/>
        </w:rPr>
        <w:t>ე−</w:t>
      </w:r>
      <w:r>
        <w:rPr>
          <w:rFonts w:ascii="Sylfaen" w:eastAsia="Times New Roman" w:hAnsi="Sylfaen" w:cs="Sylfaen"/>
          <w:lang w:val="en-US"/>
        </w:rPr>
        <w:t>118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3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>აწილებით</w:t>
      </w:r>
      <w:r>
        <w:rPr>
          <w:rFonts w:ascii="Sylfaen" w:eastAsia="Times New Roman" w:hAnsi="Sylfaen" w:cs="Sylfaen"/>
          <w:lang w:val="en-US"/>
        </w:rPr>
        <w:t>,  122-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</w:t>
      </w:r>
      <w:r>
        <w:rPr>
          <w:rFonts w:ascii="Sylfaen" w:eastAsia="Times New Roman" w:hAnsi="Sylfaen" w:cs="Sylfaen"/>
          <w:lang w:val="en-US"/>
        </w:rPr>
        <w:t>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საფოსტო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4D06FD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eastAsia="Times New Roman" w:hAnsi="Sylfaen" w:cs="Sylfaen"/>
          <w:lang w:val="ka-GE" w:eastAsia="ka-GE"/>
        </w:rPr>
        <w:t>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პროცენტით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უმცირდება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204524A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(30.06.2017. N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1194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79CFF8E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lang w:val="ka-GE" w:eastAsia="ka-GE"/>
        </w:rPr>
      </w:pPr>
    </w:p>
    <w:p w14:paraId="7D04A3F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290</w:t>
      </w:r>
      <w:r>
        <w:rPr>
          <w:rFonts w:ascii="Sylfaen" w:hAnsi="Sylfaen" w:cs="Sylfaen"/>
          <w:b/>
          <w:bCs/>
          <w:color w:val="000000"/>
          <w:position w:val="6"/>
          <w:lang w:val="en-US"/>
        </w:rPr>
        <w:t>3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44</w:t>
      </w:r>
      <w:r>
        <w:rPr>
          <w:rFonts w:ascii="Sylfaen" w:hAnsi="Sylfaen" w:cs="Sylfaen"/>
          <w:b/>
          <w:bCs/>
          <w:color w:val="000000"/>
          <w:position w:val="6"/>
          <w:lang w:val="en-US"/>
        </w:rPr>
        <w:t>12</w:t>
      </w: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დაკისრება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აღსრულება</w:t>
      </w:r>
    </w:p>
    <w:p w14:paraId="3613B34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i/>
          <w:iCs/>
          <w:color w:val="00000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(05.09.2018.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№3401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2CD124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44</w:t>
      </w:r>
      <w:r>
        <w:rPr>
          <w:rFonts w:ascii="Sylfaen" w:hAnsi="Sylfaen" w:cs="Sylfaen"/>
          <w:color w:val="000000"/>
          <w:position w:val="6"/>
          <w:lang w:val="en-US"/>
        </w:rPr>
        <w:t>12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6E8071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ჩაჰბარდა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მიმტანი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საფოსტო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გზავნილზე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აღნიშვნას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აკეთებს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უბრუნებს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დაბრუნებიდან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არაუადრეს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-60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ეგზავნება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509AA9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მიიჩნევა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მყოფი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</w:t>
      </w:r>
      <w:r>
        <w:rPr>
          <w:rFonts w:ascii="Sylfaen" w:eastAsia="Times New Roman" w:hAnsi="Sylfaen" w:cs="Sylfaen"/>
          <w:color w:val="000000"/>
          <w:lang w:val="ka-GE" w:eastAsia="ka-GE"/>
        </w:rPr>
        <w:t>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უარს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5870FF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ფოსტის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მეშვეობით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</w:t>
      </w:r>
      <w:r>
        <w:rPr>
          <w:rFonts w:ascii="Sylfaen" w:eastAsia="Times New Roman" w:hAnsi="Sylfaen" w:cs="Sylfaen"/>
          <w:color w:val="000000"/>
          <w:lang w:val="ka-GE" w:eastAsia="ka-GE"/>
        </w:rPr>
        <w:t>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lang w:val="ka-GE" w:eastAsia="ka-GE"/>
        </w:rPr>
        <w:t>ოფიციალურ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(http://www.rama.moh.gov.ge)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მიიჩნევა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საჯაროდ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მტკიცდება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ბრძანებით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020E7B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საჯარიმო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ქვითრის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 </w:t>
      </w:r>
    </w:p>
    <w:p w14:paraId="009B1E7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6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-5 </w:t>
      </w:r>
      <w:r>
        <w:rPr>
          <w:rFonts w:ascii="Sylfaen" w:eastAsia="Times New Roman" w:hAnsi="Sylfaen" w:cs="Sylfaen"/>
          <w:color w:val="000000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იძულებით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291-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დევნილთა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სოციალური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სისტემაში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ფურცლის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გაცემისა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წარდგენის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9EBA6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406DB75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290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4</w:t>
      </w:r>
      <w:r>
        <w:rPr>
          <w:rFonts w:ascii="Sylfaen" w:hAnsi="Sylfaen" w:cs="Sylfaen"/>
          <w:b/>
          <w:bCs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</w:t>
      </w:r>
      <w:r>
        <w:rPr>
          <w:rFonts w:ascii="Sylfaen" w:eastAsia="Times New Roman" w:hAnsi="Sylfaen" w:cs="Sylfaen"/>
          <w:b/>
          <w:bCs/>
          <w:lang w:val="en-US"/>
        </w:rPr>
        <w:t>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მერიის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სტრუქტურული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ერთეულის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დაკისრება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აღსრულება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</w:t>
      </w:r>
      <w:r>
        <w:rPr>
          <w:rFonts w:ascii="Sylfaen" w:eastAsia="Times New Roman" w:hAnsi="Sylfaen" w:cs="Sylfaen"/>
          <w:b/>
          <w:bCs/>
          <w:lang w:val="en-US"/>
        </w:rPr>
        <w:t>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ფაქტის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ვიდეოფირზე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ფოტოფირზე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დაფიქსირებისას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278-</w:t>
      </w:r>
      <w:r>
        <w:rPr>
          <w:rFonts w:ascii="Sylfaen" w:eastAsia="Times New Roman" w:hAnsi="Sylfaen" w:cs="Sylfaen"/>
          <w:b/>
          <w:bCs/>
          <w:lang w:val="en-US"/>
        </w:rPr>
        <w:t>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საფუძველზე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გამოტანილი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 </w:t>
      </w:r>
      <w:r>
        <w:rPr>
          <w:rFonts w:ascii="Sylfaen" w:eastAsia="Times New Roman" w:hAnsi="Sylfaen" w:cs="Sylfaen"/>
          <w:b/>
          <w:bCs/>
          <w:lang w:val="en-US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გამოტანისთვის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აუცილებელი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წერილობითი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ჩაბარება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4C1F2E6A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</w:t>
      </w:r>
      <w:r>
        <w:rPr>
          <w:rFonts w:ascii="Sylfaen" w:eastAsia="Times New Roman" w:hAnsi="Sylfaen" w:cs="Sylfaen"/>
          <w:lang w:val="en-US"/>
        </w:rPr>
        <w:t>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დარღ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დაუსწრებლად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63447FF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</w:t>
      </w:r>
      <w:r>
        <w:rPr>
          <w:rFonts w:ascii="Sylfaen" w:eastAsia="Times New Roman" w:hAnsi="Sylfaen" w:cs="Sylfaen"/>
          <w:lang w:val="en-US"/>
        </w:rPr>
        <w:t>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5EEBA7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>.</w:t>
      </w:r>
    </w:p>
    <w:p w14:paraId="427451D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</w:t>
      </w:r>
      <w:r>
        <w:rPr>
          <w:rFonts w:ascii="Sylfaen" w:eastAsia="Times New Roman" w:hAnsi="Sylfaen" w:cs="Sylfaen"/>
          <w:lang w:val="en-US"/>
        </w:rPr>
        <w:t>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დაუსწრებლად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375043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B30958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ავტომატიზებულ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51E4BE5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F681F0C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ჩაჰბარდა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მიმტანი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აკეთებს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აბრუნებს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არაუადრეს</w:t>
      </w:r>
      <w:r>
        <w:rPr>
          <w:rFonts w:ascii="Sylfaen" w:eastAsia="Times New Roman" w:hAnsi="Sylfaen" w:cs="Sylfaen"/>
          <w:lang w:val="en-US"/>
        </w:rPr>
        <w:t xml:space="preserve"> 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არაუგვ</w:t>
      </w:r>
      <w:r>
        <w:rPr>
          <w:rFonts w:ascii="Sylfaen" w:eastAsia="Times New Roman" w:hAnsi="Sylfaen" w:cs="Sylfaen"/>
          <w:lang w:val="en-US"/>
        </w:rPr>
        <w:t>იანეს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-60 </w:t>
      </w:r>
      <w:r>
        <w:rPr>
          <w:rFonts w:ascii="Sylfaen" w:eastAsia="Times New Roman" w:hAnsi="Sylfaen" w:cs="Sylfaen"/>
          <w:lang w:val="en-US"/>
        </w:rPr>
        <w:t>დღისა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მისამართზე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7BF5B6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მისამართზ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ორჯერ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განაცხადებს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იგულისხმება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მეუღლე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შვილიშვილი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მშობელი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პაპა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ბებია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68E2599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5.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ჩაუბარებლობის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გამოქვეყნებიდან</w:t>
      </w:r>
      <w:r>
        <w:rPr>
          <w:rFonts w:ascii="Sylfaen" w:eastAsia="Times New Roman" w:hAnsi="Sylfaen" w:cs="Sylfaen"/>
          <w:lang w:val="en-US"/>
        </w:rPr>
        <w:t xml:space="preserve"> 30-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</w:t>
      </w:r>
      <w:r>
        <w:rPr>
          <w:rFonts w:ascii="Sylfaen" w:eastAsia="Times New Roman" w:hAnsi="Sylfaen" w:cs="Sylfaen"/>
          <w:lang w:val="en-US"/>
        </w:rPr>
        <w:t>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64560A8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E99F37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დაარიცხავს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დარიცხვიდან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231DB4F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45B3F2B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237457C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9. </w:t>
      </w:r>
      <w:r>
        <w:rPr>
          <w:rFonts w:ascii="Sylfaen" w:eastAsia="Times New Roman" w:hAnsi="Sylfaen" w:cs="Sylfaen"/>
          <w:lang w:val="en-US"/>
        </w:rPr>
        <w:t>ვიდე</w:t>
      </w:r>
      <w:r>
        <w:rPr>
          <w:rFonts w:ascii="Sylfaen" w:eastAsia="Times New Roman" w:hAnsi="Sylfaen" w:cs="Sylfaen"/>
          <w:lang w:val="en-US"/>
        </w:rPr>
        <w:t>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</w:t>
      </w:r>
      <w:r>
        <w:rPr>
          <w:rFonts w:ascii="Sylfaen" w:eastAsia="Times New Roman" w:hAnsi="Sylfaen" w:cs="Sylfaen"/>
          <w:lang w:val="en-US"/>
        </w:rPr>
        <w:t>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57AD8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278-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ჰბარდება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განმეორებით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ჩაუბარებლობის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ვებგვერდზე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გზით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ოქმი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ებამოსილმა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შეადგინა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5BA8FE2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7D2A8CB5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290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5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ვიდეოფირზე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>/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ფოტოფირზე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დაფიქსირებულ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ფაქტთან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</w:t>
      </w:r>
      <w:r>
        <w:rPr>
          <w:rFonts w:ascii="Sylfaen" w:eastAsia="Times New Roman" w:hAnsi="Sylfaen" w:cs="Sylfaen"/>
          <w:b/>
          <w:bCs/>
          <w:lang w:val="en-US"/>
        </w:rPr>
        <w:t>ერიის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სტრუქტურული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ერთეულის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გამოტანილი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დაჯარიმების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lang w:val="en-US"/>
        </w:rPr>
        <w:t>საჯარიმო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ქვითრის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აღსრულებისას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შეღავათით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სარგებლობის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წესი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6464EF9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t>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0F486D2B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</w:t>
      </w:r>
      <w:r>
        <w:rPr>
          <w:rFonts w:ascii="Sylfaen" w:eastAsia="Times New Roman" w:hAnsi="Sylfaen" w:cs="Sylfaen"/>
          <w:lang w:val="en-US"/>
        </w:rPr>
        <w:t>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>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გზავნილის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უგზავნის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6890C10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კალენდარულ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პროცენტით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შეუმცირდება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შემთხვევაშიც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გამოტანიდან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გამოწერიდან</w:t>
      </w:r>
      <w:r>
        <w:rPr>
          <w:rFonts w:ascii="Sylfaen" w:eastAsia="Times New Roman" w:hAnsi="Sylfaen" w:cs="Sylfaen"/>
          <w:lang w:val="en-US"/>
        </w:rPr>
        <w:t xml:space="preserve">) 10 </w:t>
      </w:r>
      <w:r>
        <w:rPr>
          <w:rFonts w:ascii="Sylfaen" w:eastAsia="Times New Roman" w:hAnsi="Sylfaen" w:cs="Sylfaen"/>
          <w:lang w:val="en-US"/>
        </w:rPr>
        <w:t>კალენდარულ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გაეგზავნა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</w:t>
      </w:r>
      <w:r>
        <w:rPr>
          <w:rFonts w:ascii="Sylfaen" w:eastAsia="Times New Roman" w:hAnsi="Sylfaen" w:cs="Sylfaen"/>
          <w:lang w:val="en-US"/>
        </w:rPr>
        <w:t>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449B1B7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ქვითარი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აღს</w:t>
      </w:r>
      <w:r>
        <w:rPr>
          <w:rFonts w:ascii="Sylfaen" w:eastAsia="Times New Roman" w:hAnsi="Sylfaen" w:cs="Sylfaen"/>
          <w:lang w:val="en-US"/>
        </w:rPr>
        <w:t>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A33653D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0BFB1F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290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მერიის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სტრუქტურული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ერთეულისთვის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დაფუძნებული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ხელმის</w:t>
      </w:r>
      <w:r>
        <w:rPr>
          <w:rFonts w:ascii="Sylfaen" w:eastAsia="Times New Roman" w:hAnsi="Sylfaen" w:cs="Sylfaen"/>
          <w:b/>
          <w:bCs/>
          <w:lang w:val="en-US"/>
        </w:rPr>
        <w:t>აწვდომობის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651C5F7F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</w:t>
      </w:r>
      <w:r>
        <w:rPr>
          <w:rFonts w:ascii="Sylfaen" w:eastAsia="Times New Roman" w:hAnsi="Sylfaen" w:cs="Sylfaen"/>
          <w:lang w:val="en-US"/>
        </w:rPr>
        <w:t>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</w:t>
      </w:r>
      <w:r>
        <w:rPr>
          <w:rFonts w:ascii="Sylfaen" w:eastAsia="Times New Roman" w:hAnsi="Sylfaen" w:cs="Sylfaen"/>
          <w:lang w:val="en-US"/>
        </w:rPr>
        <w:t>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მესაკუთრეთა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</w:t>
      </w:r>
      <w:r>
        <w:rPr>
          <w:rFonts w:ascii="Sylfaen" w:eastAsia="Times New Roman" w:hAnsi="Sylfaen" w:cs="Sylfaen"/>
          <w:lang w:val="en-US"/>
        </w:rPr>
        <w:t>ცემებით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გაუზიაროს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C887F8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–125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134-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</w:t>
      </w:r>
      <w:r>
        <w:rPr>
          <w:rFonts w:ascii="Sylfaen" w:eastAsia="Times New Roman" w:hAnsi="Sylfaen" w:cs="Sylfaen"/>
          <w:lang w:val="en-US"/>
        </w:rPr>
        <w:t>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</w:t>
      </w:r>
      <w:r>
        <w:rPr>
          <w:rFonts w:ascii="Sylfaen" w:eastAsia="Times New Roman" w:hAnsi="Sylfaen" w:cs="Sylfaen"/>
          <w:lang w:val="en-US"/>
        </w:rPr>
        <w:t>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</w:t>
      </w:r>
      <w:r>
        <w:rPr>
          <w:rFonts w:ascii="Sylfaen" w:eastAsia="Times New Roman" w:hAnsi="Sylfaen" w:cs="Sylfaen"/>
          <w:lang w:val="en-US"/>
        </w:rPr>
        <w:t>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გაუზიაროს</w:t>
      </w:r>
      <w:r>
        <w:rPr>
          <w:rFonts w:ascii="Sylfaen" w:eastAsia="Times New Roman" w:hAnsi="Sylfaen" w:cs="Sylfaen"/>
          <w:lang w:val="en-US"/>
        </w:rPr>
        <w:t>.</w:t>
      </w:r>
    </w:p>
    <w:p w14:paraId="6B902EB5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b/>
          <w:bCs/>
          <w:sz w:val="32"/>
          <w:szCs w:val="32"/>
          <w:lang w:val="en-US"/>
        </w:rPr>
        <w:t>(</w:t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290</w:t>
      </w:r>
      <w:r>
        <w:rPr>
          <w:rFonts w:eastAsia="Times New Roman"/>
          <w:b/>
          <w:bCs/>
          <w:lang w:val="en-US"/>
        </w:rPr>
        <w:t>​</w:t>
      </w:r>
      <w:r>
        <w:rPr>
          <w:rFonts w:eastAsia="Times New Roman"/>
          <w:b/>
          <w:bCs/>
          <w:position w:val="6"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6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მერიის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სტრუქტურული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ერთეულისთვის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მიერ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დაფუძნებული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ხელმისაწვდომობის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უზ</w:t>
      </w:r>
      <w:r>
        <w:rPr>
          <w:rFonts w:ascii="Sylfaen" w:eastAsia="Times New Roman" w:hAnsi="Sylfaen" w:cs="Sylfaen"/>
          <w:b/>
          <w:bCs/>
          <w:lang w:val="en-US"/>
        </w:rPr>
        <w:t>რუნველყოფა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(26.04.2022 N1522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55CD476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გაგზავნისა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ტელეფონის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სანომრე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მესაკუთრეთა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მოსარგებლეთა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ვინაობის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/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იდენტიფიცირება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სარეგისტრაციო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შესაძლებელია</w:t>
      </w:r>
      <w:r>
        <w:rPr>
          <w:rFonts w:ascii="Sylfaen" w:eastAsia="Times New Roman" w:hAnsi="Sylfaen" w:cs="Sylfaen"/>
          <w:lang w:val="en-US"/>
        </w:rPr>
        <w:t xml:space="preserve">).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გაუზიაროს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54F6C5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-12,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-15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125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</w:t>
      </w:r>
      <w:r>
        <w:rPr>
          <w:rFonts w:ascii="Sylfaen" w:eastAsia="Times New Roman" w:hAnsi="Sylfaen" w:cs="Sylfaen"/>
          <w:lang w:val="en-US"/>
        </w:rPr>
        <w:t>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სერვისების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მიაწოდოს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</w:t>
      </w:r>
      <w:r>
        <w:rPr>
          <w:rFonts w:ascii="Sylfaen" w:eastAsia="Times New Roman" w:hAnsi="Sylfaen" w:cs="Sylfaen"/>
          <w:lang w:val="en-US"/>
        </w:rPr>
        <w:t>უძნებულმა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გაუზიაროს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</w:p>
    <w:p w14:paraId="72FC05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4963F738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290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7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კოდექსის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16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177</w:t>
      </w:r>
      <w:r>
        <w:rPr>
          <w:rFonts w:eastAsia="Times New Roman"/>
          <w:b/>
          <w:bCs/>
          <w:lang w:val="en-US"/>
        </w:rPr>
        <w:t>​</w:t>
      </w:r>
      <w:r>
        <w:rPr>
          <w:rFonts w:ascii="Sylfaen" w:hAnsi="Sylfaen" w:cs="Sylfaen"/>
          <w:b/>
          <w:bCs/>
          <w:position w:val="6"/>
          <w:lang w:val="en-US"/>
        </w:rPr>
        <w:t>17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მუხლებით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პასუხისმგებლობის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დაკისრება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აღსრულება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lang w:val="en-US"/>
        </w:rPr>
        <w:t>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B100B9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შესვლიდან</w:t>
      </w:r>
      <w:r>
        <w:rPr>
          <w:rFonts w:ascii="Sylfaen" w:eastAsia="Times New Roman" w:hAnsi="Sylfaen" w:cs="Sylfaen"/>
          <w:lang w:val="en-US"/>
        </w:rPr>
        <w:t xml:space="preserve"> 15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14:paraId="519A71EE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</w:t>
      </w:r>
      <w:r>
        <w:rPr>
          <w:rFonts w:ascii="Sylfaen" w:eastAsia="Times New Roman" w:hAnsi="Sylfaen" w:cs="Sylfaen"/>
          <w:lang w:val="en-US"/>
        </w:rPr>
        <w:t>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ტერიტორიულ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ერთეულებში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ფილიალებში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ჩასარიცხად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მიეთითება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ნომერი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თარიღი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).</w:t>
      </w:r>
    </w:p>
    <w:p w14:paraId="2D11A6E1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eastAsia="Times New Roman" w:hAnsi="Sylfaen" w:cs="Sylfaen"/>
          <w:lang w:val="en-US"/>
        </w:rPr>
        <w:t>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შესვლიდან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კალენდარული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20 </w:t>
      </w:r>
      <w:r>
        <w:rPr>
          <w:rFonts w:ascii="Sylfaen" w:eastAsia="Times New Roman" w:hAnsi="Sylfaen" w:cs="Sylfaen"/>
          <w:lang w:val="en-US"/>
        </w:rPr>
        <w:t>პროცენტით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მცი</w:t>
      </w:r>
      <w:r>
        <w:rPr>
          <w:rFonts w:ascii="Sylfaen" w:eastAsia="Times New Roman" w:hAnsi="Sylfaen" w:cs="Sylfaen"/>
          <w:lang w:val="en-US"/>
        </w:rPr>
        <w:t>რდება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უფლებას</w:t>
      </w:r>
      <w:r>
        <w:rPr>
          <w:rFonts w:ascii="Sylfaen" w:eastAsia="Times New Roman" w:hAnsi="Sylfaen" w:cs="Sylfaen"/>
          <w:lang w:val="en-US"/>
        </w:rPr>
        <w:t>.</w:t>
      </w:r>
    </w:p>
    <w:p w14:paraId="193BE367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დასვენების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შაბათი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კვირა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ემთხვევა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დამთავრების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მიიჩნევა</w:t>
      </w:r>
      <w:r>
        <w:rPr>
          <w:rFonts w:ascii="Sylfaen" w:eastAsia="Times New Roman" w:hAnsi="Sylfaen" w:cs="Sylfaen"/>
          <w:lang w:val="en-US"/>
        </w:rPr>
        <w:t>.</w:t>
      </w:r>
    </w:p>
    <w:p w14:paraId="298F9BD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055A748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291.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14:paraId="7A3433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FB54A5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290-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290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დაჯარიმების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ხელფასიდან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პენსიიდან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სტიპენდიიდან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შემოსავლიდან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228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228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ნაწილით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</w:t>
      </w:r>
      <w:r>
        <w:rPr>
          <w:rFonts w:ascii="Sylfaen" w:eastAsia="Times New Roman" w:hAnsi="Sylfaen" w:cs="Sylfaen"/>
          <w:lang w:val="en-US"/>
        </w:rPr>
        <w:t>ექსის</w:t>
      </w:r>
      <w:r>
        <w:rPr>
          <w:rFonts w:ascii="Sylfaen" w:eastAsia="Times New Roman" w:hAnsi="Sylfaen" w:cs="Sylfaen"/>
          <w:lang w:val="en-US"/>
        </w:rPr>
        <w:t xml:space="preserve"> 129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 (</w:t>
      </w:r>
      <w:r>
        <w:rPr>
          <w:rFonts w:ascii="Sylfaen" w:hAnsi="Sylfaen" w:cs="Sylfaen"/>
          <w:sz w:val="20"/>
          <w:szCs w:val="20"/>
          <w:lang w:val="en-US"/>
        </w:rPr>
        <w:t xml:space="preserve">2.08.2021 N876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8F1F56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სტიპენდიიდან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(15.07.2008 N 214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6560255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847768" w14:textId="77777777" w:rsidR="00000000" w:rsidRDefault="000D3F4C">
      <w:pPr>
        <w:widowControl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კონტრაბანდის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</w:t>
      </w:r>
      <w:r>
        <w:rPr>
          <w:rFonts w:ascii="Sylfaen" w:eastAsia="Times New Roman" w:hAnsi="Sylfaen" w:cs="Sylfaen"/>
          <w:lang w:val="ka-GE" w:eastAsia="ka-GE"/>
        </w:rPr>
        <w:t>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(28.06.2019 N4907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8E5A899" w14:textId="77777777" w:rsidR="00000000" w:rsidRDefault="000D3F4C">
      <w:pPr>
        <w:widowControl/>
        <w:ind w:firstLine="720"/>
        <w:jc w:val="both"/>
        <w:rPr>
          <w:rFonts w:ascii="Sylfaen" w:hAnsi="Sylfaen" w:cs="Sylfaen"/>
          <w:b/>
          <w:bCs/>
          <w:i/>
          <w:iCs/>
          <w:sz w:val="36"/>
          <w:szCs w:val="36"/>
          <w:lang w:val="en-US"/>
        </w:rPr>
      </w:pPr>
      <w:r>
        <w:rPr>
          <w:rFonts w:ascii="Sylfaen" w:hAnsi="Sylfaen" w:cs="Sylfaen"/>
          <w:lang w:val="en-US"/>
        </w:rPr>
        <w:t xml:space="preserve">5. 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115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116-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118-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–119-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–123-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, 127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, 129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152</w:t>
      </w:r>
      <w:r>
        <w:rPr>
          <w:rFonts w:ascii="Sylfaen" w:hAnsi="Sylfaen" w:cs="Sylfaen"/>
          <w:position w:val="6"/>
          <w:lang w:val="en-US"/>
        </w:rPr>
        <w:t>7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152</w:t>
      </w:r>
      <w:r>
        <w:rPr>
          <w:rFonts w:eastAsia="Times New Roman"/>
          <w:position w:val="6"/>
          <w:lang w:val="en-US"/>
        </w:rPr>
        <w:t>​​​</w:t>
      </w:r>
      <w:r>
        <w:rPr>
          <w:rFonts w:ascii="Sylfaen" w:hAnsi="Sylfaen" w:cs="Sylfaen"/>
          <w:position w:val="6"/>
          <w:lang w:val="en-US"/>
        </w:rPr>
        <w:t>8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ჯარიმის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ხელფასიდან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შემოს</w:t>
      </w:r>
      <w:r>
        <w:rPr>
          <w:rFonts w:ascii="Sylfaen" w:eastAsia="Times New Roman" w:hAnsi="Sylfaen" w:cs="Sylfaen"/>
          <w:lang w:val="en-US"/>
        </w:rPr>
        <w:t>ავლიდან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გადახდევინების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მიქცევით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(7.09.2021 N927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-60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D81CAE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7752BBAA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292.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ჯარიმის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</w:t>
      </w:r>
      <w:r>
        <w:rPr>
          <w:rFonts w:ascii="Sylfaen" w:eastAsia="Times New Roman" w:hAnsi="Sylfaen" w:cs="Sylfaen"/>
          <w:b/>
          <w:bCs/>
          <w:lang w:val="ka-GE" w:eastAsia="ka-GE"/>
        </w:rPr>
        <w:t>ც</w:t>
      </w:r>
    </w:p>
    <w:p w14:paraId="3BF6536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უნდა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ჩადენის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ადგილას</w:t>
      </w:r>
    </w:p>
    <w:p w14:paraId="73E99C5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242-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მკაცრი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20536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2BA8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70DABF3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293. </w:t>
      </w:r>
      <w:r>
        <w:rPr>
          <w:rFonts w:ascii="Sylfaen" w:eastAsia="Times New Roman" w:hAnsi="Sylfaen" w:cs="Sylfaen"/>
          <w:b/>
          <w:bCs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</w:p>
    <w:p w14:paraId="12E62ED8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დამთავრება</w:t>
      </w:r>
    </w:p>
    <w:p w14:paraId="239FDF2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4741787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</w:t>
      </w:r>
    </w:p>
    <w:p w14:paraId="35B86DF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სასყიდლით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</w:t>
      </w:r>
      <w:r>
        <w:rPr>
          <w:rFonts w:ascii="Sylfaen" w:eastAsia="Times New Roman" w:hAnsi="Sylfaen" w:cs="Sylfaen"/>
          <w:b/>
          <w:bCs/>
          <w:lang w:val="ka-GE" w:eastAsia="ka-GE"/>
        </w:rPr>
        <w:t>ოება</w:t>
      </w:r>
    </w:p>
    <w:p w14:paraId="7F60522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D3DB5A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სასყიდლით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</w:p>
    <w:p w14:paraId="336ECD1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3CBFBE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საკომის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კოოპერაციული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ჩამოსართმევი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01125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28492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8B189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სასყიდლით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3B0DF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669427B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XXVII</w:t>
      </w:r>
    </w:p>
    <w:p w14:paraId="5CC4163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6994C5B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0B72153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295.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განმახორციელებელი</w:t>
      </w:r>
    </w:p>
    <w:p w14:paraId="32A48BA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(23.06.2005 N 1753)</w:t>
      </w:r>
    </w:p>
    <w:p w14:paraId="6D8DCFF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46F47AF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208-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167-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180-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>, 181-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ნაწილითა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181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, 182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183</w:t>
      </w:r>
      <w:r>
        <w:rPr>
          <w:rFonts w:eastAsia="Times New Roman"/>
          <w:lang w:val="en-US"/>
        </w:rPr>
        <w:t>​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ჩადენისას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(12.07.2021 N712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6C1DFD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</w:t>
      </w:r>
      <w:r>
        <w:rPr>
          <w:rFonts w:ascii="Sylfaen" w:eastAsia="Times New Roman" w:hAnsi="Sylfaen" w:cs="Sylfaen"/>
          <w:lang w:val="ka-GE" w:eastAsia="ka-GE"/>
        </w:rPr>
        <w:t>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85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86-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ნადირობის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>) 196-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962474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>, 157-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>, 171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194-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N861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01628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2012. N6094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5C2F01C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შენიშვნაში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ანადგურებს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(2.11.2021 N 976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en-US"/>
        </w:rPr>
        <w:t>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2643CF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A84558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296.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31D20EE9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კონფისკაციაქმნილი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ძულებით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გადაქცევით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N4232)</w:t>
      </w:r>
    </w:p>
    <w:p w14:paraId="6292C59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3B29CC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297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კონფისკაციაქმნილი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66363C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კონფისკაციაქმნილი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C4F773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</w:p>
    <w:p w14:paraId="2455D9FC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298.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დამთავრება</w:t>
      </w:r>
    </w:p>
    <w:p w14:paraId="0C985EE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თანამდებონბის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4C7DB34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0D52E80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XXVIII</w:t>
      </w:r>
    </w:p>
    <w:p w14:paraId="409C5AD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</w:t>
      </w:r>
      <w:r>
        <w:rPr>
          <w:rFonts w:ascii="Sylfaen" w:eastAsia="Times New Roman" w:hAnsi="Sylfaen" w:cs="Sylfaen"/>
          <w:b/>
          <w:bCs/>
          <w:lang w:val="ka-GE" w:eastAsia="ka-GE"/>
        </w:rPr>
        <w:t>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სათაური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(27.11.2013. N1644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954CA9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54EC9AFB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299. </w:t>
      </w:r>
      <w:r>
        <w:rPr>
          <w:rFonts w:ascii="Sylfaen" w:eastAsia="Times New Roman" w:hAnsi="Sylfaen" w:cs="Sylfaen"/>
          <w:b/>
          <w:bCs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14027BC2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3E527C8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D7FD93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(28.10.2010. N3779)</w:t>
      </w:r>
    </w:p>
    <w:p w14:paraId="2CBE4B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1B5FC8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4AEADE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300. </w:t>
      </w:r>
      <w:r>
        <w:rPr>
          <w:rFonts w:ascii="Sylfaen" w:eastAsia="Times New Roman" w:hAnsi="Sylfaen" w:cs="Sylfaen"/>
          <w:b/>
          <w:bCs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საშუალები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</w:p>
    <w:p w14:paraId="7C52A43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14:paraId="0973241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13BF9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14DB614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2F7C2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BBA56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690B74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(25.07.2006. N3516)</w:t>
      </w:r>
    </w:p>
    <w:p w14:paraId="08D327A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27A53937" w14:textId="77777777" w:rsidR="00000000" w:rsidRDefault="000D3F4C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0890BD03" w14:textId="77777777" w:rsidR="00000000" w:rsidRDefault="000D3F4C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AFE140" w14:textId="77777777" w:rsidR="00000000" w:rsidRDefault="000D3F4C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48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6120D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123530EC" w14:textId="77777777" w:rsidR="00000000" w:rsidRDefault="000D3F4C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გამოანგარიშება</w:t>
      </w:r>
    </w:p>
    <w:p w14:paraId="1DA2815D" w14:textId="77777777" w:rsidR="00000000" w:rsidRDefault="000D3F4C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(27.11.2013. N1644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E498607" w14:textId="77777777" w:rsidR="00000000" w:rsidRDefault="000D3F4C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სპეციალურუფლებაშეჩერებულად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მძღოლი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სპეციალურუფლებაშეჩერებულად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A7B2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6692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301146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XXIX</w:t>
      </w:r>
    </w:p>
    <w:p w14:paraId="2B782BD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3C3716C6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287175D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304.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14:paraId="23C246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0F83E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4370B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48AB0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5D6C187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ვადა</w:t>
      </w:r>
    </w:p>
    <w:p w14:paraId="3ACB2D8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9EC44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გამოიმუშავა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გამომუშავებამდე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ეძლეოდა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ავადმყოფის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სიმთვრალით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სიმთვრალესთან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ავადმყფობის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DC93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31199941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306.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ადგილის</w:t>
      </w:r>
    </w:p>
    <w:p w14:paraId="3E192ACE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საწარმოს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მოვალეობა</w:t>
      </w:r>
    </w:p>
    <w:p w14:paraId="668BF2A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გამასწორებელი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1E8FE5C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დაქვითვა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272D56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აღზრდა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A71C349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5D8C75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4E2332C" w14:textId="77777777" w:rsidR="00000000" w:rsidRDefault="000D3F4C">
      <w:pPr>
        <w:tabs>
          <w:tab w:val="left" w:pos="720"/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14D1DEE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lang w:val="ka-GE" w:eastAsia="ka-GE"/>
        </w:rPr>
      </w:pPr>
    </w:p>
    <w:p w14:paraId="5260F51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</w:t>
      </w:r>
    </w:p>
    <w:p w14:paraId="6CA6935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4D70899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14:paraId="715A426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308.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</w:p>
    <w:p w14:paraId="2EB3967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9FE35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22E15C7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309.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(27.03.2009 N 1142)</w:t>
      </w:r>
    </w:p>
    <w:p w14:paraId="3AA5359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გასინჯავენ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05E56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3F854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FE9BAC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34B056E4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310.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პატიმრობაშეფარდებული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შრომითი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N6878)</w:t>
      </w:r>
    </w:p>
    <w:p w14:paraId="6C022B70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პატიმრობაშეფარდებულ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პატიმრობაშეფარდებულ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t>ტიმრობაში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4953E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br/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</w:t>
      </w:r>
    </w:p>
    <w:p w14:paraId="5A23EA0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ზარალის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2ED60215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hAnsi="Sylfaen" w:cs="Sylfaen"/>
          <w:lang w:val="ka-GE" w:eastAsia="ka-GE"/>
        </w:rPr>
      </w:pPr>
    </w:p>
    <w:p w14:paraId="631ABCEA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311.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ზარალის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13CE3C52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ვადები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(26.04.2012. N6090)</w:t>
      </w:r>
    </w:p>
    <w:p w14:paraId="69ECCB10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C370446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5ABB4A4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გაპროტესტების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პროტესტის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73DCEC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208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ასათვლელი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332C12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B2E7EB7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312. 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ზარალის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დადგენილების</w:t>
      </w:r>
    </w:p>
    <w:p w14:paraId="31BFF398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შედეგები</w:t>
      </w:r>
    </w:p>
    <w:p w14:paraId="2BF0E224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</w:t>
      </w:r>
      <w:r>
        <w:rPr>
          <w:rFonts w:ascii="Sylfaen" w:eastAsia="Times New Roman" w:hAnsi="Sylfaen" w:cs="Sylfaen"/>
          <w:lang w:val="ka-GE" w:eastAsia="ka-GE"/>
        </w:rPr>
        <w:t>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320435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7C4264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312</w:t>
      </w:r>
      <w:r>
        <w:rPr>
          <w:rFonts w:ascii="Sylfaen" w:hAnsi="Sylfaen" w:cs="Sylfaen"/>
          <w:b/>
          <w:bCs/>
          <w:position w:val="6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ადმინსტრაციული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</w:t>
      </w:r>
    </w:p>
    <w:p w14:paraId="5AFDBBE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(01.07.2005 N1857)</w:t>
      </w:r>
    </w:p>
    <w:p w14:paraId="531D55C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</w:t>
      </w:r>
      <w:r>
        <w:rPr>
          <w:rFonts w:ascii="Sylfaen" w:eastAsia="Times New Roman" w:hAnsi="Sylfaen" w:cs="Sylfaen"/>
          <w:lang w:val="ka-GE" w:eastAsia="ka-GE"/>
        </w:rPr>
        <w:t>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თვითიდენტიფიცირებაზე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გარეგნული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სიმაღლე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არეგნობისა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ფოტოსურათი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ანბანის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71294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დაუბრკოლებლად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49958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კოპლექსური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ფს</w:t>
      </w:r>
      <w:r>
        <w:rPr>
          <w:rFonts w:ascii="Sylfaen" w:eastAsia="Times New Roman" w:hAnsi="Sylfaen" w:cs="Sylfaen"/>
          <w:lang w:val="ka-GE" w:eastAsia="ka-GE"/>
        </w:rPr>
        <w:t>იქიატრიული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დაქტილოსკოპიური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0F97AB7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შერაცხადობის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4DE573D4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92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98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, 153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155-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155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(29.12.2006. N4232)</w:t>
      </w:r>
    </w:p>
    <w:p w14:paraId="76997271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კონფისკაცია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7C83E80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72 </w:t>
      </w:r>
      <w:r>
        <w:rPr>
          <w:rFonts w:ascii="Sylfaen" w:eastAsia="Times New Roman" w:hAnsi="Sylfaen" w:cs="Sylfaen"/>
          <w:lang w:val="ka-GE" w:eastAsia="ka-GE"/>
        </w:rPr>
        <w:t>საათის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გადასინჯოს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შემაჯამებელი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საუარესოდ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812B29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არაი</w:t>
      </w:r>
      <w:r>
        <w:rPr>
          <w:rFonts w:ascii="Sylfaen" w:eastAsia="Times New Roman" w:hAnsi="Sylfaen" w:cs="Sylfaen"/>
          <w:lang w:val="ka-GE" w:eastAsia="ka-GE"/>
        </w:rPr>
        <w:t>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თვიანი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კონფისკებული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05AB2C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97"/>
        <w:jc w:val="both"/>
        <w:rPr>
          <w:rFonts w:ascii="Sylfaen" w:eastAsia="Times New Roman" w:hAnsi="Sylfaen" w:cs="Sylfaen"/>
          <w:lang w:val="ka-GE" w:eastAsia="ka-GE"/>
        </w:rPr>
      </w:pPr>
    </w:p>
    <w:p w14:paraId="12889D23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XXXII</w:t>
      </w:r>
    </w:p>
    <w:p w14:paraId="1E010755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2883038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(06.06.2003 N2352)</w:t>
      </w:r>
    </w:p>
    <w:p w14:paraId="452AF5A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val="ka-GE" w:eastAsia="ka-GE"/>
        </w:rPr>
      </w:pPr>
    </w:p>
    <w:p w14:paraId="1C1E2C6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313.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</w:p>
    <w:p w14:paraId="4C9A627B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ხელისუფლებამ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178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C0D436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</w:t>
      </w:r>
      <w:r>
        <w:rPr>
          <w:rFonts w:ascii="Sylfaen" w:eastAsia="Times New Roman" w:hAnsi="Sylfaen" w:cs="Sylfaen"/>
          <w:lang w:val="ka-GE" w:eastAsia="ka-GE"/>
        </w:rPr>
        <w:t>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(26.10.2004 N 514)</w:t>
      </w:r>
    </w:p>
    <w:p w14:paraId="5599F90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13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შემთხვევ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ავტომოტოტრანსპორტის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არქონისათვის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ავტომოტოტრანსპორტის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</w:t>
      </w:r>
      <w:r>
        <w:rPr>
          <w:rFonts w:ascii="Sylfaen" w:eastAsia="Times New Roman" w:hAnsi="Sylfaen" w:cs="Sylfaen"/>
          <w:lang w:val="ka-GE" w:eastAsia="ka-GE"/>
        </w:rPr>
        <w:t>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0EF454F9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89</w:t>
      </w:r>
      <w:r>
        <w:rPr>
          <w:rFonts w:ascii="Sylfaen" w:hAnsi="Sylfaen" w:cs="Sylfaen"/>
          <w:position w:val="6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2009-2010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(2.03.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2007 N4413)</w:t>
      </w:r>
    </w:p>
    <w:p w14:paraId="4E6C817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N 3535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33B0789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</w:t>
      </w:r>
      <w:r>
        <w:rPr>
          <w:rFonts w:ascii="Sylfaen" w:eastAsia="Times New Roman" w:hAnsi="Sylfaen" w:cs="Sylfaen"/>
          <w:lang w:val="ka-GE" w:eastAsia="ka-GE"/>
        </w:rPr>
        <w:t>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(11.03.2008. N6850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მოქმედებს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41027E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</w:t>
      </w:r>
      <w:r>
        <w:rPr>
          <w:rFonts w:ascii="Sylfaen" w:eastAsia="Times New Roman" w:hAnsi="Sylfaen" w:cs="Sylfaen"/>
          <w:lang w:val="ka-GE" w:eastAsia="ka-GE"/>
        </w:rPr>
        <w:t>მგებლობისგან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ოლქის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გვერდის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ავლით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(11.03.2008. N5850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მოქმედებს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4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თვის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4AD8A9D4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ენერგეტიკისა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</w:t>
      </w:r>
      <w:r>
        <w:rPr>
          <w:rFonts w:ascii="Sylfaen" w:eastAsia="Times New Roman" w:hAnsi="Sylfaen" w:cs="Sylfaen"/>
          <w:lang w:val="ka-GE" w:eastAsia="ka-GE"/>
        </w:rPr>
        <w:t>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(16.07.2010 N 3448)</w:t>
      </w:r>
      <w:r>
        <w:rPr>
          <w:rFonts w:ascii="Sylfaen" w:hAnsi="Sylfaen" w:cs="Sylfaen"/>
          <w:lang w:val="ka-GE" w:eastAsia="ka-GE"/>
        </w:rPr>
        <w:t xml:space="preserve"> </w:t>
      </w:r>
    </w:p>
    <w:p w14:paraId="74F81815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(28.10.2011. N5171)</w:t>
      </w:r>
    </w:p>
    <w:p w14:paraId="6CC0D74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პრობაციისა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(27.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12.2013. N1895)</w:t>
      </w:r>
    </w:p>
    <w:p w14:paraId="3D10F14D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60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(29.05.2014. N2468)</w:t>
      </w:r>
    </w:p>
    <w:p w14:paraId="4E05FDB3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309-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</w:t>
      </w:r>
      <w:r>
        <w:rPr>
          <w:rFonts w:ascii="Sylfaen" w:eastAsia="Times New Roman" w:hAnsi="Sylfaen" w:cs="Sylfaen"/>
          <w:lang w:val="ka-GE" w:eastAsia="ka-GE"/>
        </w:rPr>
        <w:t>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(1.05.2015. N3582)</w:t>
      </w:r>
    </w:p>
    <w:p w14:paraId="56E296FD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(1.05.2015. N3582)</w:t>
      </w:r>
    </w:p>
    <w:p w14:paraId="4DC75561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(28.06.2017. N1118)</w:t>
      </w:r>
    </w:p>
    <w:p w14:paraId="73235289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15. 2018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(23.03.2018.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№2086)</w:t>
      </w:r>
    </w:p>
    <w:p w14:paraId="2D224BFB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(28.06.2017. N1118)</w:t>
      </w:r>
    </w:p>
    <w:p w14:paraId="17C9998D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1486FF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ხმაურმზომი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.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(23.03.2018.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№2086)</w:t>
      </w:r>
    </w:p>
    <w:p w14:paraId="2A8BB72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სამართალდამცავ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 xml:space="preserve">2 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FD6CAA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საკადრო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(23.03.2018.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№2086)</w:t>
      </w:r>
    </w:p>
    <w:p w14:paraId="313EA361" w14:textId="77777777" w:rsidR="00000000" w:rsidRDefault="000D3F4C">
      <w:pPr>
        <w:widowControl/>
        <w:spacing w:after="160" w:line="259" w:lineRule="auto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eastAsia="Times New Roman"/>
          <w:lang w:val="ka-GE" w:eastAsia="ka-GE"/>
        </w:rPr>
        <w:t>​</w:t>
      </w:r>
      <w:r>
        <w:rPr>
          <w:rFonts w:ascii="Sylfaen" w:hAnsi="Sylfaen" w:cs="Sylfaen"/>
          <w:position w:val="6"/>
          <w:lang w:val="ka-GE" w:eastAsia="ka-GE"/>
        </w:rPr>
        <w:t>2</w:t>
      </w:r>
    </w:p>
    <w:p w14:paraId="4B0E901D" w14:textId="77777777" w:rsidR="00000000" w:rsidRDefault="000D3F4C">
      <w:pPr>
        <w:widowControl/>
        <w:spacing w:after="160" w:line="259" w:lineRule="auto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BB7424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63471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ფოტოფირზე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საჯარიმო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(30.06.2017. N1194)</w:t>
      </w:r>
    </w:p>
    <w:p w14:paraId="6DAC3305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სასმელი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</w:t>
      </w:r>
      <w:r>
        <w:rPr>
          <w:rFonts w:ascii="Sylfaen" w:eastAsia="Times New Roman" w:hAnsi="Sylfaen" w:cs="Sylfaen"/>
          <w:lang w:val="ka-GE" w:eastAsia="ka-GE"/>
        </w:rPr>
        <w:t>იებმა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წყალმომარაგების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ლიცენზიატებმა</w:t>
      </w:r>
      <w:r>
        <w:rPr>
          <w:rFonts w:ascii="Sylfaen" w:eastAsia="Times New Roman" w:hAnsi="Sylfaen" w:cs="Sylfaen"/>
          <w:lang w:val="ka-GE" w:eastAsia="ka-GE"/>
        </w:rPr>
        <w:t xml:space="preserve">)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ნაწილებით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№2756)</w:t>
      </w:r>
    </w:p>
    <w:p w14:paraId="022E40F4" w14:textId="77777777" w:rsidR="00000000" w:rsidRDefault="000D3F4C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20. 2021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>-12</w:t>
      </w:r>
      <w:r>
        <w:rPr>
          <w:rFonts w:ascii="Sylfaen" w:eastAsia="Times New Roman" w:hAnsi="Sylfaen" w:cs="Sylfaen"/>
          <w:lang w:val="en-US"/>
        </w:rPr>
        <w:t>−მე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ნაწილებითა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>, 125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4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eastAsia="Times New Roman" w:hAnsi="Sylfaen" w:cs="Sylfaen"/>
          <w:lang w:val="en-US"/>
        </w:rPr>
        <w:t>–135</w:t>
      </w:r>
      <w:r>
        <w:rPr>
          <w:rFonts w:eastAsia="Times New Roman"/>
          <w:position w:val="6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5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(17.07.2020 N7059)</w:t>
      </w:r>
    </w:p>
    <w:p w14:paraId="437E871D" w14:textId="77777777" w:rsidR="00000000" w:rsidRDefault="000D3F4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21. 2022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აგვისტომდე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ბათუმის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125</w:t>
      </w:r>
      <w:r>
        <w:rPr>
          <w:rFonts w:ascii="Sylfaen" w:hAnsi="Sylfaen" w:cs="Sylfaen"/>
          <w:position w:val="6"/>
          <w:lang w:val="en-US"/>
        </w:rPr>
        <w:t>3</w:t>
      </w:r>
      <w:r>
        <w:rPr>
          <w:rFonts w:ascii="Sylfaen" w:hAnsi="Sylfaen" w:cs="Sylfaen"/>
          <w:lang w:val="en-US"/>
        </w:rPr>
        <w:t> 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ვიდეოფირზე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ფოტოფირზე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დაფიქსირებულ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გამოწერილი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საჯარიმო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ქვითრის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(26.04.2022 N1525)</w:t>
      </w:r>
    </w:p>
    <w:p w14:paraId="68123F66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14:paraId="1F17110F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314.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ებულებანი</w:t>
      </w:r>
    </w:p>
    <w:p w14:paraId="52F64098" w14:textId="77777777" w:rsidR="00000000" w:rsidRDefault="000D3F4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-3-5 </w:t>
      </w:r>
      <w:r>
        <w:rPr>
          <w:rFonts w:ascii="Sylfaen" w:eastAsia="Times New Roman" w:hAnsi="Sylfaen" w:cs="Sylfaen"/>
          <w:lang w:val="ka-GE" w:eastAsia="ka-GE"/>
        </w:rPr>
        <w:t>ნაწილები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C18E062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178</w:t>
      </w:r>
      <w:r>
        <w:rPr>
          <w:rFonts w:ascii="Sylfaen" w:hAnsi="Sylfaen" w:cs="Sylfaen"/>
          <w:position w:val="14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2003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14:paraId="7164EF48" w14:textId="77777777" w:rsidR="00000000" w:rsidRDefault="000D3F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>, 42</w:t>
      </w:r>
      <w:r>
        <w:rPr>
          <w:rFonts w:ascii="Sylfaen" w:hAnsi="Sylfaen" w:cs="Sylfaen"/>
          <w:position w:val="6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, 42</w:t>
      </w:r>
      <w:r>
        <w:rPr>
          <w:rFonts w:ascii="Sylfaen" w:hAnsi="Sylfaen" w:cs="Sylfaen"/>
          <w:position w:val="6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83C9BA3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42</w:t>
      </w:r>
      <w:r>
        <w:rPr>
          <w:rFonts w:ascii="Sylfaen" w:hAnsi="Sylfaen" w:cs="Sylfaen"/>
          <w:position w:val="6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208-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46-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(23.07.2003 N2577)</w:t>
      </w:r>
    </w:p>
    <w:p w14:paraId="582B8711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5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155</w:t>
      </w:r>
      <w:r>
        <w:rPr>
          <w:rFonts w:ascii="Sylfaen" w:hAnsi="Sylfaen" w:cs="Sylfaen"/>
          <w:position w:val="5"/>
          <w:lang w:val="ka-GE" w:eastAsia="ka-GE"/>
        </w:rPr>
        <w:t xml:space="preserve">6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(5.12.2003 N 3136)</w:t>
      </w:r>
    </w:p>
    <w:p w14:paraId="18E982A0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6. 92</w:t>
      </w:r>
      <w:r>
        <w:rPr>
          <w:rFonts w:ascii="Sylfaen" w:hAnsi="Sylfaen" w:cs="Sylfaen"/>
          <w:position w:val="6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შეჩერებულ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ვაჭრობისა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(01.07.2004 N 316)</w:t>
      </w:r>
    </w:p>
    <w:p w14:paraId="5144F9BC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119-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დამუქების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(28.04.2006. N2962)</w:t>
      </w:r>
    </w:p>
    <w:p w14:paraId="5E2D7152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(21.07.2010 N 3535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10613055" w14:textId="77777777" w:rsidR="00000000" w:rsidRDefault="000D3F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9.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(8.05.2012 N6156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7B87E2AD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hAnsi="Sylfaen" w:cs="Sylfaen"/>
          <w:lang w:val="ka-GE" w:eastAsia="ka-GE"/>
        </w:rPr>
      </w:pPr>
    </w:p>
    <w:p w14:paraId="270FF0B9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</w:p>
    <w:p w14:paraId="2992B603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პ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გილაშვილი</w:t>
      </w:r>
    </w:p>
    <w:p w14:paraId="7C5D4B88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hAnsi="Sylfaen" w:cs="Sylfaen"/>
          <w:lang w:val="ka-GE" w:eastAsia="ka-GE"/>
        </w:rPr>
      </w:pPr>
    </w:p>
    <w:p w14:paraId="22279453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სსრ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71E7A0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მდივანი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ლაშქარაშვილი</w:t>
      </w:r>
    </w:p>
    <w:p w14:paraId="23CFDD2A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jc w:val="right"/>
        <w:rPr>
          <w:rFonts w:ascii="Sylfaen" w:hAnsi="Sylfaen" w:cs="Sylfaen"/>
          <w:lang w:val="ka-GE" w:eastAsia="ka-GE"/>
        </w:rPr>
      </w:pPr>
    </w:p>
    <w:p w14:paraId="78644748" w14:textId="77777777" w:rsidR="00000000" w:rsidRDefault="000D3F4C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142" w:hanging="142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   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3A0F89BF" w14:textId="77777777" w:rsidR="00000000" w:rsidRDefault="000D3F4C">
      <w:pPr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17" w:hanging="10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1984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1243025" w14:textId="77777777" w:rsidR="00000000" w:rsidRDefault="000D3F4C">
      <w:pPr>
        <w:pStyle w:val="Normal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N 161</w:t>
      </w:r>
    </w:p>
    <w:p w14:paraId="6457A10E" w14:textId="77777777" w:rsidR="00000000" w:rsidRDefault="000D3F4C">
      <w:pPr>
        <w:pStyle w:val="Normal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 w16cid:durableId="74580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D3F4C"/>
    <w:rsid w:val="000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2E81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Indent3">
    <w:name w:val="Body Text Indent 3"/>
    <w:basedOn w:val="Normal"/>
    <w:link w:val="BodyTextIndent3Char"/>
    <w:uiPriority w:val="99"/>
    <w:pPr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x-none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customStyle="1" w:styleId="muxlixml0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  <w:lang w:val="x-none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  <w:shd w:val="clear" w:color="auto" w:fill="000000"/>
    </w:rPr>
  </w:style>
  <w:style w:type="character" w:customStyle="1" w:styleId="apple-style-span">
    <w:name w:val="apple-style-span"/>
    <w:basedOn w:val="DefaultParagraphFont"/>
    <w:uiPriority w:val="99"/>
  </w:style>
  <w:style w:type="character" w:customStyle="1" w:styleId="highlight">
    <w:name w:val="highl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282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sne.gov.ge/ka/document/view/28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282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tsne.gov.ge/ka/document/view/28216" TargetMode="External"/><Relationship Id="rId10" Type="http://schemas.openxmlformats.org/officeDocument/2006/relationships/hyperlink" Target="https://matsne.gov.ge/ka/document/view/28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28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113691</Words>
  <Characters>648042</Characters>
  <Application>Microsoft Office Word</Application>
  <DocSecurity>0</DocSecurity>
  <Lines>5400</Lines>
  <Paragraphs>1520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760213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